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1CEA" w14:textId="77777777" w:rsidR="006526F6" w:rsidRDefault="006526F6" w:rsidP="00135779">
      <w:pPr>
        <w:spacing w:after="0" w:line="240" w:lineRule="auto"/>
        <w:jc w:val="center"/>
        <w:rPr>
          <w:rFonts w:asciiTheme="majorBidi" w:hAnsiTheme="majorBidi" w:cstheme="majorBidi"/>
          <w:b/>
          <w:bCs/>
          <w:sz w:val="28"/>
          <w:szCs w:val="28"/>
        </w:rPr>
      </w:pPr>
      <w:r w:rsidRPr="0052104E">
        <w:rPr>
          <w:rFonts w:asciiTheme="majorBidi" w:hAnsiTheme="majorBidi" w:cstheme="majorBidi"/>
          <w:b/>
          <w:bCs/>
          <w:sz w:val="28"/>
          <w:szCs w:val="28"/>
        </w:rPr>
        <w:t xml:space="preserve">Area needs assessment to implement </w:t>
      </w:r>
      <w:r w:rsidR="00135779">
        <w:rPr>
          <w:rFonts w:asciiTheme="majorBidi" w:hAnsiTheme="majorBidi" w:cstheme="majorBidi"/>
          <w:b/>
          <w:bCs/>
          <w:sz w:val="28"/>
          <w:szCs w:val="28"/>
        </w:rPr>
        <w:t>l</w:t>
      </w:r>
      <w:r w:rsidR="00135779" w:rsidRPr="0052104E">
        <w:rPr>
          <w:rFonts w:asciiTheme="majorBidi" w:hAnsiTheme="majorBidi" w:cstheme="majorBidi"/>
          <w:b/>
          <w:bCs/>
          <w:sz w:val="28"/>
          <w:szCs w:val="28"/>
        </w:rPr>
        <w:t xml:space="preserve">ivelihoods </w:t>
      </w:r>
      <w:r w:rsidR="00135779">
        <w:rPr>
          <w:rFonts w:asciiTheme="majorBidi" w:hAnsiTheme="majorBidi" w:cstheme="majorBidi"/>
          <w:b/>
          <w:bCs/>
          <w:sz w:val="28"/>
          <w:szCs w:val="28"/>
        </w:rPr>
        <w:t xml:space="preserve">and water </w:t>
      </w:r>
      <w:r w:rsidRPr="0052104E">
        <w:rPr>
          <w:rFonts w:asciiTheme="majorBidi" w:hAnsiTheme="majorBidi" w:cstheme="majorBidi"/>
          <w:b/>
          <w:bCs/>
          <w:sz w:val="28"/>
          <w:szCs w:val="28"/>
        </w:rPr>
        <w:t>projects in Ninawa, Iraq</w:t>
      </w:r>
    </w:p>
    <w:p w14:paraId="6D854753" w14:textId="77777777" w:rsidR="0062119D" w:rsidRDefault="0062119D" w:rsidP="00ED3CDF">
      <w:pPr>
        <w:spacing w:after="0" w:line="240" w:lineRule="auto"/>
        <w:rPr>
          <w:rFonts w:asciiTheme="majorBidi" w:hAnsiTheme="majorBidi" w:cstheme="majorBidi"/>
          <w:b/>
          <w:bCs/>
          <w:sz w:val="28"/>
          <w:szCs w:val="28"/>
        </w:rPr>
      </w:pPr>
    </w:p>
    <w:p w14:paraId="2D0E20FB" w14:textId="77777777" w:rsidR="0062119D" w:rsidRDefault="0062119D" w:rsidP="00ED3CDF">
      <w:pPr>
        <w:spacing w:after="0" w:line="240" w:lineRule="auto"/>
        <w:rPr>
          <w:rFonts w:asciiTheme="majorBidi" w:hAnsiTheme="majorBidi" w:cstheme="majorBidi"/>
          <w:b/>
          <w:bCs/>
          <w:sz w:val="28"/>
          <w:szCs w:val="28"/>
        </w:rPr>
      </w:pPr>
    </w:p>
    <w:p w14:paraId="12141155" w14:textId="77777777" w:rsidR="005E6E75" w:rsidRDefault="0062119D">
      <w:pPr>
        <w:spacing w:after="0" w:line="240" w:lineRule="auto"/>
        <w:sectPr w:rsidR="005E6E75" w:rsidSect="005131C4">
          <w:headerReference w:type="default" r:id="rId8"/>
          <w:footerReference w:type="default" r:id="rId9"/>
          <w:pgSz w:w="11906" w:h="16838"/>
          <w:pgMar w:top="1701" w:right="1134" w:bottom="1134" w:left="1418" w:header="709" w:footer="709" w:gutter="0"/>
          <w:cols w:space="708"/>
          <w:docGrid w:linePitch="360"/>
        </w:sectPr>
      </w:pPr>
      <w:r>
        <w:rPr>
          <w:noProof/>
          <w:lang w:val="en-GB" w:eastAsia="en-GB"/>
        </w:rPr>
        <w:drawing>
          <wp:inline distT="0" distB="0" distL="0" distR="0" wp14:anchorId="3466C6BE" wp14:editId="65E3242A">
            <wp:extent cx="5939790" cy="6699531"/>
            <wp:effectExtent l="0" t="0" r="3810" b="6350"/>
            <wp:docPr id="7" name="Picture 7" descr="https://syriacpress.com/wp-content/uploads/2020/01/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riacpress.com/wp-content/uploads/2020/01/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6699531"/>
                    </a:xfrm>
                    <a:prstGeom prst="rect">
                      <a:avLst/>
                    </a:prstGeom>
                    <a:noFill/>
                    <a:ln>
                      <a:noFill/>
                    </a:ln>
                  </pic:spPr>
                </pic:pic>
              </a:graphicData>
            </a:graphic>
          </wp:inline>
        </w:drawing>
      </w:r>
    </w:p>
    <w:p w14:paraId="26E99CAF" w14:textId="77777777" w:rsidR="005E6E75" w:rsidRDefault="005E6E75" w:rsidP="005E6E75">
      <w:pPr>
        <w:pStyle w:val="Heading1"/>
        <w:numPr>
          <w:ilvl w:val="0"/>
          <w:numId w:val="0"/>
        </w:numPr>
        <w:rPr>
          <w:lang w:val="en-GB"/>
        </w:rPr>
      </w:pPr>
      <w:bookmarkStart w:id="0" w:name="_Toc56627270"/>
      <w:bookmarkStart w:id="1" w:name="_Toc56764622"/>
      <w:bookmarkStart w:id="2" w:name="_Toc61524342"/>
      <w:r w:rsidRPr="001C00F5">
        <w:lastRenderedPageBreak/>
        <w:t>Abbreviations</w:t>
      </w:r>
      <w:bookmarkEnd w:id="0"/>
      <w:bookmarkEnd w:id="1"/>
      <w:bookmarkEnd w:id="2"/>
      <w:r w:rsidRPr="001C00F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tblGrid>
      <w:tr w:rsidR="005E6E75" w:rsidRPr="00C153A1" w14:paraId="73FE948D" w14:textId="77777777" w:rsidTr="00C153A1">
        <w:tc>
          <w:tcPr>
            <w:tcW w:w="817" w:type="dxa"/>
          </w:tcPr>
          <w:p w14:paraId="6B2C9EE4" w14:textId="77777777" w:rsidR="005E6E75" w:rsidRPr="00C153A1" w:rsidRDefault="005E6E75" w:rsidP="00D5236B">
            <w:pPr>
              <w:rPr>
                <w:rFonts w:asciiTheme="majorBidi" w:hAnsiTheme="majorBidi" w:cstheme="majorBidi"/>
                <w:sz w:val="24"/>
                <w:szCs w:val="24"/>
                <w:shd w:val="clear" w:color="auto" w:fill="FFFFFF"/>
                <w:lang w:val="en-GB"/>
              </w:rPr>
            </w:pPr>
            <w:r w:rsidRPr="00C153A1">
              <w:rPr>
                <w:rFonts w:asciiTheme="majorBidi" w:hAnsiTheme="majorBidi" w:cstheme="majorBidi"/>
                <w:sz w:val="24"/>
                <w:szCs w:val="24"/>
                <w:shd w:val="clear" w:color="auto" w:fill="FFFFFF"/>
                <w:lang w:val="en-GB"/>
              </w:rPr>
              <w:t>FGD</w:t>
            </w:r>
          </w:p>
        </w:tc>
        <w:tc>
          <w:tcPr>
            <w:tcW w:w="7796" w:type="dxa"/>
          </w:tcPr>
          <w:p w14:paraId="29D88F4F" w14:textId="77777777" w:rsidR="005E6E75" w:rsidRPr="00C153A1" w:rsidRDefault="005E6E75" w:rsidP="00D5236B">
            <w:pPr>
              <w:rPr>
                <w:rFonts w:asciiTheme="majorBidi" w:hAnsiTheme="majorBidi" w:cstheme="majorBidi"/>
                <w:sz w:val="24"/>
                <w:szCs w:val="24"/>
                <w:shd w:val="clear" w:color="auto" w:fill="FFFFFF"/>
                <w:lang w:val="en-GB"/>
              </w:rPr>
            </w:pPr>
            <w:r w:rsidRPr="00C153A1">
              <w:rPr>
                <w:rFonts w:asciiTheme="majorBidi" w:hAnsiTheme="majorBidi" w:cstheme="majorBidi"/>
                <w:sz w:val="24"/>
                <w:szCs w:val="24"/>
                <w:shd w:val="clear" w:color="auto" w:fill="FFFFFF"/>
                <w:lang w:val="en-GB"/>
              </w:rPr>
              <w:t>Focus group discussions</w:t>
            </w:r>
          </w:p>
        </w:tc>
      </w:tr>
      <w:tr w:rsidR="005E6E75" w:rsidRPr="00C153A1" w14:paraId="390F547C" w14:textId="77777777" w:rsidTr="00C153A1">
        <w:tc>
          <w:tcPr>
            <w:tcW w:w="817" w:type="dxa"/>
          </w:tcPr>
          <w:p w14:paraId="0895D0AC" w14:textId="77777777" w:rsidR="005E6E75" w:rsidRPr="00C153A1" w:rsidRDefault="005E6E75" w:rsidP="00D5236B">
            <w:pPr>
              <w:rPr>
                <w:rFonts w:asciiTheme="majorBidi" w:hAnsiTheme="majorBidi" w:cstheme="majorBidi"/>
                <w:sz w:val="24"/>
                <w:szCs w:val="24"/>
                <w:shd w:val="clear" w:color="auto" w:fill="FFFFFF"/>
                <w:lang w:val="en-GB"/>
              </w:rPr>
            </w:pPr>
            <w:r w:rsidRPr="00C153A1">
              <w:rPr>
                <w:rFonts w:asciiTheme="majorBidi" w:hAnsiTheme="majorBidi" w:cstheme="majorBidi"/>
                <w:sz w:val="24"/>
                <w:szCs w:val="24"/>
                <w:shd w:val="clear" w:color="auto" w:fill="FFFFFF"/>
                <w:lang w:val="en-GB"/>
              </w:rPr>
              <w:t>KII</w:t>
            </w:r>
          </w:p>
        </w:tc>
        <w:tc>
          <w:tcPr>
            <w:tcW w:w="7796" w:type="dxa"/>
          </w:tcPr>
          <w:p w14:paraId="76731C3D" w14:textId="77777777" w:rsidR="005E6E75" w:rsidRPr="00C153A1" w:rsidRDefault="005E6E75" w:rsidP="00D5236B">
            <w:pPr>
              <w:rPr>
                <w:rFonts w:asciiTheme="majorBidi" w:hAnsiTheme="majorBidi" w:cstheme="majorBidi"/>
                <w:sz w:val="24"/>
                <w:szCs w:val="24"/>
                <w:shd w:val="clear" w:color="auto" w:fill="FFFFFF"/>
                <w:lang w:val="en-GB"/>
              </w:rPr>
            </w:pPr>
            <w:r w:rsidRPr="00C153A1">
              <w:rPr>
                <w:rFonts w:asciiTheme="majorBidi" w:hAnsiTheme="majorBidi" w:cstheme="majorBidi"/>
                <w:sz w:val="24"/>
                <w:szCs w:val="24"/>
                <w:shd w:val="clear" w:color="auto" w:fill="FFFFFF"/>
                <w:lang w:val="en-GB"/>
              </w:rPr>
              <w:t>Key informant interviews</w:t>
            </w:r>
          </w:p>
        </w:tc>
      </w:tr>
      <w:tr w:rsidR="005E6E75" w:rsidRPr="00C153A1" w14:paraId="14DB845A" w14:textId="77777777" w:rsidTr="00C153A1">
        <w:tc>
          <w:tcPr>
            <w:tcW w:w="817" w:type="dxa"/>
          </w:tcPr>
          <w:p w14:paraId="1C28EA7F" w14:textId="77777777" w:rsidR="005E6E75" w:rsidRPr="00C153A1" w:rsidRDefault="00C153A1" w:rsidP="00D5236B">
            <w:pPr>
              <w:rPr>
                <w:rFonts w:asciiTheme="majorBidi" w:hAnsiTheme="majorBidi" w:cstheme="majorBidi"/>
                <w:sz w:val="24"/>
                <w:szCs w:val="24"/>
                <w:shd w:val="clear" w:color="auto" w:fill="FFFFFF"/>
                <w:lang w:val="en-GB"/>
              </w:rPr>
            </w:pPr>
            <w:r>
              <w:rPr>
                <w:rFonts w:asciiTheme="majorBidi" w:hAnsiTheme="majorBidi" w:cstheme="majorBidi"/>
                <w:sz w:val="24"/>
                <w:szCs w:val="24"/>
                <w:lang w:val="en-GB"/>
              </w:rPr>
              <w:t>HH</w:t>
            </w:r>
          </w:p>
        </w:tc>
        <w:tc>
          <w:tcPr>
            <w:tcW w:w="7796" w:type="dxa"/>
          </w:tcPr>
          <w:p w14:paraId="68B8CE9E" w14:textId="77777777" w:rsidR="005E6E75" w:rsidRPr="00C153A1" w:rsidRDefault="00C153A1" w:rsidP="00D5236B">
            <w:pPr>
              <w:rPr>
                <w:rFonts w:asciiTheme="majorBidi" w:hAnsiTheme="majorBidi" w:cstheme="majorBidi"/>
                <w:sz w:val="24"/>
                <w:szCs w:val="24"/>
                <w:lang w:val="en-GB"/>
              </w:rPr>
            </w:pPr>
            <w:r>
              <w:rPr>
                <w:rFonts w:asciiTheme="majorBidi" w:hAnsiTheme="majorBidi" w:cstheme="majorBidi"/>
                <w:sz w:val="24"/>
                <w:szCs w:val="24"/>
                <w:lang w:val="en-GB"/>
              </w:rPr>
              <w:t>Household</w:t>
            </w:r>
          </w:p>
        </w:tc>
      </w:tr>
      <w:tr w:rsidR="005E6E75" w:rsidRPr="00C153A1" w14:paraId="0E303FA4" w14:textId="77777777" w:rsidTr="00C153A1">
        <w:tc>
          <w:tcPr>
            <w:tcW w:w="817" w:type="dxa"/>
          </w:tcPr>
          <w:p w14:paraId="44713B53"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ODK</w:t>
            </w:r>
          </w:p>
        </w:tc>
        <w:tc>
          <w:tcPr>
            <w:tcW w:w="7796" w:type="dxa"/>
          </w:tcPr>
          <w:p w14:paraId="46FDB5B2"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 xml:space="preserve">Open Data Kit </w:t>
            </w:r>
          </w:p>
        </w:tc>
      </w:tr>
      <w:tr w:rsidR="005E6E75" w:rsidRPr="00C153A1" w14:paraId="760183D4" w14:textId="77777777" w:rsidTr="00C153A1">
        <w:tc>
          <w:tcPr>
            <w:tcW w:w="817" w:type="dxa"/>
          </w:tcPr>
          <w:p w14:paraId="6C061F1D"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IDP</w:t>
            </w:r>
          </w:p>
        </w:tc>
        <w:tc>
          <w:tcPr>
            <w:tcW w:w="7796" w:type="dxa"/>
          </w:tcPr>
          <w:p w14:paraId="41E47FA4"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Internally displaced people</w:t>
            </w:r>
          </w:p>
        </w:tc>
      </w:tr>
      <w:tr w:rsidR="005E6E75" w:rsidRPr="00C153A1" w14:paraId="3F2AC35E" w14:textId="77777777" w:rsidTr="00C153A1">
        <w:tc>
          <w:tcPr>
            <w:tcW w:w="817" w:type="dxa"/>
          </w:tcPr>
          <w:p w14:paraId="332B4045"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ISIS</w:t>
            </w:r>
          </w:p>
        </w:tc>
        <w:tc>
          <w:tcPr>
            <w:tcW w:w="7796" w:type="dxa"/>
          </w:tcPr>
          <w:p w14:paraId="1D4D7268" w14:textId="77777777" w:rsidR="005E6E75" w:rsidRPr="00C153A1" w:rsidRDefault="005E6E75" w:rsidP="00D5236B">
            <w:pPr>
              <w:rPr>
                <w:rFonts w:asciiTheme="majorBidi" w:hAnsiTheme="majorBidi" w:cstheme="majorBidi"/>
                <w:b/>
                <w:bCs/>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Islamic State of Iraq and Syria</w:t>
            </w:r>
          </w:p>
        </w:tc>
      </w:tr>
      <w:tr w:rsidR="005E6E75" w:rsidRPr="00524045" w14:paraId="0A8BA77D" w14:textId="77777777" w:rsidTr="00C153A1">
        <w:tc>
          <w:tcPr>
            <w:tcW w:w="817" w:type="dxa"/>
          </w:tcPr>
          <w:p w14:paraId="6695C0D7" w14:textId="77777777" w:rsidR="005E6E75" w:rsidRPr="00C153A1" w:rsidRDefault="00245AE0" w:rsidP="00D5236B">
            <w:pPr>
              <w:rPr>
                <w:rFonts w:asciiTheme="majorBidi" w:hAnsiTheme="majorBidi" w:cstheme="majorBidi"/>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ISIL</w:t>
            </w:r>
          </w:p>
        </w:tc>
        <w:tc>
          <w:tcPr>
            <w:tcW w:w="7796" w:type="dxa"/>
          </w:tcPr>
          <w:p w14:paraId="1A13F430" w14:textId="77777777" w:rsidR="005E6E75" w:rsidRPr="00245AE0" w:rsidRDefault="00245AE0" w:rsidP="00245AE0">
            <w:pPr>
              <w:rPr>
                <w:rFonts w:asciiTheme="majorBidi" w:hAnsiTheme="majorBidi" w:cstheme="majorBidi"/>
                <w:color w:val="2A2A2A"/>
                <w:sz w:val="24"/>
                <w:szCs w:val="24"/>
                <w:shd w:val="clear" w:color="auto" w:fill="FFFFFF"/>
                <w:lang w:val="en-GB"/>
              </w:rPr>
            </w:pPr>
            <w:r w:rsidRPr="00C153A1">
              <w:rPr>
                <w:rFonts w:asciiTheme="majorBidi" w:hAnsiTheme="majorBidi" w:cstheme="majorBidi"/>
                <w:color w:val="2A2A2A"/>
                <w:sz w:val="24"/>
                <w:szCs w:val="24"/>
                <w:shd w:val="clear" w:color="auto" w:fill="FFFFFF"/>
                <w:lang w:val="en-GB"/>
              </w:rPr>
              <w:t>Islamic State of Iraq and the Levant</w:t>
            </w:r>
            <w:r w:rsidRPr="00245AE0">
              <w:rPr>
                <w:rFonts w:asciiTheme="majorBidi" w:hAnsiTheme="majorBidi" w:cstheme="majorBidi"/>
                <w:color w:val="2A2A2A"/>
                <w:sz w:val="24"/>
                <w:szCs w:val="24"/>
                <w:shd w:val="clear" w:color="auto" w:fill="FFFFFF"/>
                <w:lang w:val="en-GB"/>
              </w:rPr>
              <w:t xml:space="preserve"> </w:t>
            </w:r>
          </w:p>
        </w:tc>
      </w:tr>
      <w:tr w:rsidR="005E6E75" w:rsidRPr="00524045" w14:paraId="205B8AE7" w14:textId="77777777" w:rsidTr="00C153A1">
        <w:tc>
          <w:tcPr>
            <w:tcW w:w="817" w:type="dxa"/>
          </w:tcPr>
          <w:p w14:paraId="2AA515EB" w14:textId="77777777" w:rsidR="005E6E75" w:rsidRPr="006A0E03" w:rsidRDefault="005E6E75" w:rsidP="00D5236B">
            <w:pPr>
              <w:rPr>
                <w:rFonts w:asciiTheme="majorBidi" w:hAnsiTheme="majorBidi" w:cstheme="majorBidi"/>
                <w:b/>
                <w:bCs/>
                <w:color w:val="2A2A2A"/>
                <w:sz w:val="24"/>
                <w:szCs w:val="24"/>
                <w:shd w:val="clear" w:color="auto" w:fill="FFFFFF"/>
                <w:lang w:val="en-GB"/>
              </w:rPr>
            </w:pPr>
          </w:p>
        </w:tc>
        <w:tc>
          <w:tcPr>
            <w:tcW w:w="7796" w:type="dxa"/>
          </w:tcPr>
          <w:p w14:paraId="1A4691FE" w14:textId="77777777" w:rsidR="005E6E75" w:rsidRPr="006A0E03" w:rsidRDefault="005E6E75" w:rsidP="00D5236B">
            <w:pPr>
              <w:rPr>
                <w:rFonts w:asciiTheme="majorBidi" w:hAnsiTheme="majorBidi" w:cstheme="majorBidi"/>
                <w:b/>
                <w:bCs/>
                <w:color w:val="2A2A2A"/>
                <w:sz w:val="24"/>
                <w:szCs w:val="24"/>
                <w:shd w:val="clear" w:color="auto" w:fill="FFFFFF"/>
                <w:lang w:val="en-GB"/>
              </w:rPr>
            </w:pPr>
          </w:p>
        </w:tc>
      </w:tr>
    </w:tbl>
    <w:p w14:paraId="72EC7A49" w14:textId="77777777" w:rsidR="005E6E75" w:rsidRDefault="005E6E75" w:rsidP="005E6E75">
      <w:pPr>
        <w:rPr>
          <w:shd w:val="clear" w:color="auto" w:fill="FFFFFF"/>
          <w:lang w:val="en-GB"/>
        </w:rPr>
      </w:pPr>
    </w:p>
    <w:p w14:paraId="751C2F76" w14:textId="77777777" w:rsidR="005E6E75" w:rsidRDefault="005E6E75">
      <w:pPr>
        <w:spacing w:after="0" w:line="240" w:lineRule="auto"/>
      </w:pPr>
      <w:r>
        <w:br w:type="page"/>
      </w:r>
    </w:p>
    <w:p w14:paraId="5555C644" w14:textId="77777777" w:rsidR="005E6E75" w:rsidRPr="00414319" w:rsidRDefault="005E6E75" w:rsidP="005E6E75">
      <w:pPr>
        <w:pStyle w:val="Heading1"/>
        <w:numPr>
          <w:ilvl w:val="0"/>
          <w:numId w:val="0"/>
        </w:numPr>
      </w:pPr>
      <w:bookmarkStart w:id="3" w:name="_Toc56627271"/>
      <w:bookmarkStart w:id="4" w:name="_Toc56764623"/>
      <w:bookmarkStart w:id="5" w:name="_Toc61524343"/>
      <w:r w:rsidRPr="00414319">
        <w:lastRenderedPageBreak/>
        <w:t>Acknowledgments</w:t>
      </w:r>
      <w:bookmarkEnd w:id="3"/>
      <w:bookmarkEnd w:id="4"/>
      <w:bookmarkEnd w:id="5"/>
    </w:p>
    <w:p w14:paraId="56A3F70B" w14:textId="77777777" w:rsidR="005E6E75" w:rsidRPr="008F4852" w:rsidRDefault="005E6E75" w:rsidP="00FA40A7">
      <w:pPr>
        <w:jc w:val="both"/>
        <w:rPr>
          <w:rFonts w:asciiTheme="majorBidi" w:hAnsiTheme="majorBidi" w:cstheme="majorBidi"/>
          <w:sz w:val="24"/>
          <w:szCs w:val="24"/>
        </w:rPr>
      </w:pPr>
      <w:r w:rsidRPr="0015259D">
        <w:rPr>
          <w:rFonts w:asciiTheme="majorBidi" w:hAnsiTheme="majorBidi" w:cstheme="majorBidi"/>
          <w:sz w:val="24"/>
          <w:szCs w:val="24"/>
        </w:rPr>
        <w:t xml:space="preserve">This report was prepared by a team </w:t>
      </w:r>
      <w:r w:rsidRPr="0015259D">
        <w:rPr>
          <w:rFonts w:asciiTheme="majorBidi" w:hAnsiTheme="majorBidi" w:cstheme="majorBidi"/>
          <w:sz w:val="24"/>
          <w:szCs w:val="24"/>
          <w:lang w:val="en-GB"/>
        </w:rPr>
        <w:t>consisted from ZSVP project management team</w:t>
      </w:r>
      <w:r w:rsidRPr="0015259D">
        <w:rPr>
          <w:rFonts w:asciiTheme="majorBidi" w:hAnsiTheme="majorBidi" w:cstheme="majorBidi"/>
          <w:sz w:val="24"/>
          <w:szCs w:val="24"/>
        </w:rPr>
        <w:t xml:space="preserve"> members include </w:t>
      </w:r>
      <w:r w:rsidRPr="0015259D">
        <w:rPr>
          <w:rFonts w:asciiTheme="majorBidi" w:hAnsiTheme="majorBidi" w:cstheme="majorBidi"/>
          <w:sz w:val="24"/>
          <w:szCs w:val="24"/>
          <w:lang w:val="en-GB"/>
        </w:rPr>
        <w:t xml:space="preserve">Dr. Abid Hassan ZSVP director, Badal Dosky/ Project manager, Dr. Nawzat A. Issa/ Technical advisor, </w:t>
      </w:r>
      <w:r w:rsidR="00E82006" w:rsidRPr="0015259D">
        <w:rPr>
          <w:rFonts w:asciiTheme="majorBidi" w:hAnsiTheme="majorBidi" w:cstheme="majorBidi"/>
          <w:sz w:val="24"/>
          <w:szCs w:val="24"/>
          <w:lang w:val="en-GB"/>
        </w:rPr>
        <w:t xml:space="preserve">Sagvan Ali/ </w:t>
      </w:r>
      <w:r w:rsidR="007107C3" w:rsidRPr="0015259D">
        <w:rPr>
          <w:rFonts w:asciiTheme="majorBidi" w:hAnsiTheme="majorBidi" w:cstheme="majorBidi"/>
          <w:sz w:val="24"/>
          <w:szCs w:val="24"/>
          <w:lang w:val="en-GB"/>
        </w:rPr>
        <w:t>Data entery</w:t>
      </w:r>
      <w:r w:rsidR="00E82006" w:rsidRPr="0015259D">
        <w:rPr>
          <w:rFonts w:asciiTheme="majorBidi" w:hAnsiTheme="majorBidi" w:cstheme="majorBidi"/>
          <w:sz w:val="24"/>
          <w:szCs w:val="24"/>
          <w:lang w:val="en-GB"/>
        </w:rPr>
        <w:t>, Hashim</w:t>
      </w:r>
      <w:r w:rsidR="007107C3" w:rsidRPr="0015259D">
        <w:rPr>
          <w:rFonts w:asciiTheme="majorBidi" w:hAnsiTheme="majorBidi" w:cstheme="majorBidi"/>
          <w:sz w:val="24"/>
          <w:szCs w:val="24"/>
          <w:lang w:val="en-GB"/>
        </w:rPr>
        <w:t xml:space="preserve"> dosky/ Monitor </w:t>
      </w:r>
      <w:r w:rsidRPr="0015259D">
        <w:rPr>
          <w:rFonts w:asciiTheme="majorBidi" w:hAnsiTheme="majorBidi" w:cstheme="majorBidi"/>
          <w:sz w:val="24"/>
          <w:szCs w:val="24"/>
          <w:lang w:val="en-GB"/>
        </w:rPr>
        <w:t xml:space="preserve">and </w:t>
      </w:r>
      <w:r w:rsidR="00E82006" w:rsidRPr="0015259D">
        <w:rPr>
          <w:rFonts w:asciiTheme="majorBidi" w:hAnsiTheme="majorBidi" w:cstheme="majorBidi"/>
          <w:sz w:val="24"/>
          <w:szCs w:val="24"/>
          <w:lang w:val="en-GB"/>
        </w:rPr>
        <w:t>Jiger</w:t>
      </w:r>
      <w:r w:rsidR="007107C3" w:rsidRPr="0015259D">
        <w:rPr>
          <w:rFonts w:asciiTheme="majorBidi" w:hAnsiTheme="majorBidi" w:cstheme="majorBidi"/>
          <w:sz w:val="24"/>
          <w:szCs w:val="24"/>
          <w:lang w:val="en-GB"/>
        </w:rPr>
        <w:t xml:space="preserve"> hikmat/ Monitor</w:t>
      </w:r>
      <w:r w:rsidRPr="0015259D">
        <w:rPr>
          <w:rFonts w:asciiTheme="majorBidi" w:hAnsiTheme="majorBidi" w:cstheme="majorBidi"/>
          <w:sz w:val="24"/>
          <w:szCs w:val="24"/>
          <w:lang w:val="en-GB"/>
        </w:rPr>
        <w:t xml:space="preserve">. The report </w:t>
      </w:r>
      <w:r w:rsidRPr="0015259D">
        <w:rPr>
          <w:rFonts w:asciiTheme="majorBidi" w:hAnsiTheme="majorBidi" w:cstheme="majorBidi"/>
          <w:sz w:val="24"/>
          <w:szCs w:val="24"/>
        </w:rPr>
        <w:t xml:space="preserve">was </w:t>
      </w:r>
      <w:r w:rsidRPr="0015259D">
        <w:rPr>
          <w:rFonts w:asciiTheme="majorBidi" w:hAnsiTheme="majorBidi" w:cstheme="majorBidi"/>
          <w:sz w:val="24"/>
          <w:szCs w:val="24"/>
          <w:lang w:val="en-GB"/>
        </w:rPr>
        <w:t xml:space="preserve">written and </w:t>
      </w:r>
      <w:r w:rsidRPr="0015259D">
        <w:rPr>
          <w:rFonts w:asciiTheme="majorBidi" w:hAnsiTheme="majorBidi" w:cstheme="majorBidi"/>
          <w:sz w:val="24"/>
          <w:szCs w:val="24"/>
        </w:rPr>
        <w:t xml:space="preserve">finalized </w:t>
      </w:r>
      <w:r w:rsidRPr="0015259D">
        <w:rPr>
          <w:rFonts w:asciiTheme="majorBidi" w:hAnsiTheme="majorBidi" w:cstheme="majorBidi"/>
          <w:sz w:val="24"/>
          <w:szCs w:val="24"/>
          <w:lang w:val="en-GB"/>
        </w:rPr>
        <w:t>by Dr. Nawzat A. Issa.</w:t>
      </w:r>
      <w:r w:rsidRPr="008F4852">
        <w:rPr>
          <w:rFonts w:asciiTheme="majorBidi" w:hAnsiTheme="majorBidi" w:cstheme="majorBidi"/>
          <w:sz w:val="24"/>
          <w:szCs w:val="24"/>
          <w:lang w:val="en-GB"/>
        </w:rPr>
        <w:t xml:space="preserve"> </w:t>
      </w:r>
    </w:p>
    <w:p w14:paraId="6B4940C1" w14:textId="77777777" w:rsidR="005E6E75" w:rsidRDefault="005E6E75" w:rsidP="00FA40A7">
      <w:pPr>
        <w:spacing w:after="0" w:line="240" w:lineRule="auto"/>
        <w:jc w:val="both"/>
      </w:pPr>
      <w:r w:rsidRPr="008F4852">
        <w:rPr>
          <w:rFonts w:asciiTheme="majorBidi" w:hAnsiTheme="majorBidi" w:cstheme="majorBidi"/>
          <w:sz w:val="24"/>
          <w:szCs w:val="24"/>
          <w:lang w:val="en-GB"/>
        </w:rPr>
        <w:t xml:space="preserve">The </w:t>
      </w:r>
      <w:r w:rsidR="00FA40A7">
        <w:rPr>
          <w:rFonts w:asciiTheme="majorBidi" w:hAnsiTheme="majorBidi" w:cstheme="majorBidi"/>
          <w:sz w:val="24"/>
          <w:szCs w:val="24"/>
          <w:lang w:val="en-GB"/>
        </w:rPr>
        <w:t>assessment</w:t>
      </w:r>
      <w:r w:rsidRPr="008F4852">
        <w:rPr>
          <w:rFonts w:asciiTheme="majorBidi" w:hAnsiTheme="majorBidi" w:cstheme="majorBidi"/>
          <w:sz w:val="24"/>
          <w:szCs w:val="24"/>
          <w:lang w:val="en-GB"/>
        </w:rPr>
        <w:t xml:space="preserve"> conducted team highly appreciated the stakeholders, key actors and the villages’ community leaders within the target areas for their cooperation and responses during data collection. </w:t>
      </w:r>
      <w:r>
        <w:br w:type="page"/>
      </w:r>
    </w:p>
    <w:p w14:paraId="74460B32" w14:textId="77777777" w:rsidR="00C153A1" w:rsidRDefault="00C153A1">
      <w:pPr>
        <w:pStyle w:val="TOCHeading"/>
      </w:pPr>
      <w:r>
        <w:lastRenderedPageBreak/>
        <w:tab/>
      </w:r>
    </w:p>
    <w:sdt>
      <w:sdtPr>
        <w:rPr>
          <w:rFonts w:ascii="Times New Roman" w:hAnsi="Times New Roman" w:cs="Times New Roman"/>
          <w:b/>
          <w:bCs/>
          <w:sz w:val="24"/>
          <w:szCs w:val="24"/>
        </w:rPr>
        <w:id w:val="138312325"/>
        <w:docPartObj>
          <w:docPartGallery w:val="Table of Contents"/>
          <w:docPartUnique/>
        </w:docPartObj>
      </w:sdtPr>
      <w:sdtEndPr>
        <w:rPr>
          <w:b w:val="0"/>
          <w:bCs w:val="0"/>
          <w:noProof/>
          <w:sz w:val="22"/>
          <w:szCs w:val="22"/>
        </w:rPr>
      </w:sdtEndPr>
      <w:sdtContent>
        <w:p w14:paraId="3E286A56" w14:textId="77777777" w:rsidR="00ED3CDF" w:rsidRPr="0015259D" w:rsidRDefault="00ED3CDF" w:rsidP="0015259D">
          <w:pPr>
            <w:tabs>
              <w:tab w:val="left" w:pos="977"/>
            </w:tabs>
            <w:spacing w:after="0"/>
            <w:rPr>
              <w:rStyle w:val="Heading1Char"/>
              <w:rFonts w:ascii="Times New Roman" w:eastAsiaTheme="minorHAnsi" w:hAnsi="Times New Roman" w:cs="Times New Roman"/>
              <w:sz w:val="24"/>
              <w:szCs w:val="24"/>
            </w:rPr>
          </w:pPr>
          <w:r w:rsidRPr="0015259D">
            <w:rPr>
              <w:rStyle w:val="Heading1Char"/>
              <w:rFonts w:ascii="Times New Roman" w:eastAsiaTheme="minorHAnsi" w:hAnsi="Times New Roman" w:cs="Times New Roman"/>
              <w:sz w:val="24"/>
              <w:szCs w:val="24"/>
            </w:rPr>
            <w:t>Table of Contents</w:t>
          </w:r>
        </w:p>
        <w:p w14:paraId="2F8431BF" w14:textId="77777777" w:rsidR="00135779" w:rsidRPr="00135779" w:rsidRDefault="00ED3CDF">
          <w:pPr>
            <w:pStyle w:val="TOC1"/>
            <w:tabs>
              <w:tab w:val="right" w:leader="dot" w:pos="9627"/>
            </w:tabs>
            <w:rPr>
              <w:rFonts w:ascii="Times New Roman" w:eastAsiaTheme="minorEastAsia" w:hAnsi="Times New Roman" w:cs="Times New Roman"/>
              <w:noProof/>
              <w:sz w:val="24"/>
              <w:szCs w:val="24"/>
              <w:lang w:val="en-GB" w:eastAsia="en-GB"/>
            </w:rPr>
          </w:pPr>
          <w:r w:rsidRPr="0015259D">
            <w:rPr>
              <w:rFonts w:ascii="Times New Roman" w:hAnsi="Times New Roman" w:cs="Times New Roman"/>
              <w:sz w:val="24"/>
              <w:szCs w:val="24"/>
            </w:rPr>
            <w:fldChar w:fldCharType="begin"/>
          </w:r>
          <w:r w:rsidRPr="0015259D">
            <w:rPr>
              <w:rFonts w:ascii="Times New Roman" w:hAnsi="Times New Roman" w:cs="Times New Roman"/>
              <w:sz w:val="24"/>
              <w:szCs w:val="24"/>
            </w:rPr>
            <w:instrText xml:space="preserve"> TOC \o "1-3" \h \z \u </w:instrText>
          </w:r>
          <w:r w:rsidRPr="0015259D">
            <w:rPr>
              <w:rFonts w:ascii="Times New Roman" w:hAnsi="Times New Roman" w:cs="Times New Roman"/>
              <w:sz w:val="24"/>
              <w:szCs w:val="24"/>
            </w:rPr>
            <w:fldChar w:fldCharType="separate"/>
          </w:r>
          <w:hyperlink w:anchor="_Toc61524342" w:history="1">
            <w:r w:rsidR="00135779" w:rsidRPr="00135779">
              <w:rPr>
                <w:rStyle w:val="Hyperlink"/>
                <w:rFonts w:ascii="Times New Roman" w:hAnsi="Times New Roman" w:cs="Times New Roman"/>
                <w:noProof/>
                <w:sz w:val="24"/>
                <w:szCs w:val="24"/>
              </w:rPr>
              <w:t>Abbreviations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_Toc61524342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w:t>
            </w:r>
            <w:r w:rsidR="00135779" w:rsidRPr="00135779">
              <w:rPr>
                <w:rFonts w:ascii="Times New Roman" w:hAnsi="Times New Roman" w:cs="Times New Roman"/>
                <w:noProof/>
                <w:webHidden/>
                <w:sz w:val="24"/>
                <w:szCs w:val="24"/>
              </w:rPr>
              <w:fldChar w:fldCharType="end"/>
            </w:r>
          </w:hyperlink>
        </w:p>
        <w:p w14:paraId="7D753151" w14:textId="77777777" w:rsidR="00135779" w:rsidRPr="00135779" w:rsidRDefault="00000000">
          <w:pPr>
            <w:pStyle w:val="TOC1"/>
            <w:tabs>
              <w:tab w:val="right" w:leader="dot" w:pos="9627"/>
            </w:tabs>
            <w:rPr>
              <w:rFonts w:ascii="Times New Roman" w:eastAsiaTheme="minorEastAsia" w:hAnsi="Times New Roman" w:cs="Times New Roman"/>
              <w:noProof/>
              <w:sz w:val="24"/>
              <w:szCs w:val="24"/>
              <w:lang w:val="en-GB" w:eastAsia="en-GB"/>
            </w:rPr>
          </w:pPr>
          <w:hyperlink w:anchor="_Toc61524343" w:history="1">
            <w:r w:rsidR="00135779" w:rsidRPr="00135779">
              <w:rPr>
                <w:rStyle w:val="Hyperlink"/>
                <w:rFonts w:ascii="Times New Roman" w:hAnsi="Times New Roman" w:cs="Times New Roman"/>
                <w:noProof/>
                <w:sz w:val="24"/>
                <w:szCs w:val="24"/>
              </w:rPr>
              <w:t>Acknowledgments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_Toc61524343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2</w:t>
            </w:r>
            <w:r w:rsidR="00135779" w:rsidRPr="00135779">
              <w:rPr>
                <w:rFonts w:ascii="Times New Roman" w:hAnsi="Times New Roman" w:cs="Times New Roman"/>
                <w:noProof/>
                <w:webHidden/>
                <w:sz w:val="24"/>
                <w:szCs w:val="24"/>
              </w:rPr>
              <w:fldChar w:fldCharType="end"/>
            </w:r>
          </w:hyperlink>
        </w:p>
        <w:p w14:paraId="13F1F4D4" w14:textId="77777777" w:rsidR="00135779" w:rsidRPr="00135779" w:rsidRDefault="00000000">
          <w:pPr>
            <w:pStyle w:val="TOC1"/>
            <w:tabs>
              <w:tab w:val="right" w:leader="dot" w:pos="9627"/>
            </w:tabs>
            <w:rPr>
              <w:rFonts w:ascii="Times New Roman" w:eastAsiaTheme="minorEastAsia" w:hAnsi="Times New Roman" w:cs="Times New Roman"/>
              <w:noProof/>
              <w:sz w:val="24"/>
              <w:szCs w:val="24"/>
              <w:lang w:val="en-GB" w:eastAsia="en-GB"/>
            </w:rPr>
          </w:pPr>
          <w:hyperlink w:anchor="_Toc61524344" w:history="1">
            <w:r w:rsidR="00135779" w:rsidRPr="00135779">
              <w:rPr>
                <w:rStyle w:val="Hyperlink"/>
                <w:rFonts w:ascii="Times New Roman" w:hAnsi="Times New Roman" w:cs="Times New Roman"/>
                <w:noProof/>
                <w:sz w:val="24"/>
                <w:szCs w:val="24"/>
              </w:rPr>
              <w:t>List of Table</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_Toc61524344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4</w:t>
            </w:r>
            <w:r w:rsidR="00135779" w:rsidRPr="00135779">
              <w:rPr>
                <w:rFonts w:ascii="Times New Roman" w:hAnsi="Times New Roman" w:cs="Times New Roman"/>
                <w:noProof/>
                <w:webHidden/>
                <w:sz w:val="24"/>
                <w:szCs w:val="24"/>
              </w:rPr>
              <w:fldChar w:fldCharType="end"/>
            </w:r>
          </w:hyperlink>
        </w:p>
        <w:p w14:paraId="444A1AFE" w14:textId="77777777" w:rsidR="00135779" w:rsidRPr="00135779" w:rsidRDefault="00000000">
          <w:pPr>
            <w:pStyle w:val="TOC1"/>
            <w:tabs>
              <w:tab w:val="right" w:leader="dot" w:pos="9627"/>
            </w:tabs>
            <w:rPr>
              <w:rFonts w:ascii="Times New Roman" w:eastAsiaTheme="minorEastAsia" w:hAnsi="Times New Roman" w:cs="Times New Roman"/>
              <w:noProof/>
              <w:sz w:val="24"/>
              <w:szCs w:val="24"/>
              <w:lang w:val="en-GB" w:eastAsia="en-GB"/>
            </w:rPr>
          </w:pPr>
          <w:hyperlink w:anchor="_Toc61524345" w:history="1">
            <w:r w:rsidR="00135779" w:rsidRPr="00135779">
              <w:rPr>
                <w:rStyle w:val="Hyperlink"/>
                <w:rFonts w:ascii="Times New Roman" w:hAnsi="Times New Roman" w:cs="Times New Roman"/>
                <w:noProof/>
                <w:sz w:val="24"/>
                <w:szCs w:val="24"/>
              </w:rPr>
              <w:t>List of Figures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_Toc61524345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5</w:t>
            </w:r>
            <w:r w:rsidR="00135779" w:rsidRPr="00135779">
              <w:rPr>
                <w:rFonts w:ascii="Times New Roman" w:hAnsi="Times New Roman" w:cs="Times New Roman"/>
                <w:noProof/>
                <w:webHidden/>
                <w:sz w:val="24"/>
                <w:szCs w:val="24"/>
              </w:rPr>
              <w:fldChar w:fldCharType="end"/>
            </w:r>
          </w:hyperlink>
        </w:p>
        <w:p w14:paraId="69FA6208" w14:textId="77777777" w:rsidR="00135779" w:rsidRPr="00135779" w:rsidRDefault="00000000">
          <w:pPr>
            <w:pStyle w:val="TOC1"/>
            <w:tabs>
              <w:tab w:val="right" w:leader="dot" w:pos="9627"/>
            </w:tabs>
            <w:rPr>
              <w:rFonts w:ascii="Times New Roman" w:eastAsiaTheme="minorEastAsia" w:hAnsi="Times New Roman" w:cs="Times New Roman"/>
              <w:noProof/>
              <w:sz w:val="24"/>
              <w:szCs w:val="24"/>
              <w:lang w:val="en-GB" w:eastAsia="en-GB"/>
            </w:rPr>
          </w:pPr>
          <w:hyperlink w:anchor="_Toc61524346" w:history="1">
            <w:r w:rsidR="00135779" w:rsidRPr="00135779">
              <w:rPr>
                <w:rStyle w:val="Hyperlink"/>
                <w:rFonts w:ascii="Times New Roman" w:hAnsi="Times New Roman" w:cs="Times New Roman"/>
                <w:noProof/>
                <w:sz w:val="24"/>
                <w:szCs w:val="24"/>
              </w:rPr>
              <w:t>Executive Summary</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_Toc61524346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6</w:t>
            </w:r>
            <w:r w:rsidR="00135779" w:rsidRPr="00135779">
              <w:rPr>
                <w:rFonts w:ascii="Times New Roman" w:hAnsi="Times New Roman" w:cs="Times New Roman"/>
                <w:noProof/>
                <w:webHidden/>
                <w:sz w:val="24"/>
                <w:szCs w:val="24"/>
              </w:rPr>
              <w:fldChar w:fldCharType="end"/>
            </w:r>
          </w:hyperlink>
        </w:p>
        <w:p w14:paraId="458FABFE" w14:textId="77777777" w:rsidR="00135779" w:rsidRPr="00135779" w:rsidRDefault="00000000">
          <w:pPr>
            <w:pStyle w:val="TOC1"/>
            <w:tabs>
              <w:tab w:val="right" w:leader="dot" w:pos="9627"/>
            </w:tabs>
            <w:rPr>
              <w:rFonts w:ascii="Times New Roman" w:eastAsiaTheme="minorEastAsia" w:hAnsi="Times New Roman" w:cs="Times New Roman"/>
              <w:noProof/>
              <w:sz w:val="24"/>
              <w:szCs w:val="24"/>
              <w:lang w:val="en-GB" w:eastAsia="en-GB"/>
            </w:rPr>
          </w:pPr>
          <w:hyperlink w:anchor="_Toc61524347" w:history="1">
            <w:r w:rsidR="00135779" w:rsidRPr="00135779">
              <w:rPr>
                <w:rStyle w:val="Hyperlink"/>
                <w:rFonts w:ascii="Times New Roman" w:hAnsi="Times New Roman" w:cs="Times New Roman"/>
                <w:noProof/>
                <w:sz w:val="24"/>
                <w:szCs w:val="24"/>
              </w:rPr>
              <w:t>Organisational profile</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_Toc61524347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7</w:t>
            </w:r>
            <w:r w:rsidR="00135779" w:rsidRPr="00135779">
              <w:rPr>
                <w:rFonts w:ascii="Times New Roman" w:hAnsi="Times New Roman" w:cs="Times New Roman"/>
                <w:noProof/>
                <w:webHidden/>
                <w:sz w:val="24"/>
                <w:szCs w:val="24"/>
              </w:rPr>
              <w:fldChar w:fldCharType="end"/>
            </w:r>
          </w:hyperlink>
        </w:p>
        <w:p w14:paraId="33C5F602" w14:textId="77777777" w:rsidR="00135779" w:rsidRPr="00135779" w:rsidRDefault="00000000">
          <w:pPr>
            <w:pStyle w:val="TOC1"/>
            <w:tabs>
              <w:tab w:val="left" w:pos="440"/>
              <w:tab w:val="right" w:leader="dot" w:pos="9627"/>
            </w:tabs>
            <w:rPr>
              <w:rFonts w:ascii="Times New Roman" w:eastAsiaTheme="minorEastAsia" w:hAnsi="Times New Roman" w:cs="Times New Roman"/>
              <w:noProof/>
              <w:sz w:val="24"/>
              <w:szCs w:val="24"/>
              <w:lang w:val="en-GB" w:eastAsia="en-GB"/>
            </w:rPr>
          </w:pPr>
          <w:hyperlink w:anchor="_Toc61524348" w:history="1">
            <w:r w:rsidR="00135779" w:rsidRPr="00135779">
              <w:rPr>
                <w:rStyle w:val="Hyperlink"/>
                <w:rFonts w:ascii="Times New Roman" w:hAnsi="Times New Roman" w:cs="Times New Roman"/>
                <w:noProof/>
                <w:sz w:val="24"/>
                <w:szCs w:val="24"/>
              </w:rPr>
              <w:t>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Introduction</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_Toc61524348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9</w:t>
            </w:r>
            <w:r w:rsidR="00135779" w:rsidRPr="00135779">
              <w:rPr>
                <w:rFonts w:ascii="Times New Roman" w:hAnsi="Times New Roman" w:cs="Times New Roman"/>
                <w:noProof/>
                <w:webHidden/>
                <w:sz w:val="24"/>
                <w:szCs w:val="24"/>
              </w:rPr>
              <w:fldChar w:fldCharType="end"/>
            </w:r>
          </w:hyperlink>
        </w:p>
        <w:p w14:paraId="4C7B702F"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49" w:history="1">
            <w:r w:rsidR="00135779" w:rsidRPr="00135779">
              <w:rPr>
                <w:rStyle w:val="Hyperlink"/>
                <w:rFonts w:ascii="Times New Roman" w:hAnsi="Times New Roman" w:cs="Times New Roman"/>
                <w:noProof/>
                <w:sz w:val="24"/>
                <w:szCs w:val="24"/>
                <w:lang w:val="en-GB"/>
              </w:rPr>
              <w:t>1.1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Purpose of the study</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_Toc61524349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9</w:t>
            </w:r>
            <w:r w:rsidR="00135779" w:rsidRPr="00135779">
              <w:rPr>
                <w:rFonts w:ascii="Times New Roman" w:hAnsi="Times New Roman" w:cs="Times New Roman"/>
                <w:noProof/>
                <w:webHidden/>
                <w:sz w:val="24"/>
                <w:szCs w:val="24"/>
              </w:rPr>
              <w:fldChar w:fldCharType="end"/>
            </w:r>
          </w:hyperlink>
        </w:p>
        <w:p w14:paraId="368BA386"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50" w:history="1">
            <w:r w:rsidR="00135779" w:rsidRPr="00135779">
              <w:rPr>
                <w:rStyle w:val="Hyperlink"/>
                <w:rFonts w:ascii="Times New Roman" w:hAnsi="Times New Roman" w:cs="Times New Roman"/>
                <w:noProof/>
                <w:sz w:val="24"/>
                <w:szCs w:val="24"/>
                <w:lang w:val="en-GB"/>
              </w:rPr>
              <w:t>1.2</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Background</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_Toc61524350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9</w:t>
            </w:r>
            <w:r w:rsidR="00135779" w:rsidRPr="00135779">
              <w:rPr>
                <w:rFonts w:ascii="Times New Roman" w:hAnsi="Times New Roman" w:cs="Times New Roman"/>
                <w:noProof/>
                <w:webHidden/>
                <w:sz w:val="24"/>
                <w:szCs w:val="24"/>
              </w:rPr>
              <w:fldChar w:fldCharType="end"/>
            </w:r>
          </w:hyperlink>
        </w:p>
        <w:p w14:paraId="260D2D77" w14:textId="77777777" w:rsidR="00135779" w:rsidRPr="00135779" w:rsidRDefault="00000000">
          <w:pPr>
            <w:pStyle w:val="TOC1"/>
            <w:tabs>
              <w:tab w:val="left" w:pos="440"/>
              <w:tab w:val="right" w:leader="dot" w:pos="9627"/>
            </w:tabs>
            <w:rPr>
              <w:rFonts w:ascii="Times New Roman" w:eastAsiaTheme="minorEastAsia" w:hAnsi="Times New Roman" w:cs="Times New Roman"/>
              <w:noProof/>
              <w:sz w:val="24"/>
              <w:szCs w:val="24"/>
              <w:lang w:val="en-GB" w:eastAsia="en-GB"/>
            </w:rPr>
          </w:pPr>
          <w:hyperlink w:anchor="_Toc61524351" w:history="1">
            <w:r w:rsidR="00135779" w:rsidRPr="00135779">
              <w:rPr>
                <w:rStyle w:val="Hyperlink"/>
                <w:rFonts w:ascii="Times New Roman" w:hAnsi="Times New Roman" w:cs="Times New Roman"/>
                <w:noProof/>
                <w:sz w:val="24"/>
                <w:szCs w:val="24"/>
              </w:rPr>
              <w:t>2</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Methodology</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_Toc61524351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10</w:t>
            </w:r>
            <w:r w:rsidR="00135779" w:rsidRPr="00135779">
              <w:rPr>
                <w:rFonts w:ascii="Times New Roman" w:hAnsi="Times New Roman" w:cs="Times New Roman"/>
                <w:noProof/>
                <w:webHidden/>
                <w:sz w:val="24"/>
                <w:szCs w:val="24"/>
              </w:rPr>
              <w:fldChar w:fldCharType="end"/>
            </w:r>
          </w:hyperlink>
        </w:p>
        <w:p w14:paraId="6295E347"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52" w:history="1">
            <w:r w:rsidR="00135779" w:rsidRPr="00135779">
              <w:rPr>
                <w:rStyle w:val="Hyperlink"/>
                <w:rFonts w:ascii="Times New Roman" w:hAnsi="Times New Roman" w:cs="Times New Roman"/>
                <w:noProof/>
                <w:sz w:val="24"/>
                <w:szCs w:val="24"/>
                <w:lang w:val="en-GB"/>
              </w:rPr>
              <w:t>2.1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shd w:val="clear" w:color="auto" w:fill="FFFFFF"/>
                <w:lang w:val="en-GB"/>
              </w:rPr>
              <w:t>Study area (Target Area)</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_Toc61524352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10</w:t>
            </w:r>
            <w:r w:rsidR="00135779" w:rsidRPr="00135779">
              <w:rPr>
                <w:rFonts w:ascii="Times New Roman" w:hAnsi="Times New Roman" w:cs="Times New Roman"/>
                <w:noProof/>
                <w:webHidden/>
                <w:sz w:val="24"/>
                <w:szCs w:val="24"/>
              </w:rPr>
              <w:fldChar w:fldCharType="end"/>
            </w:r>
          </w:hyperlink>
        </w:p>
        <w:p w14:paraId="2B3D0BB6"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53" w:history="1">
            <w:r w:rsidR="00135779" w:rsidRPr="00135779">
              <w:rPr>
                <w:rStyle w:val="Hyperlink"/>
                <w:rFonts w:ascii="Times New Roman" w:hAnsi="Times New Roman" w:cs="Times New Roman"/>
                <w:noProof/>
                <w:sz w:val="24"/>
                <w:szCs w:val="24"/>
                <w:lang w:val="en-GB"/>
              </w:rPr>
              <w:t>2.1.1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shd w:val="clear" w:color="auto" w:fill="FFFFFF"/>
                <w:lang w:val="en-GB"/>
              </w:rPr>
              <w:t>Tel Kaif</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_Toc61524353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10</w:t>
            </w:r>
            <w:r w:rsidR="00135779" w:rsidRPr="00135779">
              <w:rPr>
                <w:rFonts w:ascii="Times New Roman" w:hAnsi="Times New Roman" w:cs="Times New Roman"/>
                <w:noProof/>
                <w:webHidden/>
                <w:sz w:val="24"/>
                <w:szCs w:val="24"/>
              </w:rPr>
              <w:fldChar w:fldCharType="end"/>
            </w:r>
          </w:hyperlink>
        </w:p>
        <w:p w14:paraId="5FF714B0"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54" w:history="1">
            <w:r w:rsidR="00135779" w:rsidRPr="00135779">
              <w:rPr>
                <w:rStyle w:val="Hyperlink"/>
                <w:rFonts w:ascii="Times New Roman" w:hAnsi="Times New Roman" w:cs="Times New Roman"/>
                <w:noProof/>
                <w:sz w:val="24"/>
                <w:szCs w:val="24"/>
                <w:lang w:val="en-GB"/>
              </w:rPr>
              <w:t>2.1.2</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shd w:val="clear" w:color="auto" w:fill="FFFFFF"/>
                <w:lang w:val="en-GB"/>
              </w:rPr>
              <w:t>Shekhan</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_Toc61524354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10</w:t>
            </w:r>
            <w:r w:rsidR="00135779" w:rsidRPr="00135779">
              <w:rPr>
                <w:rFonts w:ascii="Times New Roman" w:hAnsi="Times New Roman" w:cs="Times New Roman"/>
                <w:noProof/>
                <w:webHidden/>
                <w:sz w:val="24"/>
                <w:szCs w:val="24"/>
              </w:rPr>
              <w:fldChar w:fldCharType="end"/>
            </w:r>
          </w:hyperlink>
        </w:p>
        <w:p w14:paraId="24E1A065"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55" w:history="1">
            <w:r w:rsidR="00135779" w:rsidRPr="00135779">
              <w:rPr>
                <w:rStyle w:val="Hyperlink"/>
                <w:rFonts w:ascii="Times New Roman" w:hAnsi="Times New Roman" w:cs="Times New Roman"/>
                <w:noProof/>
                <w:sz w:val="24"/>
                <w:szCs w:val="24"/>
                <w:lang w:val="en-GB"/>
              </w:rPr>
              <w:t>2.1.3</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shd w:val="clear" w:color="auto" w:fill="FFFFFF"/>
                <w:lang w:val="en-GB"/>
              </w:rPr>
              <w:t>Tel Afar</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_Toc61524355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10</w:t>
            </w:r>
            <w:r w:rsidR="00135779" w:rsidRPr="00135779">
              <w:rPr>
                <w:rFonts w:ascii="Times New Roman" w:hAnsi="Times New Roman" w:cs="Times New Roman"/>
                <w:noProof/>
                <w:webHidden/>
                <w:sz w:val="24"/>
                <w:szCs w:val="24"/>
              </w:rPr>
              <w:fldChar w:fldCharType="end"/>
            </w:r>
          </w:hyperlink>
        </w:p>
        <w:p w14:paraId="7ED31136" w14:textId="77777777" w:rsidR="00135779" w:rsidRPr="00135779" w:rsidRDefault="00000000">
          <w:pPr>
            <w:pStyle w:val="TOC1"/>
            <w:tabs>
              <w:tab w:val="left" w:pos="440"/>
              <w:tab w:val="right" w:leader="dot" w:pos="9627"/>
            </w:tabs>
            <w:rPr>
              <w:rFonts w:ascii="Times New Roman" w:eastAsiaTheme="minorEastAsia" w:hAnsi="Times New Roman" w:cs="Times New Roman"/>
              <w:noProof/>
              <w:sz w:val="24"/>
              <w:szCs w:val="24"/>
              <w:lang w:val="en-GB" w:eastAsia="en-GB"/>
            </w:rPr>
          </w:pPr>
          <w:hyperlink w:anchor="_Toc61524356" w:history="1">
            <w:r w:rsidR="00135779" w:rsidRPr="00135779">
              <w:rPr>
                <w:rStyle w:val="Hyperlink"/>
                <w:rFonts w:ascii="Times New Roman" w:hAnsi="Times New Roman" w:cs="Times New Roman"/>
                <w:noProof/>
                <w:sz w:val="24"/>
                <w:szCs w:val="24"/>
              </w:rPr>
              <w:t>3</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Results and findings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_Toc61524356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13</w:t>
            </w:r>
            <w:r w:rsidR="00135779" w:rsidRPr="00135779">
              <w:rPr>
                <w:rFonts w:ascii="Times New Roman" w:hAnsi="Times New Roman" w:cs="Times New Roman"/>
                <w:noProof/>
                <w:webHidden/>
                <w:sz w:val="24"/>
                <w:szCs w:val="24"/>
              </w:rPr>
              <w:fldChar w:fldCharType="end"/>
            </w:r>
          </w:hyperlink>
        </w:p>
        <w:p w14:paraId="0248529C"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57" w:history="1">
            <w:r w:rsidR="00135779" w:rsidRPr="00135779">
              <w:rPr>
                <w:rStyle w:val="Hyperlink"/>
                <w:rFonts w:ascii="Times New Roman" w:hAnsi="Times New Roman" w:cs="Times New Roman"/>
                <w:noProof/>
                <w:sz w:val="24"/>
                <w:szCs w:val="24"/>
              </w:rPr>
              <w:t>3.1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Locals within the assessment targeted areas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_Toc61524357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13</w:t>
            </w:r>
            <w:r w:rsidR="00135779" w:rsidRPr="00135779">
              <w:rPr>
                <w:rFonts w:ascii="Times New Roman" w:hAnsi="Times New Roman" w:cs="Times New Roman"/>
                <w:noProof/>
                <w:webHidden/>
                <w:sz w:val="24"/>
                <w:szCs w:val="24"/>
              </w:rPr>
              <w:fldChar w:fldCharType="end"/>
            </w:r>
          </w:hyperlink>
        </w:p>
        <w:p w14:paraId="2B95E63E"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58" w:history="1">
            <w:r w:rsidR="00135779" w:rsidRPr="00135779">
              <w:rPr>
                <w:rStyle w:val="Hyperlink"/>
                <w:rFonts w:ascii="Times New Roman" w:hAnsi="Times New Roman" w:cs="Times New Roman"/>
                <w:noProof/>
                <w:sz w:val="24"/>
                <w:szCs w:val="24"/>
              </w:rPr>
              <w:t>3.2</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Economic status of the villagers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_Toc61524358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13</w:t>
            </w:r>
            <w:r w:rsidR="00135779" w:rsidRPr="00135779">
              <w:rPr>
                <w:rFonts w:ascii="Times New Roman" w:hAnsi="Times New Roman" w:cs="Times New Roman"/>
                <w:noProof/>
                <w:webHidden/>
                <w:sz w:val="24"/>
                <w:szCs w:val="24"/>
              </w:rPr>
              <w:fldChar w:fldCharType="end"/>
            </w:r>
          </w:hyperlink>
        </w:p>
        <w:p w14:paraId="30AE9B83"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59" w:history="1">
            <w:r w:rsidR="00135779" w:rsidRPr="00135779">
              <w:rPr>
                <w:rStyle w:val="Hyperlink"/>
                <w:rFonts w:ascii="Times New Roman" w:hAnsi="Times New Roman" w:cs="Times New Roman"/>
                <w:noProof/>
                <w:sz w:val="24"/>
                <w:szCs w:val="24"/>
              </w:rPr>
              <w:t>3.3</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Students’ poor school attendance</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_Toc61524359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13</w:t>
            </w:r>
            <w:r w:rsidR="00135779" w:rsidRPr="00135779">
              <w:rPr>
                <w:rFonts w:ascii="Times New Roman" w:hAnsi="Times New Roman" w:cs="Times New Roman"/>
                <w:noProof/>
                <w:webHidden/>
                <w:sz w:val="24"/>
                <w:szCs w:val="24"/>
              </w:rPr>
              <w:fldChar w:fldCharType="end"/>
            </w:r>
          </w:hyperlink>
        </w:p>
        <w:p w14:paraId="3590C9E8"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60" w:history="1">
            <w:r w:rsidR="00135779" w:rsidRPr="00135779">
              <w:rPr>
                <w:rStyle w:val="Hyperlink"/>
                <w:rFonts w:ascii="Times New Roman" w:hAnsi="Times New Roman" w:cs="Times New Roman"/>
                <w:noProof/>
                <w:sz w:val="24"/>
                <w:szCs w:val="24"/>
                <w:lang w:val="en-GB"/>
              </w:rPr>
              <w:t>3.4</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Households’ assets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_Toc61524360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14</w:t>
            </w:r>
            <w:r w:rsidR="00135779" w:rsidRPr="00135779">
              <w:rPr>
                <w:rFonts w:ascii="Times New Roman" w:hAnsi="Times New Roman" w:cs="Times New Roman"/>
                <w:noProof/>
                <w:webHidden/>
                <w:sz w:val="24"/>
                <w:szCs w:val="24"/>
              </w:rPr>
              <w:fldChar w:fldCharType="end"/>
            </w:r>
          </w:hyperlink>
        </w:p>
        <w:p w14:paraId="0E9E908B"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61" w:history="1">
            <w:r w:rsidR="00135779" w:rsidRPr="00135779">
              <w:rPr>
                <w:rStyle w:val="Hyperlink"/>
                <w:rFonts w:ascii="Times New Roman" w:hAnsi="Times New Roman" w:cs="Times New Roman"/>
                <w:noProof/>
                <w:sz w:val="24"/>
                <w:szCs w:val="24"/>
                <w:lang w:val="en-GB"/>
              </w:rPr>
              <w:t>3.4.1</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Agricultural land</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_Toc61524361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14</w:t>
            </w:r>
            <w:r w:rsidR="00135779" w:rsidRPr="00135779">
              <w:rPr>
                <w:rFonts w:ascii="Times New Roman" w:hAnsi="Times New Roman" w:cs="Times New Roman"/>
                <w:noProof/>
                <w:webHidden/>
                <w:sz w:val="24"/>
                <w:szCs w:val="24"/>
              </w:rPr>
              <w:fldChar w:fldCharType="end"/>
            </w:r>
          </w:hyperlink>
        </w:p>
        <w:p w14:paraId="741BCE01"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62" w:history="1">
            <w:r w:rsidR="00135779" w:rsidRPr="00135779">
              <w:rPr>
                <w:rStyle w:val="Hyperlink"/>
                <w:rFonts w:ascii="Times New Roman" w:hAnsi="Times New Roman" w:cs="Times New Roman"/>
                <w:noProof/>
                <w:sz w:val="24"/>
                <w:szCs w:val="24"/>
                <w:lang w:val="en-GB"/>
              </w:rPr>
              <w:t>3.4.2</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Livestock and other animals</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_Toc61524362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16</w:t>
            </w:r>
            <w:r w:rsidR="00135779" w:rsidRPr="00135779">
              <w:rPr>
                <w:rFonts w:ascii="Times New Roman" w:hAnsi="Times New Roman" w:cs="Times New Roman"/>
                <w:noProof/>
                <w:webHidden/>
                <w:sz w:val="24"/>
                <w:szCs w:val="24"/>
              </w:rPr>
              <w:fldChar w:fldCharType="end"/>
            </w:r>
          </w:hyperlink>
        </w:p>
        <w:p w14:paraId="69BAEE54"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63" w:history="1">
            <w:r w:rsidR="00135779" w:rsidRPr="00135779">
              <w:rPr>
                <w:rStyle w:val="Hyperlink"/>
                <w:rFonts w:ascii="Times New Roman" w:hAnsi="Times New Roman" w:cs="Times New Roman"/>
                <w:noProof/>
                <w:sz w:val="24"/>
                <w:szCs w:val="24"/>
                <w:lang w:val="en-GB"/>
              </w:rPr>
              <w:t>3.4.3</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Beekeeping</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_Toc61524363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19</w:t>
            </w:r>
            <w:r w:rsidR="00135779" w:rsidRPr="00135779">
              <w:rPr>
                <w:rFonts w:ascii="Times New Roman" w:hAnsi="Times New Roman" w:cs="Times New Roman"/>
                <w:noProof/>
                <w:webHidden/>
                <w:sz w:val="24"/>
                <w:szCs w:val="24"/>
              </w:rPr>
              <w:fldChar w:fldCharType="end"/>
            </w:r>
          </w:hyperlink>
        </w:p>
        <w:p w14:paraId="4355F0FF" w14:textId="77777777" w:rsidR="00135779" w:rsidRPr="00135779" w:rsidRDefault="00000000">
          <w:pPr>
            <w:pStyle w:val="TOC3"/>
            <w:tabs>
              <w:tab w:val="left" w:pos="1320"/>
              <w:tab w:val="right" w:leader="dot" w:pos="9627"/>
            </w:tabs>
            <w:rPr>
              <w:rFonts w:ascii="Times New Roman" w:eastAsiaTheme="minorEastAsia" w:hAnsi="Times New Roman" w:cs="Times New Roman"/>
              <w:noProof/>
              <w:sz w:val="24"/>
              <w:szCs w:val="24"/>
              <w:lang w:val="en-GB" w:eastAsia="en-GB"/>
            </w:rPr>
          </w:pPr>
          <w:hyperlink w:anchor="_Toc61524364" w:history="1">
            <w:r w:rsidR="00135779" w:rsidRPr="00135779">
              <w:rPr>
                <w:rStyle w:val="Hyperlink"/>
                <w:rFonts w:ascii="Times New Roman" w:hAnsi="Times New Roman" w:cs="Times New Roman"/>
                <w:noProof/>
                <w:sz w:val="24"/>
                <w:szCs w:val="24"/>
                <w:lang w:val="en-GB"/>
              </w:rPr>
              <w:t>3.4.4</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lang w:val="en-GB"/>
              </w:rPr>
              <w:t>Kitchen garden agricultural practice</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_Toc61524364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21</w:t>
            </w:r>
            <w:r w:rsidR="00135779" w:rsidRPr="00135779">
              <w:rPr>
                <w:rFonts w:ascii="Times New Roman" w:hAnsi="Times New Roman" w:cs="Times New Roman"/>
                <w:noProof/>
                <w:webHidden/>
                <w:sz w:val="24"/>
                <w:szCs w:val="24"/>
              </w:rPr>
              <w:fldChar w:fldCharType="end"/>
            </w:r>
          </w:hyperlink>
        </w:p>
        <w:p w14:paraId="530B305E"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65" w:history="1">
            <w:r w:rsidR="00135779" w:rsidRPr="00135779">
              <w:rPr>
                <w:rStyle w:val="Hyperlink"/>
                <w:rFonts w:ascii="Times New Roman" w:hAnsi="Times New Roman" w:cs="Times New Roman"/>
                <w:noProof/>
                <w:sz w:val="24"/>
                <w:szCs w:val="24"/>
              </w:rPr>
              <w:t>3.5</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Area needs for potable water and water network</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_Toc61524365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22</w:t>
            </w:r>
            <w:r w:rsidR="00135779" w:rsidRPr="00135779">
              <w:rPr>
                <w:rFonts w:ascii="Times New Roman" w:hAnsi="Times New Roman" w:cs="Times New Roman"/>
                <w:noProof/>
                <w:webHidden/>
                <w:sz w:val="24"/>
                <w:szCs w:val="24"/>
              </w:rPr>
              <w:fldChar w:fldCharType="end"/>
            </w:r>
          </w:hyperlink>
        </w:p>
        <w:p w14:paraId="6F4B55CB" w14:textId="77777777" w:rsidR="00135779" w:rsidRPr="00135779" w:rsidRDefault="00000000">
          <w:pPr>
            <w:pStyle w:val="TOC2"/>
            <w:tabs>
              <w:tab w:val="left" w:pos="880"/>
              <w:tab w:val="right" w:leader="dot" w:pos="9627"/>
            </w:tabs>
            <w:rPr>
              <w:rFonts w:ascii="Times New Roman" w:eastAsiaTheme="minorEastAsia" w:hAnsi="Times New Roman" w:cs="Times New Roman"/>
              <w:noProof/>
              <w:sz w:val="24"/>
              <w:szCs w:val="24"/>
              <w:lang w:val="en-GB" w:eastAsia="en-GB"/>
            </w:rPr>
          </w:pPr>
          <w:hyperlink w:anchor="_Toc61524366" w:history="1">
            <w:r w:rsidR="00135779" w:rsidRPr="00135779">
              <w:rPr>
                <w:rStyle w:val="Hyperlink"/>
                <w:rFonts w:ascii="Times New Roman" w:hAnsi="Times New Roman" w:cs="Times New Roman"/>
                <w:noProof/>
                <w:sz w:val="24"/>
                <w:szCs w:val="24"/>
              </w:rPr>
              <w:t>3.6</w:t>
            </w:r>
            <w:r w:rsidR="00135779" w:rsidRPr="00135779">
              <w:rPr>
                <w:rFonts w:ascii="Times New Roman" w:eastAsiaTheme="minorEastAsia" w:hAnsi="Times New Roman" w:cs="Times New Roman"/>
                <w:noProof/>
                <w:sz w:val="24"/>
                <w:szCs w:val="24"/>
                <w:lang w:val="en-GB" w:eastAsia="en-GB"/>
              </w:rPr>
              <w:tab/>
            </w:r>
            <w:r w:rsidR="00135779" w:rsidRPr="00135779">
              <w:rPr>
                <w:rStyle w:val="Hyperlink"/>
                <w:rFonts w:ascii="Times New Roman" w:hAnsi="Times New Roman" w:cs="Times New Roman"/>
                <w:noProof/>
                <w:sz w:val="24"/>
                <w:szCs w:val="24"/>
              </w:rPr>
              <w:t>Suitability of the targeted areas and possibility of implementing type of the activity within the area</w:t>
            </w:r>
            <w:r w:rsidR="00135779" w:rsidRPr="00135779">
              <w:rPr>
                <w:rFonts w:ascii="Times New Roman" w:hAnsi="Times New Roman" w:cs="Times New Roman"/>
                <w:noProof/>
                <w:webHidden/>
                <w:sz w:val="24"/>
                <w:szCs w:val="24"/>
              </w:rPr>
              <w:tab/>
            </w:r>
            <w:r w:rsidR="00135779" w:rsidRPr="00135779">
              <w:rPr>
                <w:rFonts w:ascii="Times New Roman" w:hAnsi="Times New Roman" w:cs="Times New Roman"/>
                <w:noProof/>
                <w:webHidden/>
                <w:sz w:val="24"/>
                <w:szCs w:val="24"/>
              </w:rPr>
              <w:fldChar w:fldCharType="begin"/>
            </w:r>
            <w:r w:rsidR="00135779" w:rsidRPr="00135779">
              <w:rPr>
                <w:rFonts w:ascii="Times New Roman" w:hAnsi="Times New Roman" w:cs="Times New Roman"/>
                <w:noProof/>
                <w:webHidden/>
                <w:sz w:val="24"/>
                <w:szCs w:val="24"/>
              </w:rPr>
              <w:instrText xml:space="preserve"> PAGEREF _Toc61524366 \h </w:instrText>
            </w:r>
            <w:r w:rsidR="00135779" w:rsidRPr="00135779">
              <w:rPr>
                <w:rFonts w:ascii="Times New Roman" w:hAnsi="Times New Roman" w:cs="Times New Roman"/>
                <w:noProof/>
                <w:webHidden/>
                <w:sz w:val="24"/>
                <w:szCs w:val="24"/>
              </w:rPr>
            </w:r>
            <w:r w:rsidR="00135779" w:rsidRPr="00135779">
              <w:rPr>
                <w:rFonts w:ascii="Times New Roman" w:hAnsi="Times New Roman" w:cs="Times New Roman"/>
                <w:noProof/>
                <w:webHidden/>
                <w:sz w:val="24"/>
                <w:szCs w:val="24"/>
              </w:rPr>
              <w:fldChar w:fldCharType="separate"/>
            </w:r>
            <w:r w:rsidR="00135779" w:rsidRPr="00135779">
              <w:rPr>
                <w:rFonts w:ascii="Times New Roman" w:hAnsi="Times New Roman" w:cs="Times New Roman"/>
                <w:noProof/>
                <w:webHidden/>
                <w:sz w:val="24"/>
                <w:szCs w:val="24"/>
              </w:rPr>
              <w:t>22</w:t>
            </w:r>
            <w:r w:rsidR="00135779" w:rsidRPr="00135779">
              <w:rPr>
                <w:rFonts w:ascii="Times New Roman" w:hAnsi="Times New Roman" w:cs="Times New Roman"/>
                <w:noProof/>
                <w:webHidden/>
                <w:sz w:val="24"/>
                <w:szCs w:val="24"/>
              </w:rPr>
              <w:fldChar w:fldCharType="end"/>
            </w:r>
          </w:hyperlink>
        </w:p>
        <w:p w14:paraId="3827502C" w14:textId="77777777" w:rsidR="00135779" w:rsidRDefault="00000000">
          <w:pPr>
            <w:pStyle w:val="TOC3"/>
            <w:tabs>
              <w:tab w:val="left" w:pos="1320"/>
              <w:tab w:val="right" w:leader="dot" w:pos="9627"/>
            </w:tabs>
            <w:rPr>
              <w:rFonts w:eastAsiaTheme="minorEastAsia"/>
              <w:noProof/>
              <w:lang w:val="en-GB" w:eastAsia="en-GB"/>
            </w:rPr>
          </w:pPr>
          <w:hyperlink w:anchor="_Toc61524367" w:history="1">
            <w:r w:rsidR="00135779" w:rsidRPr="00512BFC">
              <w:rPr>
                <w:rStyle w:val="Hyperlink"/>
                <w:noProof/>
                <w:lang w:val="en-GB"/>
              </w:rPr>
              <w:t>3.6.1</w:t>
            </w:r>
            <w:r w:rsidR="00135779">
              <w:rPr>
                <w:rFonts w:eastAsiaTheme="minorEastAsia"/>
                <w:noProof/>
                <w:lang w:val="en-GB" w:eastAsia="en-GB"/>
              </w:rPr>
              <w:tab/>
            </w:r>
            <w:r w:rsidR="00135779" w:rsidRPr="00512BFC">
              <w:rPr>
                <w:rStyle w:val="Hyperlink"/>
                <w:noProof/>
                <w:lang w:val="en-GB"/>
              </w:rPr>
              <w:t>Selection criteria:</w:t>
            </w:r>
            <w:r w:rsidR="00135779">
              <w:rPr>
                <w:noProof/>
                <w:webHidden/>
              </w:rPr>
              <w:tab/>
            </w:r>
            <w:r w:rsidR="00135779">
              <w:rPr>
                <w:noProof/>
                <w:webHidden/>
              </w:rPr>
              <w:fldChar w:fldCharType="begin"/>
            </w:r>
            <w:r w:rsidR="00135779">
              <w:rPr>
                <w:noProof/>
                <w:webHidden/>
              </w:rPr>
              <w:instrText xml:space="preserve"> PAGEREF _Toc61524367 \h </w:instrText>
            </w:r>
            <w:r w:rsidR="00135779">
              <w:rPr>
                <w:noProof/>
                <w:webHidden/>
              </w:rPr>
            </w:r>
            <w:r w:rsidR="00135779">
              <w:rPr>
                <w:noProof/>
                <w:webHidden/>
              </w:rPr>
              <w:fldChar w:fldCharType="separate"/>
            </w:r>
            <w:r w:rsidR="00135779">
              <w:rPr>
                <w:noProof/>
                <w:webHidden/>
              </w:rPr>
              <w:t>22</w:t>
            </w:r>
            <w:r w:rsidR="00135779">
              <w:rPr>
                <w:noProof/>
                <w:webHidden/>
              </w:rPr>
              <w:fldChar w:fldCharType="end"/>
            </w:r>
          </w:hyperlink>
        </w:p>
        <w:p w14:paraId="573B7289" w14:textId="77777777" w:rsidR="00135779" w:rsidRDefault="00000000">
          <w:pPr>
            <w:pStyle w:val="TOC1"/>
            <w:tabs>
              <w:tab w:val="left" w:pos="440"/>
              <w:tab w:val="right" w:leader="dot" w:pos="9627"/>
            </w:tabs>
            <w:rPr>
              <w:rFonts w:eastAsiaTheme="minorEastAsia"/>
              <w:noProof/>
              <w:lang w:val="en-GB" w:eastAsia="en-GB"/>
            </w:rPr>
          </w:pPr>
          <w:hyperlink w:anchor="_Toc61524368" w:history="1">
            <w:r w:rsidR="00135779" w:rsidRPr="00512BFC">
              <w:rPr>
                <w:rStyle w:val="Hyperlink"/>
                <w:noProof/>
              </w:rPr>
              <w:t>4</w:t>
            </w:r>
            <w:r w:rsidR="00135779">
              <w:rPr>
                <w:rFonts w:eastAsiaTheme="minorEastAsia"/>
                <w:noProof/>
                <w:lang w:val="en-GB" w:eastAsia="en-GB"/>
              </w:rPr>
              <w:tab/>
            </w:r>
            <w:r w:rsidR="00135779" w:rsidRPr="00512BFC">
              <w:rPr>
                <w:rStyle w:val="Hyperlink"/>
                <w:noProof/>
              </w:rPr>
              <w:t>Conclusion:</w:t>
            </w:r>
            <w:r w:rsidR="00135779">
              <w:rPr>
                <w:noProof/>
                <w:webHidden/>
              </w:rPr>
              <w:tab/>
            </w:r>
            <w:r w:rsidR="00135779">
              <w:rPr>
                <w:noProof/>
                <w:webHidden/>
              </w:rPr>
              <w:fldChar w:fldCharType="begin"/>
            </w:r>
            <w:r w:rsidR="00135779">
              <w:rPr>
                <w:noProof/>
                <w:webHidden/>
              </w:rPr>
              <w:instrText xml:space="preserve"> PAGEREF _Toc61524368 \h </w:instrText>
            </w:r>
            <w:r w:rsidR="00135779">
              <w:rPr>
                <w:noProof/>
                <w:webHidden/>
              </w:rPr>
            </w:r>
            <w:r w:rsidR="00135779">
              <w:rPr>
                <w:noProof/>
                <w:webHidden/>
              </w:rPr>
              <w:fldChar w:fldCharType="separate"/>
            </w:r>
            <w:r w:rsidR="00135779">
              <w:rPr>
                <w:noProof/>
                <w:webHidden/>
              </w:rPr>
              <w:t>26</w:t>
            </w:r>
            <w:r w:rsidR="00135779">
              <w:rPr>
                <w:noProof/>
                <w:webHidden/>
              </w:rPr>
              <w:fldChar w:fldCharType="end"/>
            </w:r>
          </w:hyperlink>
        </w:p>
        <w:p w14:paraId="1EA5E7B6" w14:textId="77777777" w:rsidR="00135779" w:rsidRDefault="00000000">
          <w:pPr>
            <w:pStyle w:val="TOC1"/>
            <w:tabs>
              <w:tab w:val="left" w:pos="440"/>
              <w:tab w:val="right" w:leader="dot" w:pos="9627"/>
            </w:tabs>
            <w:rPr>
              <w:rFonts w:eastAsiaTheme="minorEastAsia"/>
              <w:noProof/>
              <w:lang w:val="en-GB" w:eastAsia="en-GB"/>
            </w:rPr>
          </w:pPr>
          <w:hyperlink w:anchor="_Toc61524369" w:history="1">
            <w:r w:rsidR="00135779" w:rsidRPr="00512BFC">
              <w:rPr>
                <w:rStyle w:val="Hyperlink"/>
                <w:noProof/>
              </w:rPr>
              <w:t>5</w:t>
            </w:r>
            <w:r w:rsidR="00135779">
              <w:rPr>
                <w:rFonts w:eastAsiaTheme="minorEastAsia"/>
                <w:noProof/>
                <w:lang w:val="en-GB" w:eastAsia="en-GB"/>
              </w:rPr>
              <w:tab/>
            </w:r>
            <w:r w:rsidR="00135779" w:rsidRPr="00512BFC">
              <w:rPr>
                <w:rStyle w:val="Hyperlink"/>
                <w:noProof/>
              </w:rPr>
              <w:t>Recommendations:</w:t>
            </w:r>
            <w:r w:rsidR="00135779">
              <w:rPr>
                <w:noProof/>
                <w:webHidden/>
              </w:rPr>
              <w:tab/>
            </w:r>
            <w:r w:rsidR="00135779">
              <w:rPr>
                <w:noProof/>
                <w:webHidden/>
              </w:rPr>
              <w:fldChar w:fldCharType="begin"/>
            </w:r>
            <w:r w:rsidR="00135779">
              <w:rPr>
                <w:noProof/>
                <w:webHidden/>
              </w:rPr>
              <w:instrText xml:space="preserve"> PAGEREF _Toc61524369 \h </w:instrText>
            </w:r>
            <w:r w:rsidR="00135779">
              <w:rPr>
                <w:noProof/>
                <w:webHidden/>
              </w:rPr>
            </w:r>
            <w:r w:rsidR="00135779">
              <w:rPr>
                <w:noProof/>
                <w:webHidden/>
              </w:rPr>
              <w:fldChar w:fldCharType="separate"/>
            </w:r>
            <w:r w:rsidR="00135779">
              <w:rPr>
                <w:noProof/>
                <w:webHidden/>
              </w:rPr>
              <w:t>26</w:t>
            </w:r>
            <w:r w:rsidR="00135779">
              <w:rPr>
                <w:noProof/>
                <w:webHidden/>
              </w:rPr>
              <w:fldChar w:fldCharType="end"/>
            </w:r>
          </w:hyperlink>
        </w:p>
        <w:p w14:paraId="5DB6E0D8" w14:textId="77777777" w:rsidR="00135779" w:rsidRDefault="00000000">
          <w:pPr>
            <w:pStyle w:val="TOC1"/>
            <w:tabs>
              <w:tab w:val="left" w:pos="440"/>
              <w:tab w:val="right" w:leader="dot" w:pos="9627"/>
            </w:tabs>
            <w:rPr>
              <w:rFonts w:eastAsiaTheme="minorEastAsia"/>
              <w:noProof/>
              <w:lang w:val="en-GB" w:eastAsia="en-GB"/>
            </w:rPr>
          </w:pPr>
          <w:hyperlink w:anchor="_Toc61524370" w:history="1">
            <w:r w:rsidR="00135779" w:rsidRPr="00512BFC">
              <w:rPr>
                <w:rStyle w:val="Hyperlink"/>
                <w:rFonts w:ascii="Times New Roman" w:hAnsi="Times New Roman" w:cs="Times New Roman"/>
                <w:noProof/>
              </w:rPr>
              <w:t>6</w:t>
            </w:r>
            <w:r w:rsidR="00135779">
              <w:rPr>
                <w:rFonts w:eastAsiaTheme="minorEastAsia"/>
                <w:noProof/>
                <w:lang w:val="en-GB" w:eastAsia="en-GB"/>
              </w:rPr>
              <w:tab/>
            </w:r>
            <w:r w:rsidR="00135779" w:rsidRPr="00512BFC">
              <w:rPr>
                <w:rStyle w:val="Hyperlink"/>
                <w:rFonts w:ascii="Times New Roman" w:hAnsi="Times New Roman" w:cs="Times New Roman"/>
                <w:noProof/>
              </w:rPr>
              <w:t>Annex 1</w:t>
            </w:r>
            <w:r w:rsidR="00135779">
              <w:rPr>
                <w:noProof/>
                <w:webHidden/>
              </w:rPr>
              <w:tab/>
            </w:r>
            <w:r w:rsidR="00135779">
              <w:rPr>
                <w:noProof/>
                <w:webHidden/>
              </w:rPr>
              <w:fldChar w:fldCharType="begin"/>
            </w:r>
            <w:r w:rsidR="00135779">
              <w:rPr>
                <w:noProof/>
                <w:webHidden/>
              </w:rPr>
              <w:instrText xml:space="preserve"> PAGEREF _Toc61524370 \h </w:instrText>
            </w:r>
            <w:r w:rsidR="00135779">
              <w:rPr>
                <w:noProof/>
                <w:webHidden/>
              </w:rPr>
            </w:r>
            <w:r w:rsidR="00135779">
              <w:rPr>
                <w:noProof/>
                <w:webHidden/>
              </w:rPr>
              <w:fldChar w:fldCharType="separate"/>
            </w:r>
            <w:r w:rsidR="00135779">
              <w:rPr>
                <w:noProof/>
                <w:webHidden/>
              </w:rPr>
              <w:t>27</w:t>
            </w:r>
            <w:r w:rsidR="00135779">
              <w:rPr>
                <w:noProof/>
                <w:webHidden/>
              </w:rPr>
              <w:fldChar w:fldCharType="end"/>
            </w:r>
          </w:hyperlink>
        </w:p>
        <w:p w14:paraId="4BDCB35B" w14:textId="77777777" w:rsidR="00ED3CDF" w:rsidRPr="0097344E" w:rsidRDefault="00ED3CDF" w:rsidP="0015259D">
          <w:pPr>
            <w:spacing w:after="0"/>
            <w:rPr>
              <w:rFonts w:ascii="Times New Roman" w:hAnsi="Times New Roman" w:cs="Times New Roman"/>
            </w:rPr>
          </w:pPr>
          <w:r w:rsidRPr="0015259D">
            <w:rPr>
              <w:rFonts w:ascii="Times New Roman" w:hAnsi="Times New Roman" w:cs="Times New Roman"/>
              <w:b/>
              <w:bCs/>
              <w:noProof/>
              <w:sz w:val="24"/>
              <w:szCs w:val="24"/>
            </w:rPr>
            <w:fldChar w:fldCharType="end"/>
          </w:r>
        </w:p>
      </w:sdtContent>
    </w:sdt>
    <w:p w14:paraId="6CD991AF" w14:textId="77777777" w:rsidR="00ED3CDF" w:rsidRDefault="00ED3CDF">
      <w:pPr>
        <w:spacing w:after="0" w:line="240" w:lineRule="auto"/>
        <w:rPr>
          <w:rFonts w:ascii="Times New Roman" w:eastAsia="Times New Roman" w:hAnsi="Times New Roman" w:cs="Times New Roman"/>
          <w:b/>
          <w:bCs/>
          <w:color w:val="000000"/>
          <w:sz w:val="28"/>
          <w:szCs w:val="28"/>
          <w:lang w:eastAsia="ar-SA"/>
        </w:rPr>
      </w:pPr>
      <w:r>
        <w:rPr>
          <w:rFonts w:ascii="Times New Roman" w:hAnsi="Times New Roman" w:cs="Times New Roman"/>
        </w:rPr>
        <w:br w:type="page"/>
      </w:r>
    </w:p>
    <w:p w14:paraId="71B6C86E" w14:textId="77777777" w:rsidR="005E6E75" w:rsidRDefault="005E6E75" w:rsidP="00EE5B17">
      <w:pPr>
        <w:pStyle w:val="Heading1"/>
        <w:numPr>
          <w:ilvl w:val="0"/>
          <w:numId w:val="0"/>
        </w:numPr>
      </w:pPr>
      <w:bookmarkStart w:id="6" w:name="_Toc56764625"/>
      <w:bookmarkStart w:id="7" w:name="_Toc61524344"/>
      <w:r w:rsidRPr="00E82006">
        <w:lastRenderedPageBreak/>
        <w:t>List of Table</w:t>
      </w:r>
      <w:bookmarkEnd w:id="6"/>
      <w:bookmarkEnd w:id="7"/>
    </w:p>
    <w:p w14:paraId="0C34067F" w14:textId="77777777" w:rsidR="00135779" w:rsidRDefault="00EE5B17">
      <w:pPr>
        <w:pStyle w:val="TableofFigures"/>
        <w:tabs>
          <w:tab w:val="right" w:leader="dot" w:pos="9627"/>
        </w:tabs>
        <w:rPr>
          <w:rFonts w:eastAsiaTheme="minorEastAsia"/>
          <w:noProof/>
          <w:lang w:val="en-GB" w:eastAsia="en-GB"/>
        </w:rPr>
      </w:pPr>
      <w:r>
        <w:rPr>
          <w:lang w:eastAsia="ar-SA"/>
        </w:rPr>
        <w:fldChar w:fldCharType="begin"/>
      </w:r>
      <w:r>
        <w:rPr>
          <w:lang w:eastAsia="ar-SA"/>
        </w:rPr>
        <w:instrText xml:space="preserve"> TOC \h \z \c "Table" </w:instrText>
      </w:r>
      <w:r>
        <w:rPr>
          <w:lang w:eastAsia="ar-SA"/>
        </w:rPr>
        <w:fldChar w:fldCharType="separate"/>
      </w:r>
      <w:hyperlink w:anchor="_Toc61524376" w:history="1">
        <w:r w:rsidR="00135779" w:rsidRPr="00850417">
          <w:rPr>
            <w:rStyle w:val="Hyperlink"/>
            <w:rFonts w:asciiTheme="majorBidi" w:hAnsiTheme="majorBidi" w:cstheme="majorBidi"/>
            <w:noProof/>
          </w:rPr>
          <w:t>Table 1</w:t>
        </w:r>
        <w:r w:rsidR="00135779" w:rsidRPr="00850417">
          <w:rPr>
            <w:rStyle w:val="Hyperlink"/>
            <w:rFonts w:asciiTheme="majorBidi" w:hAnsiTheme="majorBidi" w:cstheme="majorBidi"/>
            <w:noProof/>
            <w:lang w:val="en-GB"/>
          </w:rPr>
          <w:t>: Location and names of villages with their numbers of households involved with this assessment</w:t>
        </w:r>
        <w:r w:rsidR="00135779">
          <w:rPr>
            <w:noProof/>
            <w:webHidden/>
          </w:rPr>
          <w:tab/>
        </w:r>
        <w:r w:rsidR="00135779">
          <w:rPr>
            <w:noProof/>
            <w:webHidden/>
          </w:rPr>
          <w:fldChar w:fldCharType="begin"/>
        </w:r>
        <w:r w:rsidR="00135779">
          <w:rPr>
            <w:noProof/>
            <w:webHidden/>
          </w:rPr>
          <w:instrText xml:space="preserve"> PAGEREF _Toc61524376 \h </w:instrText>
        </w:r>
        <w:r w:rsidR="00135779">
          <w:rPr>
            <w:noProof/>
            <w:webHidden/>
          </w:rPr>
        </w:r>
        <w:r w:rsidR="00135779">
          <w:rPr>
            <w:noProof/>
            <w:webHidden/>
          </w:rPr>
          <w:fldChar w:fldCharType="separate"/>
        </w:r>
        <w:r w:rsidR="00135779">
          <w:rPr>
            <w:noProof/>
            <w:webHidden/>
          </w:rPr>
          <w:t>12</w:t>
        </w:r>
        <w:r w:rsidR="00135779">
          <w:rPr>
            <w:noProof/>
            <w:webHidden/>
          </w:rPr>
          <w:fldChar w:fldCharType="end"/>
        </w:r>
      </w:hyperlink>
    </w:p>
    <w:p w14:paraId="42E9E438" w14:textId="77777777" w:rsidR="00135779" w:rsidRDefault="00000000">
      <w:pPr>
        <w:pStyle w:val="TableofFigures"/>
        <w:tabs>
          <w:tab w:val="right" w:leader="dot" w:pos="9627"/>
        </w:tabs>
        <w:rPr>
          <w:rFonts w:eastAsiaTheme="minorEastAsia"/>
          <w:noProof/>
          <w:lang w:val="en-GB" w:eastAsia="en-GB"/>
        </w:rPr>
      </w:pPr>
      <w:hyperlink w:anchor="_Toc61524377" w:history="1">
        <w:r w:rsidR="00135779" w:rsidRPr="00850417">
          <w:rPr>
            <w:rStyle w:val="Hyperlink"/>
            <w:rFonts w:asciiTheme="majorBidi" w:hAnsiTheme="majorBidi" w:cstheme="majorBidi"/>
            <w:noProof/>
          </w:rPr>
          <w:t>Table 2</w:t>
        </w:r>
        <w:r w:rsidR="00135779" w:rsidRPr="00850417">
          <w:rPr>
            <w:rStyle w:val="Hyperlink"/>
            <w:rFonts w:asciiTheme="majorBidi" w:hAnsiTheme="majorBidi" w:cstheme="majorBidi"/>
            <w:noProof/>
            <w:lang w:val="en-GB"/>
          </w:rPr>
          <w:t>: Statuses of the villager (locals) whether are host community or IDP or returnees or refugees</w:t>
        </w:r>
        <w:r w:rsidR="00135779">
          <w:rPr>
            <w:noProof/>
            <w:webHidden/>
          </w:rPr>
          <w:tab/>
        </w:r>
        <w:r w:rsidR="00135779">
          <w:rPr>
            <w:noProof/>
            <w:webHidden/>
          </w:rPr>
          <w:fldChar w:fldCharType="begin"/>
        </w:r>
        <w:r w:rsidR="00135779">
          <w:rPr>
            <w:noProof/>
            <w:webHidden/>
          </w:rPr>
          <w:instrText xml:space="preserve"> PAGEREF _Toc61524377 \h </w:instrText>
        </w:r>
        <w:r w:rsidR="00135779">
          <w:rPr>
            <w:noProof/>
            <w:webHidden/>
          </w:rPr>
        </w:r>
        <w:r w:rsidR="00135779">
          <w:rPr>
            <w:noProof/>
            <w:webHidden/>
          </w:rPr>
          <w:fldChar w:fldCharType="separate"/>
        </w:r>
        <w:r w:rsidR="00135779">
          <w:rPr>
            <w:noProof/>
            <w:webHidden/>
          </w:rPr>
          <w:t>13</w:t>
        </w:r>
        <w:r w:rsidR="00135779">
          <w:rPr>
            <w:noProof/>
            <w:webHidden/>
          </w:rPr>
          <w:fldChar w:fldCharType="end"/>
        </w:r>
      </w:hyperlink>
    </w:p>
    <w:p w14:paraId="21E50705" w14:textId="77777777" w:rsidR="00135779" w:rsidRDefault="00000000">
      <w:pPr>
        <w:pStyle w:val="TableofFigures"/>
        <w:tabs>
          <w:tab w:val="right" w:leader="dot" w:pos="9627"/>
        </w:tabs>
        <w:rPr>
          <w:rFonts w:eastAsiaTheme="minorEastAsia"/>
          <w:noProof/>
          <w:lang w:val="en-GB" w:eastAsia="en-GB"/>
        </w:rPr>
      </w:pPr>
      <w:hyperlink w:anchor="_Toc61524378" w:history="1">
        <w:r w:rsidR="00135779" w:rsidRPr="00850417">
          <w:rPr>
            <w:rStyle w:val="Hyperlink"/>
            <w:rFonts w:asciiTheme="majorBidi" w:hAnsiTheme="majorBidi" w:cstheme="majorBidi"/>
            <w:noProof/>
          </w:rPr>
          <w:t>Table 3</w:t>
        </w:r>
        <w:r w:rsidR="00135779" w:rsidRPr="00850417">
          <w:rPr>
            <w:rStyle w:val="Hyperlink"/>
            <w:rFonts w:asciiTheme="majorBidi" w:hAnsiTheme="majorBidi" w:cstheme="majorBidi"/>
            <w:noProof/>
            <w:lang w:val="en-GB"/>
          </w:rPr>
          <w:t>: Vulnerability status of the villagers</w:t>
        </w:r>
        <w:r w:rsidR="00135779">
          <w:rPr>
            <w:noProof/>
            <w:webHidden/>
          </w:rPr>
          <w:tab/>
        </w:r>
        <w:r w:rsidR="00135779">
          <w:rPr>
            <w:noProof/>
            <w:webHidden/>
          </w:rPr>
          <w:fldChar w:fldCharType="begin"/>
        </w:r>
        <w:r w:rsidR="00135779">
          <w:rPr>
            <w:noProof/>
            <w:webHidden/>
          </w:rPr>
          <w:instrText xml:space="preserve"> PAGEREF _Toc61524378 \h </w:instrText>
        </w:r>
        <w:r w:rsidR="00135779">
          <w:rPr>
            <w:noProof/>
            <w:webHidden/>
          </w:rPr>
        </w:r>
        <w:r w:rsidR="00135779">
          <w:rPr>
            <w:noProof/>
            <w:webHidden/>
          </w:rPr>
          <w:fldChar w:fldCharType="separate"/>
        </w:r>
        <w:r w:rsidR="00135779">
          <w:rPr>
            <w:noProof/>
            <w:webHidden/>
          </w:rPr>
          <w:t>13</w:t>
        </w:r>
        <w:r w:rsidR="00135779">
          <w:rPr>
            <w:noProof/>
            <w:webHidden/>
          </w:rPr>
          <w:fldChar w:fldCharType="end"/>
        </w:r>
      </w:hyperlink>
    </w:p>
    <w:p w14:paraId="6A4B1A03" w14:textId="77777777" w:rsidR="00135779" w:rsidRDefault="00000000">
      <w:pPr>
        <w:pStyle w:val="TableofFigures"/>
        <w:tabs>
          <w:tab w:val="right" w:leader="dot" w:pos="9627"/>
        </w:tabs>
        <w:rPr>
          <w:rFonts w:eastAsiaTheme="minorEastAsia"/>
          <w:noProof/>
          <w:lang w:val="en-GB" w:eastAsia="en-GB"/>
        </w:rPr>
      </w:pPr>
      <w:hyperlink w:anchor="_Toc61524379" w:history="1">
        <w:r w:rsidR="00135779" w:rsidRPr="00850417">
          <w:rPr>
            <w:rStyle w:val="Hyperlink"/>
            <w:rFonts w:ascii="Times New Roman" w:hAnsi="Times New Roman" w:cs="Times New Roman"/>
            <w:noProof/>
          </w:rPr>
          <w:t>Table 4: Respondent source of the monthly incomes</w:t>
        </w:r>
        <w:r w:rsidR="00135779">
          <w:rPr>
            <w:noProof/>
            <w:webHidden/>
          </w:rPr>
          <w:tab/>
        </w:r>
        <w:r w:rsidR="00135779">
          <w:rPr>
            <w:noProof/>
            <w:webHidden/>
          </w:rPr>
          <w:fldChar w:fldCharType="begin"/>
        </w:r>
        <w:r w:rsidR="00135779">
          <w:rPr>
            <w:noProof/>
            <w:webHidden/>
          </w:rPr>
          <w:instrText xml:space="preserve"> PAGEREF _Toc61524379 \h </w:instrText>
        </w:r>
        <w:r w:rsidR="00135779">
          <w:rPr>
            <w:noProof/>
            <w:webHidden/>
          </w:rPr>
        </w:r>
        <w:r w:rsidR="00135779">
          <w:rPr>
            <w:noProof/>
            <w:webHidden/>
          </w:rPr>
          <w:fldChar w:fldCharType="separate"/>
        </w:r>
        <w:r w:rsidR="00135779">
          <w:rPr>
            <w:noProof/>
            <w:webHidden/>
          </w:rPr>
          <w:t>13</w:t>
        </w:r>
        <w:r w:rsidR="00135779">
          <w:rPr>
            <w:noProof/>
            <w:webHidden/>
          </w:rPr>
          <w:fldChar w:fldCharType="end"/>
        </w:r>
      </w:hyperlink>
    </w:p>
    <w:p w14:paraId="5E31E511" w14:textId="77777777" w:rsidR="00135779" w:rsidRDefault="00000000">
      <w:pPr>
        <w:pStyle w:val="TableofFigures"/>
        <w:tabs>
          <w:tab w:val="right" w:leader="dot" w:pos="9627"/>
        </w:tabs>
        <w:rPr>
          <w:rFonts w:eastAsiaTheme="minorEastAsia"/>
          <w:noProof/>
          <w:lang w:val="en-GB" w:eastAsia="en-GB"/>
        </w:rPr>
      </w:pPr>
      <w:hyperlink w:anchor="_Toc61524380" w:history="1">
        <w:r w:rsidR="00135779" w:rsidRPr="00850417">
          <w:rPr>
            <w:rStyle w:val="Hyperlink"/>
            <w:rFonts w:asciiTheme="majorBidi" w:hAnsiTheme="majorBidi" w:cstheme="majorBidi"/>
            <w:noProof/>
          </w:rPr>
          <w:t>Table 5</w:t>
        </w:r>
        <w:r w:rsidR="00135779" w:rsidRPr="00850417">
          <w:rPr>
            <w:rStyle w:val="Hyperlink"/>
            <w:rFonts w:asciiTheme="majorBidi" w:hAnsiTheme="majorBidi" w:cstheme="majorBidi"/>
            <w:noProof/>
            <w:lang w:val="en-GB"/>
          </w:rPr>
          <w:t>: numbers of the boys and girls at ages 6-18 who are not attending the schools</w:t>
        </w:r>
        <w:r w:rsidR="00135779">
          <w:rPr>
            <w:noProof/>
            <w:webHidden/>
          </w:rPr>
          <w:tab/>
        </w:r>
        <w:r w:rsidR="00135779">
          <w:rPr>
            <w:noProof/>
            <w:webHidden/>
          </w:rPr>
          <w:fldChar w:fldCharType="begin"/>
        </w:r>
        <w:r w:rsidR="00135779">
          <w:rPr>
            <w:noProof/>
            <w:webHidden/>
          </w:rPr>
          <w:instrText xml:space="preserve"> PAGEREF _Toc61524380 \h </w:instrText>
        </w:r>
        <w:r w:rsidR="00135779">
          <w:rPr>
            <w:noProof/>
            <w:webHidden/>
          </w:rPr>
        </w:r>
        <w:r w:rsidR="00135779">
          <w:rPr>
            <w:noProof/>
            <w:webHidden/>
          </w:rPr>
          <w:fldChar w:fldCharType="separate"/>
        </w:r>
        <w:r w:rsidR="00135779">
          <w:rPr>
            <w:noProof/>
            <w:webHidden/>
          </w:rPr>
          <w:t>14</w:t>
        </w:r>
        <w:r w:rsidR="00135779">
          <w:rPr>
            <w:noProof/>
            <w:webHidden/>
          </w:rPr>
          <w:fldChar w:fldCharType="end"/>
        </w:r>
      </w:hyperlink>
    </w:p>
    <w:p w14:paraId="3B2DA04E" w14:textId="77777777" w:rsidR="00135779" w:rsidRDefault="00000000">
      <w:pPr>
        <w:pStyle w:val="TableofFigures"/>
        <w:tabs>
          <w:tab w:val="right" w:leader="dot" w:pos="9627"/>
        </w:tabs>
        <w:rPr>
          <w:rFonts w:eastAsiaTheme="minorEastAsia"/>
          <w:noProof/>
          <w:lang w:val="en-GB" w:eastAsia="en-GB"/>
        </w:rPr>
      </w:pPr>
      <w:hyperlink w:anchor="_Toc61524381" w:history="1">
        <w:r w:rsidR="00135779" w:rsidRPr="00135779">
          <w:rPr>
            <w:rStyle w:val="Hyperlink"/>
            <w:rFonts w:ascii="Times New Roman" w:hAnsi="Times New Roman" w:cs="Times New Roman"/>
            <w:noProof/>
          </w:rPr>
          <w:t>Table 6</w:t>
        </w:r>
        <w:r w:rsidR="00135779" w:rsidRPr="00135779">
          <w:rPr>
            <w:rStyle w:val="Hyperlink"/>
            <w:rFonts w:ascii="Times New Roman" w:hAnsi="Times New Roman" w:cs="Times New Roman"/>
            <w:noProof/>
            <w:lang w:val="en-GB"/>
          </w:rPr>
          <w:t>:</w:t>
        </w:r>
        <w:r w:rsidR="00135779" w:rsidRPr="00850417">
          <w:rPr>
            <w:rStyle w:val="Hyperlink"/>
            <w:rFonts w:ascii="Times New Roman" w:hAnsi="Times New Roman" w:cs="Times New Roman"/>
            <w:b/>
            <w:bCs/>
            <w:noProof/>
            <w:lang w:val="en-GB"/>
          </w:rPr>
          <w:t xml:space="preserve"> </w:t>
        </w:r>
        <w:r w:rsidR="00135779" w:rsidRPr="00850417">
          <w:rPr>
            <w:rStyle w:val="Hyperlink"/>
            <w:rFonts w:ascii="Times New Roman" w:hAnsi="Times New Roman" w:cs="Times New Roman"/>
            <w:noProof/>
            <w:lang w:val="en-GB"/>
          </w:rPr>
          <w:t>The area of the agricultural land in acre belonging the villagers/ village</w:t>
        </w:r>
        <w:r w:rsidR="00135779">
          <w:rPr>
            <w:noProof/>
            <w:webHidden/>
          </w:rPr>
          <w:tab/>
        </w:r>
        <w:r w:rsidR="00135779">
          <w:rPr>
            <w:noProof/>
            <w:webHidden/>
          </w:rPr>
          <w:fldChar w:fldCharType="begin"/>
        </w:r>
        <w:r w:rsidR="00135779">
          <w:rPr>
            <w:noProof/>
            <w:webHidden/>
          </w:rPr>
          <w:instrText xml:space="preserve"> PAGEREF _Toc61524381 \h </w:instrText>
        </w:r>
        <w:r w:rsidR="00135779">
          <w:rPr>
            <w:noProof/>
            <w:webHidden/>
          </w:rPr>
        </w:r>
        <w:r w:rsidR="00135779">
          <w:rPr>
            <w:noProof/>
            <w:webHidden/>
          </w:rPr>
          <w:fldChar w:fldCharType="separate"/>
        </w:r>
        <w:r w:rsidR="00135779">
          <w:rPr>
            <w:noProof/>
            <w:webHidden/>
          </w:rPr>
          <w:t>15</w:t>
        </w:r>
        <w:r w:rsidR="00135779">
          <w:rPr>
            <w:noProof/>
            <w:webHidden/>
          </w:rPr>
          <w:fldChar w:fldCharType="end"/>
        </w:r>
      </w:hyperlink>
    </w:p>
    <w:p w14:paraId="606BB616" w14:textId="77777777" w:rsidR="00135779" w:rsidRDefault="00000000">
      <w:pPr>
        <w:pStyle w:val="TableofFigures"/>
        <w:tabs>
          <w:tab w:val="right" w:leader="dot" w:pos="9627"/>
        </w:tabs>
        <w:rPr>
          <w:rFonts w:eastAsiaTheme="minorEastAsia"/>
          <w:noProof/>
          <w:lang w:val="en-GB" w:eastAsia="en-GB"/>
        </w:rPr>
      </w:pPr>
      <w:hyperlink w:anchor="_Toc61524382" w:history="1">
        <w:r w:rsidR="00135779" w:rsidRPr="00850417">
          <w:rPr>
            <w:rStyle w:val="Hyperlink"/>
            <w:rFonts w:ascii="Times New Roman" w:hAnsi="Times New Roman" w:cs="Times New Roman"/>
            <w:noProof/>
          </w:rPr>
          <w:t>Table 7: Number of sheep raised/ village</w:t>
        </w:r>
        <w:r w:rsidR="00135779">
          <w:rPr>
            <w:noProof/>
            <w:webHidden/>
          </w:rPr>
          <w:tab/>
        </w:r>
        <w:r w:rsidR="00135779">
          <w:rPr>
            <w:noProof/>
            <w:webHidden/>
          </w:rPr>
          <w:fldChar w:fldCharType="begin"/>
        </w:r>
        <w:r w:rsidR="00135779">
          <w:rPr>
            <w:noProof/>
            <w:webHidden/>
          </w:rPr>
          <w:instrText xml:space="preserve"> PAGEREF _Toc61524382 \h </w:instrText>
        </w:r>
        <w:r w:rsidR="00135779">
          <w:rPr>
            <w:noProof/>
            <w:webHidden/>
          </w:rPr>
        </w:r>
        <w:r w:rsidR="00135779">
          <w:rPr>
            <w:noProof/>
            <w:webHidden/>
          </w:rPr>
          <w:fldChar w:fldCharType="separate"/>
        </w:r>
        <w:r w:rsidR="00135779">
          <w:rPr>
            <w:noProof/>
            <w:webHidden/>
          </w:rPr>
          <w:t>16</w:t>
        </w:r>
        <w:r w:rsidR="00135779">
          <w:rPr>
            <w:noProof/>
            <w:webHidden/>
          </w:rPr>
          <w:fldChar w:fldCharType="end"/>
        </w:r>
      </w:hyperlink>
    </w:p>
    <w:p w14:paraId="1F355D76" w14:textId="77777777" w:rsidR="00135779" w:rsidRDefault="00000000">
      <w:pPr>
        <w:pStyle w:val="TableofFigures"/>
        <w:tabs>
          <w:tab w:val="right" w:leader="dot" w:pos="9627"/>
        </w:tabs>
        <w:rPr>
          <w:rFonts w:eastAsiaTheme="minorEastAsia"/>
          <w:noProof/>
          <w:lang w:val="en-GB" w:eastAsia="en-GB"/>
        </w:rPr>
      </w:pPr>
      <w:hyperlink w:anchor="_Toc61524383" w:history="1">
        <w:r w:rsidR="00135779" w:rsidRPr="00850417">
          <w:rPr>
            <w:rStyle w:val="Hyperlink"/>
            <w:rFonts w:ascii="Times New Roman" w:hAnsi="Times New Roman" w:cs="Times New Roman"/>
            <w:noProof/>
          </w:rPr>
          <w:t>Table 8</w:t>
        </w:r>
        <w:r w:rsidR="00135779" w:rsidRPr="00850417">
          <w:rPr>
            <w:rStyle w:val="Hyperlink"/>
            <w:rFonts w:ascii="Times New Roman" w:hAnsi="Times New Roman" w:cs="Times New Roman"/>
            <w:noProof/>
            <w:lang w:val="en-GB"/>
          </w:rPr>
          <w:t>: Numbers of Goats raised/ village</w:t>
        </w:r>
        <w:r w:rsidR="00135779">
          <w:rPr>
            <w:noProof/>
            <w:webHidden/>
          </w:rPr>
          <w:tab/>
        </w:r>
        <w:r w:rsidR="00135779">
          <w:rPr>
            <w:noProof/>
            <w:webHidden/>
          </w:rPr>
          <w:fldChar w:fldCharType="begin"/>
        </w:r>
        <w:r w:rsidR="00135779">
          <w:rPr>
            <w:noProof/>
            <w:webHidden/>
          </w:rPr>
          <w:instrText xml:space="preserve"> PAGEREF _Toc61524383 \h </w:instrText>
        </w:r>
        <w:r w:rsidR="00135779">
          <w:rPr>
            <w:noProof/>
            <w:webHidden/>
          </w:rPr>
        </w:r>
        <w:r w:rsidR="00135779">
          <w:rPr>
            <w:noProof/>
            <w:webHidden/>
          </w:rPr>
          <w:fldChar w:fldCharType="separate"/>
        </w:r>
        <w:r w:rsidR="00135779">
          <w:rPr>
            <w:noProof/>
            <w:webHidden/>
          </w:rPr>
          <w:t>17</w:t>
        </w:r>
        <w:r w:rsidR="00135779">
          <w:rPr>
            <w:noProof/>
            <w:webHidden/>
          </w:rPr>
          <w:fldChar w:fldCharType="end"/>
        </w:r>
      </w:hyperlink>
    </w:p>
    <w:p w14:paraId="5D4F27D2" w14:textId="77777777" w:rsidR="00135779" w:rsidRDefault="00000000">
      <w:pPr>
        <w:pStyle w:val="TableofFigures"/>
        <w:tabs>
          <w:tab w:val="right" w:leader="dot" w:pos="9627"/>
        </w:tabs>
        <w:rPr>
          <w:rFonts w:eastAsiaTheme="minorEastAsia"/>
          <w:noProof/>
          <w:lang w:val="en-GB" w:eastAsia="en-GB"/>
        </w:rPr>
      </w:pPr>
      <w:hyperlink w:anchor="_Toc61524384" w:history="1">
        <w:r w:rsidR="00135779" w:rsidRPr="00850417">
          <w:rPr>
            <w:rStyle w:val="Hyperlink"/>
            <w:rFonts w:ascii="Times New Roman" w:hAnsi="Times New Roman" w:cs="Times New Roman"/>
            <w:noProof/>
          </w:rPr>
          <w:t>Table 9</w:t>
        </w:r>
        <w:r w:rsidR="00135779" w:rsidRPr="00850417">
          <w:rPr>
            <w:rStyle w:val="Hyperlink"/>
            <w:rFonts w:ascii="Times New Roman" w:hAnsi="Times New Roman" w:cs="Times New Roman"/>
            <w:noProof/>
            <w:lang w:val="en-GB"/>
          </w:rPr>
          <w:t>: Number of cattle raised/ village</w:t>
        </w:r>
        <w:r w:rsidR="00135779">
          <w:rPr>
            <w:noProof/>
            <w:webHidden/>
          </w:rPr>
          <w:tab/>
        </w:r>
        <w:r w:rsidR="00135779">
          <w:rPr>
            <w:noProof/>
            <w:webHidden/>
          </w:rPr>
          <w:fldChar w:fldCharType="begin"/>
        </w:r>
        <w:r w:rsidR="00135779">
          <w:rPr>
            <w:noProof/>
            <w:webHidden/>
          </w:rPr>
          <w:instrText xml:space="preserve"> PAGEREF _Toc61524384 \h </w:instrText>
        </w:r>
        <w:r w:rsidR="00135779">
          <w:rPr>
            <w:noProof/>
            <w:webHidden/>
          </w:rPr>
        </w:r>
        <w:r w:rsidR="00135779">
          <w:rPr>
            <w:noProof/>
            <w:webHidden/>
          </w:rPr>
          <w:fldChar w:fldCharType="separate"/>
        </w:r>
        <w:r w:rsidR="00135779">
          <w:rPr>
            <w:noProof/>
            <w:webHidden/>
          </w:rPr>
          <w:t>18</w:t>
        </w:r>
        <w:r w:rsidR="00135779">
          <w:rPr>
            <w:noProof/>
            <w:webHidden/>
          </w:rPr>
          <w:fldChar w:fldCharType="end"/>
        </w:r>
      </w:hyperlink>
    </w:p>
    <w:p w14:paraId="40B786B8" w14:textId="77777777" w:rsidR="00135779" w:rsidRDefault="00000000">
      <w:pPr>
        <w:pStyle w:val="TableofFigures"/>
        <w:tabs>
          <w:tab w:val="right" w:leader="dot" w:pos="9627"/>
        </w:tabs>
        <w:rPr>
          <w:rFonts w:eastAsiaTheme="minorEastAsia"/>
          <w:noProof/>
          <w:lang w:val="en-GB" w:eastAsia="en-GB"/>
        </w:rPr>
      </w:pPr>
      <w:hyperlink w:anchor="_Toc61524385" w:history="1">
        <w:r w:rsidR="00135779" w:rsidRPr="00850417">
          <w:rPr>
            <w:rStyle w:val="Hyperlink"/>
            <w:rFonts w:ascii="Times New Roman" w:hAnsi="Times New Roman" w:cs="Times New Roman"/>
            <w:noProof/>
          </w:rPr>
          <w:t>Table 10</w:t>
        </w:r>
        <w:r w:rsidR="00135779" w:rsidRPr="00850417">
          <w:rPr>
            <w:rStyle w:val="Hyperlink"/>
            <w:rFonts w:ascii="Times New Roman" w:hAnsi="Times New Roman" w:cs="Times New Roman"/>
            <w:noProof/>
            <w:lang w:val="en-GB"/>
          </w:rPr>
          <w:t>: presence of the required skills for raising livestock and animal husbandry within the targeted areas of the assessment</w:t>
        </w:r>
        <w:r w:rsidR="00135779">
          <w:rPr>
            <w:noProof/>
            <w:webHidden/>
          </w:rPr>
          <w:tab/>
        </w:r>
        <w:r w:rsidR="00135779">
          <w:rPr>
            <w:noProof/>
            <w:webHidden/>
          </w:rPr>
          <w:fldChar w:fldCharType="begin"/>
        </w:r>
        <w:r w:rsidR="00135779">
          <w:rPr>
            <w:noProof/>
            <w:webHidden/>
          </w:rPr>
          <w:instrText xml:space="preserve"> PAGEREF _Toc61524385 \h </w:instrText>
        </w:r>
        <w:r w:rsidR="00135779">
          <w:rPr>
            <w:noProof/>
            <w:webHidden/>
          </w:rPr>
        </w:r>
        <w:r w:rsidR="00135779">
          <w:rPr>
            <w:noProof/>
            <w:webHidden/>
          </w:rPr>
          <w:fldChar w:fldCharType="separate"/>
        </w:r>
        <w:r w:rsidR="00135779">
          <w:rPr>
            <w:noProof/>
            <w:webHidden/>
          </w:rPr>
          <w:t>19</w:t>
        </w:r>
        <w:r w:rsidR="00135779">
          <w:rPr>
            <w:noProof/>
            <w:webHidden/>
          </w:rPr>
          <w:fldChar w:fldCharType="end"/>
        </w:r>
      </w:hyperlink>
    </w:p>
    <w:p w14:paraId="5BB81C1B" w14:textId="77777777" w:rsidR="00135779" w:rsidRDefault="00000000">
      <w:pPr>
        <w:pStyle w:val="TableofFigures"/>
        <w:tabs>
          <w:tab w:val="right" w:leader="dot" w:pos="9627"/>
        </w:tabs>
        <w:rPr>
          <w:rFonts w:eastAsiaTheme="minorEastAsia"/>
          <w:noProof/>
          <w:lang w:val="en-GB" w:eastAsia="en-GB"/>
        </w:rPr>
      </w:pPr>
      <w:hyperlink w:anchor="_Toc61524386" w:history="1">
        <w:r w:rsidR="00135779" w:rsidRPr="00850417">
          <w:rPr>
            <w:rStyle w:val="Hyperlink"/>
            <w:rFonts w:ascii="Times New Roman" w:hAnsi="Times New Roman" w:cs="Times New Roman"/>
            <w:noProof/>
          </w:rPr>
          <w:t>Table 11</w:t>
        </w:r>
        <w:r w:rsidR="00135779" w:rsidRPr="00850417">
          <w:rPr>
            <w:rStyle w:val="Hyperlink"/>
            <w:rFonts w:ascii="Times New Roman" w:hAnsi="Times New Roman" w:cs="Times New Roman"/>
            <w:noProof/>
            <w:lang w:val="en-GB"/>
          </w:rPr>
          <w:t>: Involvement of the villagers/ villages in beekeeping projects with their skills</w:t>
        </w:r>
        <w:r w:rsidR="00135779">
          <w:rPr>
            <w:noProof/>
            <w:webHidden/>
          </w:rPr>
          <w:tab/>
        </w:r>
        <w:r w:rsidR="00135779">
          <w:rPr>
            <w:noProof/>
            <w:webHidden/>
          </w:rPr>
          <w:fldChar w:fldCharType="begin"/>
        </w:r>
        <w:r w:rsidR="00135779">
          <w:rPr>
            <w:noProof/>
            <w:webHidden/>
          </w:rPr>
          <w:instrText xml:space="preserve"> PAGEREF _Toc61524386 \h </w:instrText>
        </w:r>
        <w:r w:rsidR="00135779">
          <w:rPr>
            <w:noProof/>
            <w:webHidden/>
          </w:rPr>
        </w:r>
        <w:r w:rsidR="00135779">
          <w:rPr>
            <w:noProof/>
            <w:webHidden/>
          </w:rPr>
          <w:fldChar w:fldCharType="separate"/>
        </w:r>
        <w:r w:rsidR="00135779">
          <w:rPr>
            <w:noProof/>
            <w:webHidden/>
          </w:rPr>
          <w:t>20</w:t>
        </w:r>
        <w:r w:rsidR="00135779">
          <w:rPr>
            <w:noProof/>
            <w:webHidden/>
          </w:rPr>
          <w:fldChar w:fldCharType="end"/>
        </w:r>
      </w:hyperlink>
    </w:p>
    <w:p w14:paraId="411B1ACA" w14:textId="77777777" w:rsidR="00135779" w:rsidRDefault="00000000">
      <w:pPr>
        <w:pStyle w:val="TableofFigures"/>
        <w:tabs>
          <w:tab w:val="right" w:leader="dot" w:pos="9627"/>
        </w:tabs>
        <w:rPr>
          <w:rFonts w:eastAsiaTheme="minorEastAsia"/>
          <w:noProof/>
          <w:lang w:val="en-GB" w:eastAsia="en-GB"/>
        </w:rPr>
      </w:pPr>
      <w:hyperlink w:anchor="_Toc61524387" w:history="1">
        <w:r w:rsidR="00135779" w:rsidRPr="00850417">
          <w:rPr>
            <w:rStyle w:val="Hyperlink"/>
            <w:rFonts w:ascii="Times New Roman" w:hAnsi="Times New Roman" w:cs="Times New Roman"/>
            <w:noProof/>
          </w:rPr>
          <w:t>Table 12: practicing of kitchen garden agriculture as source of income by locals’ in assessment conducted areas</w:t>
        </w:r>
        <w:r w:rsidR="00135779">
          <w:rPr>
            <w:noProof/>
            <w:webHidden/>
          </w:rPr>
          <w:tab/>
        </w:r>
        <w:r w:rsidR="00135779">
          <w:rPr>
            <w:noProof/>
            <w:webHidden/>
          </w:rPr>
          <w:fldChar w:fldCharType="begin"/>
        </w:r>
        <w:r w:rsidR="00135779">
          <w:rPr>
            <w:noProof/>
            <w:webHidden/>
          </w:rPr>
          <w:instrText xml:space="preserve"> PAGEREF _Toc61524387 \h </w:instrText>
        </w:r>
        <w:r w:rsidR="00135779">
          <w:rPr>
            <w:noProof/>
            <w:webHidden/>
          </w:rPr>
        </w:r>
        <w:r w:rsidR="00135779">
          <w:rPr>
            <w:noProof/>
            <w:webHidden/>
          </w:rPr>
          <w:fldChar w:fldCharType="separate"/>
        </w:r>
        <w:r w:rsidR="00135779">
          <w:rPr>
            <w:noProof/>
            <w:webHidden/>
          </w:rPr>
          <w:t>21</w:t>
        </w:r>
        <w:r w:rsidR="00135779">
          <w:rPr>
            <w:noProof/>
            <w:webHidden/>
          </w:rPr>
          <w:fldChar w:fldCharType="end"/>
        </w:r>
      </w:hyperlink>
    </w:p>
    <w:p w14:paraId="47DF8F33" w14:textId="77777777" w:rsidR="00135779" w:rsidRDefault="00000000">
      <w:pPr>
        <w:pStyle w:val="TableofFigures"/>
        <w:tabs>
          <w:tab w:val="right" w:leader="dot" w:pos="9627"/>
        </w:tabs>
        <w:rPr>
          <w:rFonts w:eastAsiaTheme="minorEastAsia"/>
          <w:noProof/>
          <w:lang w:val="en-GB" w:eastAsia="en-GB"/>
        </w:rPr>
      </w:pPr>
      <w:hyperlink w:anchor="_Toc61524388" w:history="1">
        <w:r w:rsidR="00135779" w:rsidRPr="00135779">
          <w:rPr>
            <w:rStyle w:val="Hyperlink"/>
            <w:rFonts w:ascii="Times New Roman" w:hAnsi="Times New Roman" w:cs="Times New Roman"/>
            <w:noProof/>
          </w:rPr>
          <w:t>Table 13</w:t>
        </w:r>
        <w:r w:rsidR="00135779" w:rsidRPr="00850417">
          <w:rPr>
            <w:rStyle w:val="Hyperlink"/>
            <w:rFonts w:ascii="Times New Roman" w:hAnsi="Times New Roman" w:cs="Times New Roman"/>
            <w:noProof/>
            <w:lang w:val="en-GB"/>
          </w:rPr>
          <w:t>:</w:t>
        </w:r>
        <w:r w:rsidR="00135779" w:rsidRPr="00850417">
          <w:rPr>
            <w:rStyle w:val="Hyperlink"/>
            <w:rFonts w:ascii="Times New Roman" w:hAnsi="Times New Roman" w:cs="Times New Roman"/>
            <w:noProof/>
          </w:rPr>
          <w:t xml:space="preserve"> </w:t>
        </w:r>
        <w:r w:rsidR="00135779" w:rsidRPr="00850417">
          <w:rPr>
            <w:rStyle w:val="Hyperlink"/>
            <w:rFonts w:ascii="Times New Roman" w:hAnsi="Times New Roman" w:cs="Times New Roman"/>
            <w:noProof/>
            <w:lang w:val="en-GB"/>
          </w:rPr>
          <w:t>Suitability and possibility of the targeted areas for implementing type of the activity based on the tailored adopted criteria</w:t>
        </w:r>
        <w:r w:rsidR="00135779">
          <w:rPr>
            <w:noProof/>
            <w:webHidden/>
          </w:rPr>
          <w:tab/>
        </w:r>
        <w:r w:rsidR="00135779">
          <w:rPr>
            <w:noProof/>
            <w:webHidden/>
          </w:rPr>
          <w:fldChar w:fldCharType="begin"/>
        </w:r>
        <w:r w:rsidR="00135779">
          <w:rPr>
            <w:noProof/>
            <w:webHidden/>
          </w:rPr>
          <w:instrText xml:space="preserve"> PAGEREF _Toc61524388 \h </w:instrText>
        </w:r>
        <w:r w:rsidR="00135779">
          <w:rPr>
            <w:noProof/>
            <w:webHidden/>
          </w:rPr>
        </w:r>
        <w:r w:rsidR="00135779">
          <w:rPr>
            <w:noProof/>
            <w:webHidden/>
          </w:rPr>
          <w:fldChar w:fldCharType="separate"/>
        </w:r>
        <w:r w:rsidR="00135779">
          <w:rPr>
            <w:noProof/>
            <w:webHidden/>
          </w:rPr>
          <w:t>23</w:t>
        </w:r>
        <w:r w:rsidR="00135779">
          <w:rPr>
            <w:noProof/>
            <w:webHidden/>
          </w:rPr>
          <w:fldChar w:fldCharType="end"/>
        </w:r>
      </w:hyperlink>
    </w:p>
    <w:p w14:paraId="66856CDE" w14:textId="77777777" w:rsidR="00135779" w:rsidRDefault="00000000">
      <w:pPr>
        <w:pStyle w:val="TableofFigures"/>
        <w:tabs>
          <w:tab w:val="right" w:leader="dot" w:pos="9627"/>
        </w:tabs>
        <w:rPr>
          <w:rFonts w:eastAsiaTheme="minorEastAsia"/>
          <w:noProof/>
          <w:lang w:val="en-GB" w:eastAsia="en-GB"/>
        </w:rPr>
      </w:pPr>
      <w:hyperlink w:anchor="_Toc61524389" w:history="1">
        <w:r w:rsidR="00135779" w:rsidRPr="00850417">
          <w:rPr>
            <w:rStyle w:val="Hyperlink"/>
            <w:rFonts w:ascii="Times New Roman" w:hAnsi="Times New Roman" w:cs="Times New Roman"/>
            <w:noProof/>
          </w:rPr>
          <w:t>Table 14</w:t>
        </w:r>
        <w:r w:rsidR="00135779" w:rsidRPr="00850417">
          <w:rPr>
            <w:rStyle w:val="Hyperlink"/>
            <w:rFonts w:ascii="Times New Roman" w:hAnsi="Times New Roman" w:cs="Times New Roman"/>
            <w:noProof/>
            <w:lang w:val="en-GB"/>
          </w:rPr>
          <w:t>:  Area needs for potable water projects</w:t>
        </w:r>
        <w:r w:rsidR="00135779">
          <w:rPr>
            <w:noProof/>
            <w:webHidden/>
          </w:rPr>
          <w:tab/>
        </w:r>
        <w:r w:rsidR="00135779">
          <w:rPr>
            <w:noProof/>
            <w:webHidden/>
          </w:rPr>
          <w:fldChar w:fldCharType="begin"/>
        </w:r>
        <w:r w:rsidR="00135779">
          <w:rPr>
            <w:noProof/>
            <w:webHidden/>
          </w:rPr>
          <w:instrText xml:space="preserve"> PAGEREF _Toc61524389 \h </w:instrText>
        </w:r>
        <w:r w:rsidR="00135779">
          <w:rPr>
            <w:noProof/>
            <w:webHidden/>
          </w:rPr>
        </w:r>
        <w:r w:rsidR="00135779">
          <w:rPr>
            <w:noProof/>
            <w:webHidden/>
          </w:rPr>
          <w:fldChar w:fldCharType="separate"/>
        </w:r>
        <w:r w:rsidR="00135779">
          <w:rPr>
            <w:noProof/>
            <w:webHidden/>
          </w:rPr>
          <w:t>24</w:t>
        </w:r>
        <w:r w:rsidR="00135779">
          <w:rPr>
            <w:noProof/>
            <w:webHidden/>
          </w:rPr>
          <w:fldChar w:fldCharType="end"/>
        </w:r>
      </w:hyperlink>
    </w:p>
    <w:p w14:paraId="27AE7C95" w14:textId="77777777" w:rsidR="00135779" w:rsidRDefault="00000000">
      <w:pPr>
        <w:pStyle w:val="TableofFigures"/>
        <w:tabs>
          <w:tab w:val="right" w:leader="dot" w:pos="9627"/>
        </w:tabs>
        <w:rPr>
          <w:rFonts w:eastAsiaTheme="minorEastAsia"/>
          <w:noProof/>
          <w:lang w:val="en-GB" w:eastAsia="en-GB"/>
        </w:rPr>
      </w:pPr>
      <w:hyperlink w:anchor="_Toc61524390" w:history="1">
        <w:r w:rsidR="00135779" w:rsidRPr="00850417">
          <w:rPr>
            <w:rStyle w:val="Hyperlink"/>
            <w:rFonts w:ascii="Times New Roman" w:hAnsi="Times New Roman" w:cs="Times New Roman"/>
            <w:noProof/>
          </w:rPr>
          <w:t>Table 15</w:t>
        </w:r>
        <w:r w:rsidR="00135779" w:rsidRPr="00850417">
          <w:rPr>
            <w:rStyle w:val="Hyperlink"/>
            <w:rFonts w:ascii="Times New Roman" w:hAnsi="Times New Roman" w:cs="Times New Roman"/>
            <w:noProof/>
            <w:lang w:val="en-GB"/>
          </w:rPr>
          <w:t>: Area needs for water projects and or water network</w:t>
        </w:r>
        <w:r w:rsidR="00135779">
          <w:rPr>
            <w:noProof/>
            <w:webHidden/>
          </w:rPr>
          <w:tab/>
        </w:r>
        <w:r w:rsidR="00135779">
          <w:rPr>
            <w:noProof/>
            <w:webHidden/>
          </w:rPr>
          <w:fldChar w:fldCharType="begin"/>
        </w:r>
        <w:r w:rsidR="00135779">
          <w:rPr>
            <w:noProof/>
            <w:webHidden/>
          </w:rPr>
          <w:instrText xml:space="preserve"> PAGEREF _Toc61524390 \h </w:instrText>
        </w:r>
        <w:r w:rsidR="00135779">
          <w:rPr>
            <w:noProof/>
            <w:webHidden/>
          </w:rPr>
        </w:r>
        <w:r w:rsidR="00135779">
          <w:rPr>
            <w:noProof/>
            <w:webHidden/>
          </w:rPr>
          <w:fldChar w:fldCharType="separate"/>
        </w:r>
        <w:r w:rsidR="00135779">
          <w:rPr>
            <w:noProof/>
            <w:webHidden/>
          </w:rPr>
          <w:t>25</w:t>
        </w:r>
        <w:r w:rsidR="00135779">
          <w:rPr>
            <w:noProof/>
            <w:webHidden/>
          </w:rPr>
          <w:fldChar w:fldCharType="end"/>
        </w:r>
      </w:hyperlink>
    </w:p>
    <w:p w14:paraId="6BEE243D" w14:textId="77777777" w:rsidR="00EE5B17" w:rsidRPr="00EE5B17" w:rsidRDefault="00EE5B17" w:rsidP="00EE5B17">
      <w:pPr>
        <w:rPr>
          <w:lang w:eastAsia="ar-SA"/>
        </w:rPr>
      </w:pPr>
      <w:r>
        <w:rPr>
          <w:lang w:eastAsia="ar-SA"/>
        </w:rPr>
        <w:fldChar w:fldCharType="end"/>
      </w:r>
    </w:p>
    <w:p w14:paraId="29F11646" w14:textId="77777777" w:rsidR="005E6E75" w:rsidRDefault="005E6E75">
      <w:pPr>
        <w:spacing w:after="0" w:line="240" w:lineRule="auto"/>
        <w:rPr>
          <w:rFonts w:ascii="Times New Roman" w:hAnsi="Times New Roman" w:cs="Times New Roman"/>
        </w:rPr>
      </w:pPr>
      <w:r>
        <w:rPr>
          <w:rFonts w:ascii="Times New Roman" w:hAnsi="Times New Roman" w:cs="Times New Roman"/>
        </w:rPr>
        <w:br w:type="page"/>
      </w:r>
    </w:p>
    <w:p w14:paraId="20F0344D" w14:textId="77777777" w:rsidR="005E6E75" w:rsidRPr="00E82006" w:rsidRDefault="005E6E75" w:rsidP="005E6E75">
      <w:pPr>
        <w:pStyle w:val="Heading1"/>
        <w:numPr>
          <w:ilvl w:val="0"/>
          <w:numId w:val="0"/>
        </w:numPr>
      </w:pPr>
      <w:bookmarkStart w:id="8" w:name="_Toc56764626"/>
      <w:bookmarkStart w:id="9" w:name="_Toc61524345"/>
      <w:r w:rsidRPr="00E82006">
        <w:lastRenderedPageBreak/>
        <w:t>List of Figures</w:t>
      </w:r>
      <w:bookmarkEnd w:id="8"/>
      <w:bookmarkEnd w:id="9"/>
    </w:p>
    <w:p w14:paraId="3A1342A4" w14:textId="77777777" w:rsidR="00135779" w:rsidRDefault="00EE5B17">
      <w:pPr>
        <w:pStyle w:val="TableofFigures"/>
        <w:tabs>
          <w:tab w:val="right" w:leader="dot" w:pos="9627"/>
        </w:tabs>
        <w:rPr>
          <w:rFonts w:eastAsiaTheme="minorEastAsia"/>
          <w:noProof/>
          <w:lang w:val="en-GB" w:eastAsia="en-GB"/>
        </w:rPr>
      </w:pPr>
      <w:r>
        <w:rPr>
          <w:rFonts w:ascii="Times New Roman" w:hAnsi="Times New Roman" w:cs="Times New Roman"/>
        </w:rPr>
        <w:fldChar w:fldCharType="begin"/>
      </w:r>
      <w:r>
        <w:rPr>
          <w:rFonts w:ascii="Times New Roman" w:hAnsi="Times New Roman" w:cs="Times New Roman"/>
        </w:rPr>
        <w:instrText xml:space="preserve"> TOC \h \z \c "Figure" </w:instrText>
      </w:r>
      <w:r>
        <w:rPr>
          <w:rFonts w:ascii="Times New Roman" w:hAnsi="Times New Roman" w:cs="Times New Roman"/>
        </w:rPr>
        <w:fldChar w:fldCharType="separate"/>
      </w:r>
      <w:hyperlink w:anchor="_Toc61524391" w:history="1">
        <w:r w:rsidR="00135779" w:rsidRPr="008F6511">
          <w:rPr>
            <w:rStyle w:val="Hyperlink"/>
            <w:rFonts w:asciiTheme="majorBidi" w:hAnsiTheme="majorBidi" w:cstheme="majorBidi"/>
            <w:noProof/>
            <w:lang w:val="en-GB"/>
          </w:rPr>
          <w:t>Figure 1: map of the targeted areas (Tel Kaif, Shekhan and Tel Afar districts) during the assessment</w:t>
        </w:r>
        <w:r w:rsidR="00135779">
          <w:rPr>
            <w:noProof/>
            <w:webHidden/>
          </w:rPr>
          <w:tab/>
        </w:r>
        <w:r w:rsidR="00135779">
          <w:rPr>
            <w:noProof/>
            <w:webHidden/>
          </w:rPr>
          <w:fldChar w:fldCharType="begin"/>
        </w:r>
        <w:r w:rsidR="00135779">
          <w:rPr>
            <w:noProof/>
            <w:webHidden/>
          </w:rPr>
          <w:instrText xml:space="preserve"> PAGEREF _Toc61524391 \h </w:instrText>
        </w:r>
        <w:r w:rsidR="00135779">
          <w:rPr>
            <w:noProof/>
            <w:webHidden/>
          </w:rPr>
        </w:r>
        <w:r w:rsidR="00135779">
          <w:rPr>
            <w:noProof/>
            <w:webHidden/>
          </w:rPr>
          <w:fldChar w:fldCharType="separate"/>
        </w:r>
        <w:r w:rsidR="00135779">
          <w:rPr>
            <w:noProof/>
            <w:webHidden/>
          </w:rPr>
          <w:t>11</w:t>
        </w:r>
        <w:r w:rsidR="00135779">
          <w:rPr>
            <w:noProof/>
            <w:webHidden/>
          </w:rPr>
          <w:fldChar w:fldCharType="end"/>
        </w:r>
      </w:hyperlink>
    </w:p>
    <w:p w14:paraId="0FF07129" w14:textId="77777777" w:rsidR="005E6E75" w:rsidRDefault="00EE5B17">
      <w:pPr>
        <w:spacing w:after="0" w:line="240" w:lineRule="auto"/>
        <w:rPr>
          <w:rFonts w:ascii="Times New Roman" w:hAnsi="Times New Roman" w:cs="Times New Roman"/>
        </w:rPr>
      </w:pPr>
      <w:r>
        <w:rPr>
          <w:rFonts w:ascii="Times New Roman" w:hAnsi="Times New Roman" w:cs="Times New Roman"/>
        </w:rPr>
        <w:fldChar w:fldCharType="end"/>
      </w:r>
      <w:r w:rsidR="005E6E75">
        <w:rPr>
          <w:rFonts w:ascii="Times New Roman" w:hAnsi="Times New Roman" w:cs="Times New Roman"/>
        </w:rPr>
        <w:br w:type="page"/>
      </w:r>
    </w:p>
    <w:p w14:paraId="1631F4BC" w14:textId="77777777" w:rsidR="005E6E75" w:rsidRDefault="005E6E75" w:rsidP="005E6E75">
      <w:pPr>
        <w:pStyle w:val="Heading1"/>
        <w:numPr>
          <w:ilvl w:val="0"/>
          <w:numId w:val="0"/>
        </w:numPr>
      </w:pPr>
      <w:bookmarkStart w:id="10" w:name="_Toc56627272"/>
      <w:bookmarkStart w:id="11" w:name="_Toc56764627"/>
      <w:bookmarkStart w:id="12" w:name="_Toc61524346"/>
      <w:r w:rsidRPr="00414319">
        <w:lastRenderedPageBreak/>
        <w:t>Executive Summary</w:t>
      </w:r>
      <w:bookmarkEnd w:id="10"/>
      <w:bookmarkEnd w:id="11"/>
      <w:bookmarkEnd w:id="12"/>
    </w:p>
    <w:p w14:paraId="158684AD" w14:textId="77777777" w:rsidR="00C869EF" w:rsidRPr="00C869EF" w:rsidRDefault="00A904FA" w:rsidP="00FA40A7">
      <w:pPr>
        <w:spacing w:after="120"/>
        <w:jc w:val="both"/>
        <w:rPr>
          <w:lang w:eastAsia="ar-SA"/>
        </w:rPr>
      </w:pPr>
      <w:r w:rsidRPr="00B45452">
        <w:rPr>
          <w:rFonts w:asciiTheme="majorBidi" w:hAnsiTheme="majorBidi" w:cstheme="majorBidi"/>
          <w:color w:val="000000"/>
          <w:sz w:val="24"/>
          <w:szCs w:val="24"/>
        </w:rPr>
        <w:t xml:space="preserve">This report covers the </w:t>
      </w:r>
      <w:r w:rsidR="00B13217" w:rsidRPr="00B45452">
        <w:rPr>
          <w:rFonts w:asciiTheme="majorBidi" w:hAnsiTheme="majorBidi" w:cstheme="majorBidi"/>
          <w:color w:val="000000"/>
          <w:sz w:val="24"/>
          <w:szCs w:val="24"/>
        </w:rPr>
        <w:t xml:space="preserve">needs of the targeted area (three districts in Mosul Ninawa/ the conflict affected area Tel Kaif, Shekhan and Tel Afer districts) for agricultural livelihoods projects </w:t>
      </w:r>
      <w:r w:rsidR="00360D6D" w:rsidRPr="00B45452">
        <w:rPr>
          <w:rFonts w:asciiTheme="majorBidi" w:hAnsiTheme="majorBidi" w:cstheme="majorBidi"/>
          <w:color w:val="000000"/>
          <w:sz w:val="24"/>
          <w:szCs w:val="24"/>
        </w:rPr>
        <w:t xml:space="preserve">and the kind of </w:t>
      </w:r>
      <w:r w:rsidR="00B13217" w:rsidRPr="00B45452">
        <w:rPr>
          <w:rFonts w:asciiTheme="majorBidi" w:hAnsiTheme="majorBidi" w:cstheme="majorBidi"/>
          <w:color w:val="000000"/>
          <w:sz w:val="24"/>
          <w:szCs w:val="24"/>
        </w:rPr>
        <w:t>intervention to alleviate the dire needs of the locals and ameliorate their</w:t>
      </w:r>
      <w:r w:rsidR="00360D6D" w:rsidRPr="00B45452">
        <w:rPr>
          <w:rFonts w:asciiTheme="majorBidi" w:hAnsiTheme="majorBidi" w:cstheme="majorBidi"/>
          <w:color w:val="000000"/>
          <w:sz w:val="24"/>
          <w:szCs w:val="24"/>
        </w:rPr>
        <w:t xml:space="preserve"> vulnerability</w:t>
      </w:r>
      <w:r w:rsidR="00B13217" w:rsidRPr="00B45452">
        <w:rPr>
          <w:rFonts w:asciiTheme="majorBidi" w:hAnsiTheme="majorBidi" w:cstheme="majorBidi"/>
          <w:color w:val="000000"/>
          <w:sz w:val="24"/>
          <w:szCs w:val="24"/>
        </w:rPr>
        <w:t xml:space="preserve"> suffering. </w:t>
      </w:r>
      <w:r w:rsidRPr="00B45452">
        <w:rPr>
          <w:rFonts w:asciiTheme="majorBidi" w:hAnsiTheme="majorBidi" w:cstheme="majorBidi"/>
          <w:color w:val="000000"/>
          <w:sz w:val="24"/>
          <w:szCs w:val="24"/>
        </w:rPr>
        <w:t xml:space="preserve">The </w:t>
      </w:r>
      <w:r w:rsidR="00B13217" w:rsidRPr="00B45452">
        <w:rPr>
          <w:rFonts w:asciiTheme="majorBidi" w:hAnsiTheme="majorBidi" w:cstheme="majorBidi"/>
          <w:color w:val="000000"/>
          <w:sz w:val="24"/>
          <w:szCs w:val="24"/>
        </w:rPr>
        <w:t>area needs</w:t>
      </w:r>
      <w:r w:rsidRPr="00B45452">
        <w:rPr>
          <w:rFonts w:asciiTheme="majorBidi" w:hAnsiTheme="majorBidi" w:cstheme="majorBidi"/>
          <w:color w:val="000000"/>
          <w:sz w:val="24"/>
          <w:szCs w:val="24"/>
        </w:rPr>
        <w:t xml:space="preserve"> were assessed according to various parameters listed within the </w:t>
      </w:r>
      <w:r w:rsidR="00B13217" w:rsidRPr="00B45452">
        <w:rPr>
          <w:rFonts w:asciiTheme="majorBidi" w:hAnsiTheme="majorBidi" w:cstheme="majorBidi"/>
          <w:color w:val="000000"/>
          <w:sz w:val="24"/>
          <w:szCs w:val="24"/>
        </w:rPr>
        <w:t xml:space="preserve">annex 1. </w:t>
      </w:r>
      <w:r w:rsidR="00572B0D" w:rsidRPr="00B45452">
        <w:rPr>
          <w:rFonts w:asciiTheme="majorBidi" w:hAnsiTheme="majorBidi" w:cstheme="majorBidi"/>
          <w:color w:val="000000"/>
          <w:sz w:val="24"/>
          <w:szCs w:val="24"/>
        </w:rPr>
        <w:t xml:space="preserve">The assessment was conducted for two weeks through focus group discussions (FGD), key informant interviews (KII) with and comprehensive desk review. The data were collected through pre-formed questionnaire designed to fit with the scope and objectives of the work by using ODK mobile data technology with tablets that facilitated the data collection process. </w:t>
      </w:r>
      <w:r w:rsidR="00B13217" w:rsidRPr="00B45452">
        <w:rPr>
          <w:rFonts w:asciiTheme="majorBidi" w:hAnsiTheme="majorBidi" w:cstheme="majorBidi"/>
          <w:color w:val="000000"/>
          <w:sz w:val="24"/>
          <w:szCs w:val="24"/>
        </w:rPr>
        <w:t>The</w:t>
      </w:r>
      <w:r w:rsidRPr="00B45452">
        <w:rPr>
          <w:rFonts w:asciiTheme="majorBidi" w:hAnsiTheme="majorBidi" w:cstheme="majorBidi"/>
          <w:color w:val="000000"/>
          <w:sz w:val="24"/>
          <w:szCs w:val="24"/>
        </w:rPr>
        <w:t xml:space="preserve"> focuses of the parameters were on </w:t>
      </w:r>
      <w:r w:rsidR="00B13217" w:rsidRPr="00B45452">
        <w:rPr>
          <w:rFonts w:asciiTheme="majorBidi" w:hAnsiTheme="majorBidi" w:cstheme="majorBidi"/>
          <w:color w:val="000000"/>
          <w:sz w:val="24"/>
          <w:szCs w:val="24"/>
        </w:rPr>
        <w:t>economic statuses of the villagers in generals, sources of family incomes</w:t>
      </w:r>
      <w:r w:rsidRPr="00B45452">
        <w:rPr>
          <w:rFonts w:asciiTheme="majorBidi" w:hAnsiTheme="majorBidi" w:cstheme="majorBidi"/>
          <w:color w:val="000000"/>
          <w:sz w:val="24"/>
          <w:szCs w:val="24"/>
        </w:rPr>
        <w:t>,</w:t>
      </w:r>
      <w:r w:rsidR="00573370" w:rsidRPr="00B45452">
        <w:rPr>
          <w:rFonts w:asciiTheme="majorBidi" w:hAnsiTheme="majorBidi" w:cstheme="majorBidi"/>
          <w:color w:val="000000"/>
          <w:sz w:val="24"/>
          <w:szCs w:val="24"/>
        </w:rPr>
        <w:t xml:space="preserve"> their households’ assets, their desire and skills in doing agribusiness (raising livestock and agricultural practicing), their needs for the potable water and water networks and evaluati</w:t>
      </w:r>
      <w:r w:rsidR="00360D6D" w:rsidRPr="00B45452">
        <w:rPr>
          <w:rFonts w:asciiTheme="majorBidi" w:hAnsiTheme="majorBidi" w:cstheme="majorBidi"/>
          <w:color w:val="000000"/>
          <w:sz w:val="24"/>
          <w:szCs w:val="24"/>
        </w:rPr>
        <w:t>on of</w:t>
      </w:r>
      <w:r w:rsidR="00573370" w:rsidRPr="00B45452">
        <w:rPr>
          <w:rFonts w:asciiTheme="majorBidi" w:hAnsiTheme="majorBidi" w:cstheme="majorBidi"/>
          <w:color w:val="000000"/>
          <w:sz w:val="24"/>
          <w:szCs w:val="24"/>
        </w:rPr>
        <w:t xml:space="preserve"> their capability in implementing the type of the project activities in effective and productive way.</w:t>
      </w:r>
      <w:r w:rsidRPr="00B45452">
        <w:rPr>
          <w:rFonts w:asciiTheme="majorBidi" w:hAnsiTheme="majorBidi" w:cstheme="majorBidi"/>
          <w:color w:val="000000"/>
          <w:sz w:val="24"/>
          <w:szCs w:val="24"/>
        </w:rPr>
        <w:t xml:space="preserve"> </w:t>
      </w:r>
      <w:r w:rsidR="00573370" w:rsidRPr="00B45452">
        <w:rPr>
          <w:rFonts w:asciiTheme="majorBidi" w:hAnsiTheme="majorBidi" w:cstheme="majorBidi"/>
          <w:color w:val="000000"/>
          <w:sz w:val="24"/>
          <w:szCs w:val="24"/>
        </w:rPr>
        <w:t xml:space="preserve">The collected data revealed that the visited villages were in poor </w:t>
      </w:r>
      <w:r w:rsidR="001F212E" w:rsidRPr="00B45452">
        <w:rPr>
          <w:rFonts w:asciiTheme="majorBidi" w:hAnsiTheme="majorBidi" w:cstheme="majorBidi"/>
          <w:color w:val="000000"/>
          <w:sz w:val="24"/>
          <w:szCs w:val="24"/>
        </w:rPr>
        <w:t>economic</w:t>
      </w:r>
      <w:r w:rsidR="0099707E" w:rsidRPr="00B45452">
        <w:rPr>
          <w:rFonts w:asciiTheme="majorBidi" w:hAnsiTheme="majorBidi" w:cstheme="majorBidi"/>
          <w:color w:val="000000"/>
          <w:sz w:val="24"/>
          <w:szCs w:val="24"/>
        </w:rPr>
        <w:t xml:space="preserve"> and are relying on the agribusiness for living</w:t>
      </w:r>
      <w:r w:rsidR="00360D6D" w:rsidRPr="00B45452">
        <w:rPr>
          <w:rFonts w:asciiTheme="majorBidi" w:hAnsiTheme="majorBidi" w:cstheme="majorBidi"/>
          <w:color w:val="000000"/>
          <w:sz w:val="24"/>
          <w:szCs w:val="24"/>
        </w:rPr>
        <w:t>. T</w:t>
      </w:r>
      <w:r w:rsidR="0099707E" w:rsidRPr="00B45452">
        <w:rPr>
          <w:rFonts w:asciiTheme="majorBidi" w:hAnsiTheme="majorBidi" w:cstheme="majorBidi"/>
          <w:color w:val="000000"/>
          <w:sz w:val="24"/>
          <w:szCs w:val="24"/>
        </w:rPr>
        <w:t>he recent crises</w:t>
      </w:r>
      <w:r w:rsidR="00360D6D" w:rsidRPr="00B45452">
        <w:rPr>
          <w:rFonts w:asciiTheme="majorBidi" w:hAnsiTheme="majorBidi" w:cstheme="majorBidi"/>
          <w:color w:val="000000"/>
          <w:sz w:val="24"/>
          <w:szCs w:val="24"/>
        </w:rPr>
        <w:t xml:space="preserve"> resulted in</w:t>
      </w:r>
      <w:r w:rsidR="0099707E" w:rsidRPr="00B45452">
        <w:rPr>
          <w:rFonts w:asciiTheme="majorBidi" w:hAnsiTheme="majorBidi" w:cstheme="majorBidi"/>
          <w:color w:val="000000"/>
          <w:sz w:val="24"/>
          <w:szCs w:val="24"/>
        </w:rPr>
        <w:t xml:space="preserve"> looting and destruct</w:t>
      </w:r>
      <w:r w:rsidR="00360D6D" w:rsidRPr="00B45452">
        <w:rPr>
          <w:rFonts w:asciiTheme="majorBidi" w:hAnsiTheme="majorBidi" w:cstheme="majorBidi"/>
          <w:color w:val="000000"/>
          <w:sz w:val="24"/>
          <w:szCs w:val="24"/>
        </w:rPr>
        <w:t xml:space="preserve">ion of agricultural livelihoods, collapse </w:t>
      </w:r>
      <w:r w:rsidR="0099707E" w:rsidRPr="00B45452">
        <w:rPr>
          <w:rFonts w:asciiTheme="majorBidi" w:hAnsiTheme="majorBidi" w:cstheme="majorBidi"/>
          <w:color w:val="000000"/>
          <w:sz w:val="24"/>
          <w:szCs w:val="24"/>
        </w:rPr>
        <w:t xml:space="preserve">of government support in providing inputs and high price of agricultural input remain as the major form of vulnerability </w:t>
      </w:r>
      <w:r w:rsidR="00360D6D" w:rsidRPr="00B45452">
        <w:rPr>
          <w:rFonts w:asciiTheme="majorBidi" w:hAnsiTheme="majorBidi" w:cstheme="majorBidi"/>
          <w:color w:val="000000"/>
          <w:sz w:val="24"/>
          <w:szCs w:val="24"/>
        </w:rPr>
        <w:t>of the locals who</w:t>
      </w:r>
      <w:r w:rsidR="0099707E" w:rsidRPr="00B45452">
        <w:rPr>
          <w:rFonts w:asciiTheme="majorBidi" w:hAnsiTheme="majorBidi" w:cstheme="majorBidi"/>
          <w:color w:val="000000"/>
          <w:sz w:val="24"/>
          <w:szCs w:val="24"/>
        </w:rPr>
        <w:t xml:space="preserve"> are mixed people (host communities, IDP, and returnees)</w:t>
      </w:r>
      <w:r w:rsidR="00360D6D" w:rsidRPr="00B45452">
        <w:rPr>
          <w:rFonts w:asciiTheme="majorBidi" w:hAnsiTheme="majorBidi" w:cstheme="majorBidi"/>
          <w:color w:val="000000"/>
          <w:sz w:val="24"/>
          <w:szCs w:val="24"/>
        </w:rPr>
        <w:t xml:space="preserve">. The locals are </w:t>
      </w:r>
      <w:r w:rsidR="0099707E" w:rsidRPr="00B45452">
        <w:rPr>
          <w:rFonts w:asciiTheme="majorBidi" w:hAnsiTheme="majorBidi" w:cstheme="majorBidi"/>
          <w:color w:val="000000"/>
          <w:sz w:val="24"/>
          <w:szCs w:val="24"/>
        </w:rPr>
        <w:t>in experience in raising animals and farming agricultural lands</w:t>
      </w:r>
      <w:r w:rsidR="00FA40A7">
        <w:rPr>
          <w:rFonts w:asciiTheme="majorBidi" w:hAnsiTheme="majorBidi" w:cstheme="majorBidi"/>
          <w:color w:val="000000"/>
          <w:sz w:val="24"/>
          <w:szCs w:val="24"/>
        </w:rPr>
        <w:t>;</w:t>
      </w:r>
      <w:r w:rsidR="0099707E" w:rsidRPr="00B45452">
        <w:rPr>
          <w:rFonts w:asciiTheme="majorBidi" w:hAnsiTheme="majorBidi" w:cstheme="majorBidi"/>
          <w:color w:val="000000"/>
          <w:sz w:val="24"/>
          <w:szCs w:val="24"/>
        </w:rPr>
        <w:t xml:space="preserve"> the presence of the required interventions and supports</w:t>
      </w:r>
      <w:r w:rsidR="00FA40A7">
        <w:rPr>
          <w:rFonts w:asciiTheme="majorBidi" w:hAnsiTheme="majorBidi" w:cstheme="majorBidi"/>
          <w:color w:val="000000"/>
          <w:sz w:val="24"/>
          <w:szCs w:val="24"/>
        </w:rPr>
        <w:t xml:space="preserve"> will be helpful in securing their livelihood and reducing their sufferings</w:t>
      </w:r>
      <w:r w:rsidR="0099707E" w:rsidRPr="00B45452">
        <w:rPr>
          <w:rFonts w:asciiTheme="majorBidi" w:hAnsiTheme="majorBidi" w:cstheme="majorBidi"/>
          <w:color w:val="000000"/>
          <w:sz w:val="24"/>
          <w:szCs w:val="24"/>
        </w:rPr>
        <w:t>.</w:t>
      </w:r>
      <w:r w:rsidRPr="00B45452">
        <w:rPr>
          <w:rFonts w:asciiTheme="majorBidi" w:hAnsiTheme="majorBidi" w:cstheme="majorBidi"/>
          <w:color w:val="242021"/>
          <w:sz w:val="24"/>
          <w:szCs w:val="24"/>
          <w:lang w:val="en-GB"/>
        </w:rPr>
        <w:t xml:space="preserve"> This can be achieved through </w:t>
      </w:r>
      <w:r w:rsidR="00572B0D" w:rsidRPr="00B45452">
        <w:rPr>
          <w:rFonts w:asciiTheme="majorBidi" w:hAnsiTheme="majorBidi" w:cstheme="majorBidi"/>
          <w:color w:val="242021"/>
          <w:sz w:val="24"/>
          <w:szCs w:val="24"/>
          <w:lang w:val="en-GB"/>
        </w:rPr>
        <w:t xml:space="preserve">providing them with the required </w:t>
      </w:r>
      <w:r w:rsidR="00FA40A7">
        <w:rPr>
          <w:rFonts w:asciiTheme="majorBidi" w:hAnsiTheme="majorBidi" w:cstheme="majorBidi"/>
          <w:color w:val="242021"/>
          <w:sz w:val="24"/>
          <w:szCs w:val="24"/>
          <w:lang w:val="en-GB"/>
        </w:rPr>
        <w:t xml:space="preserve">in kind supports regarding </w:t>
      </w:r>
      <w:r w:rsidR="00572B0D" w:rsidRPr="00B45452">
        <w:rPr>
          <w:rFonts w:asciiTheme="majorBidi" w:hAnsiTheme="majorBidi" w:cstheme="majorBidi"/>
          <w:color w:val="242021"/>
          <w:sz w:val="24"/>
          <w:szCs w:val="24"/>
          <w:lang w:val="en-GB"/>
        </w:rPr>
        <w:t>agribusiness</w:t>
      </w:r>
      <w:r w:rsidR="00FA40A7">
        <w:rPr>
          <w:rFonts w:asciiTheme="majorBidi" w:hAnsiTheme="majorBidi" w:cstheme="majorBidi"/>
          <w:color w:val="242021"/>
          <w:sz w:val="24"/>
          <w:szCs w:val="24"/>
          <w:lang w:val="en-GB"/>
        </w:rPr>
        <w:t xml:space="preserve"> including </w:t>
      </w:r>
      <w:r w:rsidR="00FA40A7" w:rsidRPr="00B45452">
        <w:rPr>
          <w:rFonts w:asciiTheme="majorBidi" w:hAnsiTheme="majorBidi" w:cstheme="majorBidi"/>
          <w:color w:val="242021"/>
          <w:sz w:val="24"/>
          <w:szCs w:val="24"/>
          <w:lang w:val="en-GB"/>
        </w:rPr>
        <w:t>conducting condensed and comprehensive training courses for increasing their skills on proper farming, farm management, post harvesting</w:t>
      </w:r>
      <w:r w:rsidRPr="00B45452">
        <w:rPr>
          <w:rFonts w:asciiTheme="majorBidi" w:hAnsiTheme="majorBidi" w:cstheme="majorBidi"/>
          <w:color w:val="242021"/>
          <w:sz w:val="24"/>
          <w:szCs w:val="24"/>
          <w:lang w:val="en-GB"/>
        </w:rPr>
        <w:t xml:space="preserve">. </w:t>
      </w:r>
      <w:r w:rsidR="00B45452" w:rsidRPr="00B45452">
        <w:rPr>
          <w:rFonts w:ascii="Times New Roman" w:hAnsi="Times New Roman" w:cs="Times New Roman"/>
          <w:sz w:val="24"/>
          <w:szCs w:val="24"/>
        </w:rPr>
        <w:t>Restoring agricultural activities and agri</w:t>
      </w:r>
      <w:r w:rsidR="00B45452">
        <w:rPr>
          <w:rFonts w:ascii="Times New Roman" w:hAnsi="Times New Roman" w:cs="Times New Roman"/>
          <w:sz w:val="24"/>
          <w:szCs w:val="24"/>
        </w:rPr>
        <w:t xml:space="preserve">cultural </w:t>
      </w:r>
      <w:r w:rsidR="00B45452" w:rsidRPr="00B45452">
        <w:rPr>
          <w:rFonts w:ascii="Times New Roman" w:hAnsi="Times New Roman" w:cs="Times New Roman"/>
          <w:sz w:val="24"/>
          <w:szCs w:val="24"/>
        </w:rPr>
        <w:t xml:space="preserve">based livelihoods for the locals in these areas is important livelihood project and will be </w:t>
      </w:r>
      <w:r w:rsidR="006636D8" w:rsidRPr="00B45452">
        <w:rPr>
          <w:rFonts w:ascii="Times New Roman" w:hAnsi="Times New Roman" w:cs="Times New Roman"/>
          <w:sz w:val="24"/>
          <w:szCs w:val="24"/>
        </w:rPr>
        <w:t>helpful</w:t>
      </w:r>
      <w:r w:rsidR="00B45452" w:rsidRPr="00B45452">
        <w:rPr>
          <w:rFonts w:ascii="Times New Roman" w:hAnsi="Times New Roman" w:cs="Times New Roman"/>
          <w:sz w:val="24"/>
          <w:szCs w:val="24"/>
        </w:rPr>
        <w:t xml:space="preserve"> in </w:t>
      </w:r>
      <w:r w:rsidR="006636D8" w:rsidRPr="00B45452">
        <w:rPr>
          <w:rFonts w:ascii="Times New Roman" w:hAnsi="Times New Roman" w:cs="Times New Roman"/>
          <w:sz w:val="24"/>
          <w:szCs w:val="24"/>
        </w:rPr>
        <w:t>ameliorating</w:t>
      </w:r>
      <w:r w:rsidR="00B45452" w:rsidRPr="00B45452">
        <w:rPr>
          <w:rFonts w:ascii="Times New Roman" w:hAnsi="Times New Roman" w:cs="Times New Roman"/>
          <w:sz w:val="24"/>
          <w:szCs w:val="24"/>
        </w:rPr>
        <w:t xml:space="preserve"> the insecure </w:t>
      </w:r>
      <w:r w:rsidR="006636D8" w:rsidRPr="00B45452">
        <w:rPr>
          <w:rFonts w:ascii="Times New Roman" w:hAnsi="Times New Roman" w:cs="Times New Roman"/>
          <w:sz w:val="24"/>
          <w:szCs w:val="24"/>
        </w:rPr>
        <w:t>livelihood</w:t>
      </w:r>
      <w:r w:rsidR="00B45452" w:rsidRPr="00B45452">
        <w:rPr>
          <w:rFonts w:ascii="Times New Roman" w:hAnsi="Times New Roman" w:cs="Times New Roman"/>
          <w:sz w:val="24"/>
          <w:szCs w:val="24"/>
        </w:rPr>
        <w:t xml:space="preserve"> needs of the locals</w:t>
      </w:r>
      <w:r w:rsidR="00FA40A7">
        <w:rPr>
          <w:rFonts w:ascii="Times New Roman" w:hAnsi="Times New Roman" w:cs="Times New Roman"/>
          <w:sz w:val="24"/>
          <w:szCs w:val="24"/>
        </w:rPr>
        <w:t>.</w:t>
      </w:r>
    </w:p>
    <w:p w14:paraId="649C930C" w14:textId="77777777" w:rsidR="00E82006" w:rsidRDefault="00E82006">
      <w:pPr>
        <w:spacing w:after="0" w:line="240" w:lineRule="auto"/>
        <w:rPr>
          <w:rFonts w:eastAsia="Times New Roman" w:cs="Helvetica"/>
          <w:b/>
          <w:bCs/>
          <w:color w:val="000000"/>
          <w:sz w:val="28"/>
          <w:szCs w:val="28"/>
          <w:lang w:val="en-GB" w:eastAsia="ar-SA"/>
        </w:rPr>
      </w:pPr>
      <w:bookmarkStart w:id="13" w:name="_Toc56627273"/>
      <w:bookmarkStart w:id="14" w:name="_Toc56764628"/>
      <w:r>
        <w:rPr>
          <w:lang w:val="en-GB"/>
        </w:rPr>
        <w:br w:type="page"/>
      </w:r>
    </w:p>
    <w:p w14:paraId="65C22805" w14:textId="77777777" w:rsidR="005E6E75" w:rsidRPr="007E0F57" w:rsidRDefault="005E6E75" w:rsidP="005E6E75">
      <w:pPr>
        <w:pStyle w:val="Heading1"/>
        <w:numPr>
          <w:ilvl w:val="0"/>
          <w:numId w:val="0"/>
        </w:numPr>
        <w:rPr>
          <w:rFonts w:ascii="Times New Roman" w:hAnsi="Times New Roman" w:cs="Times New Roman"/>
        </w:rPr>
      </w:pPr>
      <w:bookmarkStart w:id="15" w:name="_Toc61524347"/>
      <w:r w:rsidRPr="007E0F57">
        <w:rPr>
          <w:rFonts w:ascii="Times New Roman" w:hAnsi="Times New Roman" w:cs="Times New Roman"/>
        </w:rPr>
        <w:lastRenderedPageBreak/>
        <w:t>Organisational profile</w:t>
      </w:r>
      <w:bookmarkEnd w:id="13"/>
      <w:bookmarkEnd w:id="14"/>
      <w:bookmarkEnd w:id="15"/>
      <w:r w:rsidRPr="007E0F57">
        <w:rPr>
          <w:rFonts w:ascii="Times New Roman" w:hAnsi="Times New Roman" w:cs="Times New Roman"/>
        </w:rPr>
        <w:t xml:space="preserve"> </w:t>
      </w:r>
    </w:p>
    <w:p w14:paraId="648640E6" w14:textId="77777777" w:rsidR="005E6E75" w:rsidRPr="00CC5FE9" w:rsidRDefault="005E6E75" w:rsidP="00CC5FE9">
      <w:pPr>
        <w:rPr>
          <w:rFonts w:ascii="Times New Roman" w:hAnsi="Times New Roman" w:cs="Times New Roman"/>
          <w:b/>
          <w:bCs/>
          <w:lang w:val="en-GB"/>
        </w:rPr>
      </w:pPr>
      <w:bookmarkStart w:id="16" w:name="_Toc56627274"/>
      <w:bookmarkStart w:id="17" w:name="_Toc56764629"/>
      <w:r w:rsidRPr="00CC5FE9">
        <w:rPr>
          <w:rFonts w:ascii="Times New Roman" w:hAnsi="Times New Roman" w:cs="Times New Roman"/>
          <w:b/>
          <w:bCs/>
          <w:lang w:val="en-GB"/>
        </w:rPr>
        <w:t>ZSVP:</w:t>
      </w:r>
      <w:bookmarkEnd w:id="16"/>
      <w:bookmarkEnd w:id="17"/>
    </w:p>
    <w:p w14:paraId="0D74A5C7"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 ZSVP (Zakho Small Villages Projects) as a local NGO established in 1991, is interested on community development to promote the ability of vulnerable groups of rural communities and help them for fair sustainable life.</w:t>
      </w:r>
    </w:p>
    <w:p w14:paraId="4F087E30"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6B58C9">
        <w:rPr>
          <w:rFonts w:asciiTheme="majorBidi" w:hAnsiTheme="majorBidi" w:cstheme="majorBidi"/>
          <w:sz w:val="24"/>
          <w:szCs w:val="24"/>
          <w:lang w:val="en-GB"/>
        </w:rPr>
        <w:t xml:space="preserve">In 1991, after the First Gulf War, ZSVP took part in the relief efforts for the refugees and internally displaced people and in reconstructing of infrastructure of rural areas of Dohuk governorate through rebuilding (shelters, water projects, schools, clinics, irrigation channels, and roads) to enable people to return back to their villages and start their life. </w:t>
      </w:r>
    </w:p>
    <w:p w14:paraId="13DDC870"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6B58C9">
        <w:rPr>
          <w:rFonts w:asciiTheme="majorBidi" w:hAnsiTheme="majorBidi" w:cstheme="majorBidi"/>
          <w:sz w:val="24"/>
          <w:szCs w:val="24"/>
          <w:lang w:val="en-GB"/>
        </w:rPr>
        <w:t>After the UN resolution 1996, ZSVP moved away from relief oriented approach to a more developmental approach. Since 1998, ZSVP has disseminated environmental information and conducted workshops and training courses for diffusing sustainable agriculture methods and environmentally sound technologies, integrated pest management techniques, nutrition methods water and environmental health care to various groups’ (farmers, rural women, extension agents, students and NGOs).</w:t>
      </w:r>
      <w:r>
        <w:rPr>
          <w:rFonts w:asciiTheme="majorBidi" w:hAnsiTheme="majorBidi" w:cstheme="majorBidi"/>
          <w:sz w:val="24"/>
          <w:szCs w:val="24"/>
          <w:lang w:val="en-GB"/>
        </w:rPr>
        <w:t xml:space="preserve"> </w:t>
      </w:r>
    </w:p>
    <w:p w14:paraId="3E5F31BA"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6B58C9">
        <w:rPr>
          <w:rFonts w:asciiTheme="majorBidi" w:hAnsiTheme="majorBidi" w:cstheme="majorBidi"/>
          <w:sz w:val="24"/>
          <w:szCs w:val="24"/>
          <w:lang w:val="en-GB"/>
        </w:rPr>
        <w:t>Since 2003, ZSVP has changed its interests and activities to respond to new conditions in Iraq because of the last Gulf War – ZSVP Contributed in managing refugees camps in emergency program prepared by international agencies and local administration to provide required needs to displaced people and fled families from fighting area post the war.</w:t>
      </w:r>
    </w:p>
    <w:p w14:paraId="65037985"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 In April 2003, ZSVP was the first organization to be established in the liberated areas of Mosul and focus on IDPs issues to assist them to improve their living conditions and reporting their problems and needs to the relevant parties.</w:t>
      </w:r>
    </w:p>
    <w:p w14:paraId="5159D20F"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 Since April 2003, ZSVP has implemented hundreds of  projects and activities in the new liberated  area of Mosul, Erbil and Kirkuk, by providing clinic centers with medical equipment, distributing food and other materials to IDPs and returnees, building capacity activities for IDPs and health awareness program, cash for work and income generation project for refugees.</w:t>
      </w:r>
      <w:r>
        <w:rPr>
          <w:rFonts w:asciiTheme="majorBidi" w:hAnsiTheme="majorBidi" w:cstheme="majorBidi"/>
          <w:sz w:val="24"/>
          <w:szCs w:val="24"/>
          <w:lang w:val="en-GB"/>
        </w:rPr>
        <w:t xml:space="preserve"> </w:t>
      </w:r>
    </w:p>
    <w:p w14:paraId="7DDC751E" w14:textId="77777777" w:rsidR="005E6E75" w:rsidRPr="006B58C9"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6B58C9">
        <w:rPr>
          <w:rFonts w:asciiTheme="majorBidi" w:hAnsiTheme="majorBidi" w:cstheme="majorBidi"/>
          <w:sz w:val="24"/>
          <w:szCs w:val="24"/>
          <w:lang w:val="en-GB"/>
        </w:rPr>
        <w:t xml:space="preserve">Due to the last crises raised in 2014 after control of ISIS to more than 30% of Iraq which was the reason behind of displacement of more than 4 million peoples from different governorates of middle and south of Iraq to KRI, ZSVP to </w:t>
      </w:r>
      <w:r>
        <w:rPr>
          <w:rFonts w:asciiTheme="majorBidi" w:hAnsiTheme="majorBidi" w:cstheme="majorBidi"/>
          <w:sz w:val="24"/>
          <w:szCs w:val="24"/>
          <w:lang w:val="en-GB"/>
        </w:rPr>
        <w:t>f</w:t>
      </w:r>
      <w:r w:rsidRPr="006B58C9">
        <w:rPr>
          <w:rFonts w:asciiTheme="majorBidi" w:hAnsiTheme="majorBidi" w:cstheme="majorBidi"/>
          <w:sz w:val="24"/>
          <w:szCs w:val="24"/>
          <w:lang w:val="en-GB"/>
        </w:rPr>
        <w:t xml:space="preserve">ollow up the changes and the crises conflicts have seen a big role through support of IDPs and refugees with Food aid assistance and NFI to save peoples and contribute toward the development and reintegration of crises affected groups (IDPS,  returnees and Host community with women and youth) into their communities through supporting small agro-income generating activities and women empowerments in  Duhok and  Ninawa  province area through: </w:t>
      </w:r>
    </w:p>
    <w:p w14:paraId="0D8600C7" w14:textId="77777777" w:rsidR="005E6E75" w:rsidRPr="006B58C9" w:rsidRDefault="005E6E75" w:rsidP="005E6E75">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B58C9">
        <w:rPr>
          <w:rFonts w:asciiTheme="majorBidi" w:hAnsiTheme="majorBidi" w:cstheme="majorBidi"/>
          <w:sz w:val="24"/>
          <w:szCs w:val="24"/>
          <w:lang w:val="en-GB"/>
        </w:rPr>
        <w:t>Improved long term income generation, job creation and other related livelihood initiatives for IDPs, Returnees and host communities, especially women, youth and other vulnerable groups ,through supporting the following scheme of small income generating projects that are including but not limited to:</w:t>
      </w:r>
    </w:p>
    <w:p w14:paraId="68D895F3" w14:textId="77777777" w:rsidR="005E6E75" w:rsidRPr="006B58C9" w:rsidRDefault="005E6E75" w:rsidP="00284E7D">
      <w:pPr>
        <w:pStyle w:val="ListParagraph"/>
        <w:numPr>
          <w:ilvl w:val="0"/>
          <w:numId w:val="12"/>
        </w:numPr>
        <w:suppressAutoHyphens w:val="0"/>
        <w:spacing w:after="160" w:line="276" w:lineRule="auto"/>
        <w:contextualSpacing/>
        <w:jc w:val="both"/>
        <w:rPr>
          <w:rFonts w:asciiTheme="majorBidi" w:hAnsiTheme="majorBidi" w:cstheme="majorBidi"/>
          <w:lang w:val="en-GB"/>
        </w:rPr>
      </w:pPr>
      <w:r w:rsidRPr="006B58C9">
        <w:rPr>
          <w:rFonts w:asciiTheme="majorBidi" w:hAnsiTheme="majorBidi" w:cstheme="majorBidi"/>
          <w:lang w:val="en-GB"/>
        </w:rPr>
        <w:lastRenderedPageBreak/>
        <w:t>Micro- and SME businesses strengthening for the most vulnerable groups who are affected by the crises</w:t>
      </w:r>
    </w:p>
    <w:p w14:paraId="57FD8C4D" w14:textId="77777777" w:rsidR="005E6E75" w:rsidRPr="006B58C9" w:rsidRDefault="005E6E75" w:rsidP="00284E7D">
      <w:pPr>
        <w:pStyle w:val="ListParagraph"/>
        <w:numPr>
          <w:ilvl w:val="0"/>
          <w:numId w:val="12"/>
        </w:numPr>
        <w:suppressAutoHyphens w:val="0"/>
        <w:spacing w:after="160" w:line="276" w:lineRule="auto"/>
        <w:contextualSpacing/>
        <w:jc w:val="both"/>
        <w:rPr>
          <w:rFonts w:asciiTheme="majorBidi" w:hAnsiTheme="majorBidi" w:cstheme="majorBidi"/>
          <w:lang w:val="en-GB"/>
        </w:rPr>
      </w:pPr>
      <w:r w:rsidRPr="006B58C9">
        <w:rPr>
          <w:rFonts w:asciiTheme="majorBidi" w:hAnsiTheme="majorBidi" w:cstheme="majorBidi"/>
          <w:lang w:val="en-GB"/>
        </w:rPr>
        <w:t>Vocational and technical, financial and administrative skills enhance of families to respond to market needs, as well as facilitates self-employment and on-the job training;</w:t>
      </w:r>
    </w:p>
    <w:p w14:paraId="34FC5DEF" w14:textId="77777777" w:rsidR="005E6E75" w:rsidRPr="006B58C9" w:rsidRDefault="005E6E75" w:rsidP="00284E7D">
      <w:pPr>
        <w:pStyle w:val="ListParagraph"/>
        <w:numPr>
          <w:ilvl w:val="0"/>
          <w:numId w:val="12"/>
        </w:numPr>
        <w:suppressAutoHyphens w:val="0"/>
        <w:spacing w:after="160" w:line="276" w:lineRule="auto"/>
        <w:contextualSpacing/>
        <w:jc w:val="both"/>
        <w:rPr>
          <w:rFonts w:asciiTheme="majorBidi" w:hAnsiTheme="majorBidi" w:cstheme="majorBidi"/>
          <w:lang w:val="en-GB"/>
        </w:rPr>
      </w:pPr>
      <w:r w:rsidRPr="006B58C9">
        <w:rPr>
          <w:rFonts w:asciiTheme="majorBidi" w:hAnsiTheme="majorBidi" w:cstheme="majorBidi"/>
          <w:lang w:val="en-GB"/>
        </w:rPr>
        <w:t xml:space="preserve">Increase access to productive resources  among  IDPs, Returnees and Host community including  women and youth in livelihood sectors </w:t>
      </w:r>
    </w:p>
    <w:p w14:paraId="50AC6C3F" w14:textId="77777777" w:rsidR="005E6E75" w:rsidRDefault="005E6E75" w:rsidP="005E6E75">
      <w:pPr>
        <w:jc w:val="both"/>
        <w:rPr>
          <w:rFonts w:asciiTheme="majorBidi" w:hAnsiTheme="majorBidi" w:cstheme="majorBidi"/>
          <w:sz w:val="24"/>
          <w:szCs w:val="24"/>
          <w:lang w:val="en-GB"/>
        </w:rPr>
      </w:pPr>
      <w:r w:rsidRPr="006B58C9">
        <w:rPr>
          <w:rFonts w:asciiTheme="majorBidi" w:hAnsiTheme="majorBidi" w:cstheme="majorBidi"/>
          <w:sz w:val="24"/>
          <w:szCs w:val="24"/>
          <w:lang w:val="en-GB"/>
        </w:rPr>
        <w:t>-</w:t>
      </w:r>
      <w:r w:rsidRPr="006B58C9">
        <w:rPr>
          <w:rFonts w:asciiTheme="majorBidi" w:hAnsiTheme="majorBidi" w:cstheme="majorBidi"/>
          <w:sz w:val="24"/>
          <w:szCs w:val="24"/>
          <w:lang w:val="en-GB"/>
        </w:rPr>
        <w:tab/>
        <w:t>ZSVP has a membership with IFOAM (International Federation of Organic Agriculture Movement, Germany, since 1997), IIRD (International Institute of Rural Development – South Asia, 1998), Avalon Network for Sustainable Rural Development-Holland, 2007, ANND (Arabic NGOs network for environment), DNN Network and Civil Society Forum and EIN (Iraqi Election Information Network).</w:t>
      </w:r>
    </w:p>
    <w:p w14:paraId="01C17F3D" w14:textId="77777777" w:rsidR="005E6E75" w:rsidRDefault="005E6E75">
      <w:pPr>
        <w:spacing w:after="0" w:line="240" w:lineRule="auto"/>
        <w:rPr>
          <w:rFonts w:asciiTheme="majorBidi" w:hAnsiTheme="majorBidi" w:cstheme="majorBidi"/>
          <w:sz w:val="24"/>
          <w:szCs w:val="24"/>
          <w:lang w:val="en-GB"/>
        </w:rPr>
      </w:pPr>
      <w:r>
        <w:rPr>
          <w:rFonts w:asciiTheme="majorBidi" w:hAnsiTheme="majorBidi" w:cstheme="majorBidi"/>
          <w:sz w:val="24"/>
          <w:szCs w:val="24"/>
          <w:lang w:val="en-GB"/>
        </w:rPr>
        <w:br w:type="page"/>
      </w:r>
    </w:p>
    <w:p w14:paraId="773AEC2C" w14:textId="77777777" w:rsidR="005E6E75" w:rsidRPr="00E82006" w:rsidRDefault="005E6E75" w:rsidP="00E82006">
      <w:pPr>
        <w:pStyle w:val="Heading1"/>
      </w:pPr>
      <w:bookmarkStart w:id="18" w:name="_Toc56627276"/>
      <w:bookmarkStart w:id="19" w:name="_Toc56764631"/>
      <w:bookmarkStart w:id="20" w:name="_Toc61524348"/>
      <w:r w:rsidRPr="00E82006">
        <w:lastRenderedPageBreak/>
        <w:t>Introduction</w:t>
      </w:r>
      <w:bookmarkEnd w:id="18"/>
      <w:bookmarkEnd w:id="19"/>
      <w:bookmarkEnd w:id="20"/>
      <w:r w:rsidRPr="00E82006">
        <w:t xml:space="preserve"> </w:t>
      </w:r>
    </w:p>
    <w:p w14:paraId="2A8349DA" w14:textId="77777777" w:rsidR="005E6E75" w:rsidRPr="00E82006" w:rsidRDefault="005E6E75" w:rsidP="00A413E1">
      <w:pPr>
        <w:pStyle w:val="Heading2"/>
        <w:keepNext/>
        <w:keepLines/>
        <w:widowControl/>
        <w:suppressAutoHyphens w:val="0"/>
        <w:autoSpaceDE/>
        <w:spacing w:before="120" w:after="120"/>
        <w:rPr>
          <w:rFonts w:asciiTheme="majorBidi" w:hAnsiTheme="majorBidi" w:cstheme="majorBidi"/>
          <w:i w:val="0"/>
          <w:iCs w:val="0"/>
          <w:lang w:val="en-GB"/>
        </w:rPr>
      </w:pPr>
      <w:bookmarkStart w:id="21" w:name="_Toc56627277"/>
      <w:bookmarkStart w:id="22" w:name="_Toc56764632"/>
      <w:bookmarkStart w:id="23" w:name="_Toc61524349"/>
      <w:r w:rsidRPr="00E82006">
        <w:rPr>
          <w:rFonts w:asciiTheme="majorBidi" w:hAnsiTheme="majorBidi" w:cstheme="majorBidi"/>
          <w:i w:val="0"/>
          <w:iCs w:val="0"/>
          <w:lang w:val="en-GB"/>
        </w:rPr>
        <w:t xml:space="preserve">Purpose of the </w:t>
      </w:r>
      <w:bookmarkEnd w:id="21"/>
      <w:bookmarkEnd w:id="22"/>
      <w:r w:rsidRPr="00E82006">
        <w:rPr>
          <w:rFonts w:asciiTheme="majorBidi" w:hAnsiTheme="majorBidi" w:cstheme="majorBidi"/>
          <w:i w:val="0"/>
          <w:iCs w:val="0"/>
          <w:lang w:val="en-GB"/>
        </w:rPr>
        <w:t>study</w:t>
      </w:r>
      <w:bookmarkEnd w:id="23"/>
    </w:p>
    <w:p w14:paraId="09B4EFF7" w14:textId="77777777" w:rsidR="005E6E75" w:rsidRPr="009127E8" w:rsidRDefault="00065143" w:rsidP="00160C8F">
      <w:pPr>
        <w:spacing w:before="120" w:after="120"/>
        <w:jc w:val="both"/>
        <w:rPr>
          <w:rFonts w:ascii="Times New Roman" w:eastAsia="Calibri" w:hAnsi="Times New Roman" w:cs="Times New Roman"/>
          <w:sz w:val="24"/>
          <w:szCs w:val="24"/>
        </w:rPr>
      </w:pPr>
      <w:r w:rsidRPr="009127E8">
        <w:rPr>
          <w:rFonts w:ascii="Times New Roman" w:eastAsia="Calibri" w:hAnsi="Times New Roman" w:cs="Times New Roman"/>
          <w:sz w:val="24"/>
          <w:szCs w:val="24"/>
        </w:rPr>
        <w:t>Area needs</w:t>
      </w:r>
      <w:r w:rsidR="005E6E75" w:rsidRPr="009127E8">
        <w:rPr>
          <w:rFonts w:ascii="Times New Roman" w:eastAsia="Calibri" w:hAnsi="Times New Roman" w:cs="Times New Roman"/>
          <w:sz w:val="24"/>
          <w:szCs w:val="24"/>
        </w:rPr>
        <w:t xml:space="preserve"> Assessment was conducted in Nineveh plain (</w:t>
      </w:r>
      <w:r w:rsidR="00EC55CA" w:rsidRPr="009127E8">
        <w:rPr>
          <w:rFonts w:ascii="Times New Roman" w:eastAsia="Calibri" w:hAnsi="Times New Roman" w:cs="Times New Roman"/>
          <w:sz w:val="24"/>
          <w:szCs w:val="24"/>
        </w:rPr>
        <w:t xml:space="preserve">Tel Kaif </w:t>
      </w:r>
      <w:r w:rsidR="00814E44" w:rsidRPr="009127E8">
        <w:rPr>
          <w:rFonts w:ascii="Times New Roman" w:eastAsia="Calibri" w:hAnsi="Times New Roman" w:cs="Times New Roman"/>
          <w:sz w:val="24"/>
          <w:szCs w:val="24"/>
        </w:rPr>
        <w:t xml:space="preserve">, Shekhan and </w:t>
      </w:r>
      <w:r w:rsidR="00723966" w:rsidRPr="009127E8">
        <w:rPr>
          <w:rFonts w:ascii="Times New Roman" w:eastAsia="Calibri" w:hAnsi="Times New Roman" w:cs="Times New Roman"/>
          <w:sz w:val="24"/>
          <w:szCs w:val="24"/>
        </w:rPr>
        <w:t>Tel Afar</w:t>
      </w:r>
      <w:r w:rsidR="00814E44" w:rsidRPr="009127E8">
        <w:rPr>
          <w:rFonts w:ascii="Times New Roman" w:eastAsia="Calibri" w:hAnsi="Times New Roman" w:cs="Times New Roman"/>
          <w:sz w:val="24"/>
          <w:szCs w:val="24"/>
        </w:rPr>
        <w:t xml:space="preserve"> districts</w:t>
      </w:r>
      <w:r w:rsidR="005E6E75" w:rsidRPr="009127E8">
        <w:rPr>
          <w:rFonts w:ascii="Times New Roman" w:eastAsia="Calibri" w:hAnsi="Times New Roman" w:cs="Times New Roman"/>
          <w:sz w:val="24"/>
          <w:szCs w:val="24"/>
        </w:rPr>
        <w:t>), to determine the gaps in livelihood sectors to identify priority needs and interventions for implementation livelihood</w:t>
      </w:r>
      <w:r w:rsidR="00160C8F">
        <w:rPr>
          <w:rFonts w:ascii="Times New Roman" w:eastAsia="Calibri" w:hAnsi="Times New Roman" w:cs="Times New Roman"/>
          <w:sz w:val="24"/>
          <w:szCs w:val="24"/>
        </w:rPr>
        <w:t xml:space="preserve"> and water</w:t>
      </w:r>
      <w:r w:rsidR="005E6E75" w:rsidRPr="009127E8">
        <w:rPr>
          <w:rFonts w:ascii="Times New Roman" w:eastAsia="Calibri" w:hAnsi="Times New Roman" w:cs="Times New Roman"/>
          <w:sz w:val="24"/>
          <w:szCs w:val="24"/>
        </w:rPr>
        <w:t xml:space="preserve"> projects in </w:t>
      </w:r>
      <w:r w:rsidRPr="009127E8">
        <w:rPr>
          <w:rFonts w:ascii="Times New Roman" w:eastAsia="Calibri" w:hAnsi="Times New Roman" w:cs="Times New Roman"/>
          <w:sz w:val="24"/>
          <w:szCs w:val="24"/>
        </w:rPr>
        <w:t>conflict affected area</w:t>
      </w:r>
      <w:r w:rsidR="00160C8F">
        <w:rPr>
          <w:rFonts w:ascii="Times New Roman" w:eastAsia="Calibri" w:hAnsi="Times New Roman" w:cs="Times New Roman"/>
          <w:sz w:val="24"/>
          <w:szCs w:val="24"/>
        </w:rPr>
        <w:t xml:space="preserve"> </w:t>
      </w:r>
      <w:r w:rsidRPr="00EA238B">
        <w:rPr>
          <w:rFonts w:ascii="Times New Roman" w:eastAsia="Calibri" w:hAnsi="Times New Roman" w:cs="Times New Roman"/>
          <w:sz w:val="24"/>
          <w:szCs w:val="24"/>
        </w:rPr>
        <w:t>to alleviate the dire needs of the locals and ameliorate their vulnerability suffers</w:t>
      </w:r>
      <w:r w:rsidR="005E6E75" w:rsidRPr="009127E8">
        <w:rPr>
          <w:rFonts w:ascii="Times New Roman" w:eastAsia="Calibri" w:hAnsi="Times New Roman" w:cs="Times New Roman"/>
          <w:sz w:val="24"/>
          <w:szCs w:val="24"/>
        </w:rPr>
        <w:t xml:space="preserve">. This </w:t>
      </w:r>
      <w:r w:rsidR="00C153A1">
        <w:rPr>
          <w:rFonts w:ascii="Times New Roman" w:eastAsia="Calibri" w:hAnsi="Times New Roman" w:cs="Times New Roman"/>
          <w:sz w:val="24"/>
          <w:szCs w:val="24"/>
        </w:rPr>
        <w:t>assessment</w:t>
      </w:r>
      <w:r w:rsidR="005E6E75" w:rsidRPr="009127E8">
        <w:rPr>
          <w:rFonts w:ascii="Times New Roman" w:eastAsia="Calibri" w:hAnsi="Times New Roman" w:cs="Times New Roman"/>
          <w:sz w:val="24"/>
          <w:szCs w:val="24"/>
        </w:rPr>
        <w:t xml:space="preserve"> was conducted for </w:t>
      </w:r>
      <w:r w:rsidRPr="009127E8">
        <w:rPr>
          <w:rFonts w:ascii="Times New Roman" w:eastAsia="Calibri" w:hAnsi="Times New Roman" w:cs="Times New Roman"/>
          <w:sz w:val="24"/>
          <w:szCs w:val="24"/>
        </w:rPr>
        <w:t xml:space="preserve">two </w:t>
      </w:r>
      <w:r w:rsidR="005E6E75" w:rsidRPr="009127E8">
        <w:rPr>
          <w:rFonts w:ascii="Times New Roman" w:eastAsia="Calibri" w:hAnsi="Times New Roman" w:cs="Times New Roman"/>
          <w:sz w:val="24"/>
          <w:szCs w:val="24"/>
        </w:rPr>
        <w:t>weeks through comprehensive desk review, focus group discussions (FGD) and key informant int</w:t>
      </w:r>
      <w:r w:rsidRPr="009127E8">
        <w:rPr>
          <w:rFonts w:ascii="Times New Roman" w:eastAsia="Calibri" w:hAnsi="Times New Roman" w:cs="Times New Roman"/>
          <w:sz w:val="24"/>
          <w:szCs w:val="24"/>
        </w:rPr>
        <w:t>erviews (KII) with stakeholders, namely villages’ leaders</w:t>
      </w:r>
      <w:r w:rsidR="005E6E75" w:rsidRPr="009127E8">
        <w:rPr>
          <w:rFonts w:ascii="Times New Roman" w:eastAsia="Calibri" w:hAnsi="Times New Roman" w:cs="Times New Roman"/>
          <w:sz w:val="24"/>
          <w:szCs w:val="24"/>
        </w:rPr>
        <w:t>. The collected data were done through pre-formed questionnaire designed to fit with the scope and objectives of the work by using ODK mobile data technology with tablets that facilitated the data collection process.</w:t>
      </w:r>
    </w:p>
    <w:p w14:paraId="7D6679F1" w14:textId="77777777" w:rsidR="00752B1B" w:rsidRPr="00E82006" w:rsidRDefault="00752B1B" w:rsidP="00A413E1">
      <w:pPr>
        <w:pStyle w:val="Heading2"/>
        <w:keepNext/>
        <w:keepLines/>
        <w:widowControl/>
        <w:suppressAutoHyphens w:val="0"/>
        <w:autoSpaceDE/>
        <w:spacing w:before="120" w:after="120"/>
        <w:rPr>
          <w:rFonts w:asciiTheme="majorBidi" w:hAnsiTheme="majorBidi" w:cstheme="majorBidi"/>
          <w:i w:val="0"/>
          <w:iCs w:val="0"/>
          <w:lang w:val="en-GB"/>
        </w:rPr>
      </w:pPr>
      <w:bookmarkStart w:id="24" w:name="_Toc61524350"/>
      <w:r w:rsidRPr="00E82006">
        <w:rPr>
          <w:rFonts w:asciiTheme="majorBidi" w:hAnsiTheme="majorBidi" w:cstheme="majorBidi"/>
          <w:i w:val="0"/>
          <w:iCs w:val="0"/>
          <w:lang w:val="en-GB"/>
        </w:rPr>
        <w:t>Background</w:t>
      </w:r>
      <w:bookmarkEnd w:id="24"/>
      <w:r w:rsidRPr="00E82006">
        <w:rPr>
          <w:rFonts w:asciiTheme="majorBidi" w:hAnsiTheme="majorBidi" w:cstheme="majorBidi"/>
          <w:i w:val="0"/>
          <w:iCs w:val="0"/>
          <w:lang w:val="en-GB"/>
        </w:rPr>
        <w:t xml:space="preserve"> </w:t>
      </w:r>
    </w:p>
    <w:p w14:paraId="5F6120FD" w14:textId="77777777" w:rsidR="000F3062" w:rsidRDefault="00EA238B" w:rsidP="00A413E1">
      <w:pPr>
        <w:spacing w:before="120" w:after="120"/>
        <w:jc w:val="both"/>
        <w:rPr>
          <w:rFonts w:ascii="Times New Roman" w:eastAsia="Calibri" w:hAnsi="Times New Roman" w:cs="Times New Roman"/>
          <w:sz w:val="24"/>
          <w:szCs w:val="24"/>
        </w:rPr>
      </w:pPr>
      <w:r w:rsidRPr="00EA238B">
        <w:rPr>
          <w:rFonts w:ascii="Times New Roman" w:eastAsia="Calibri" w:hAnsi="Times New Roman" w:cs="Times New Roman"/>
          <w:sz w:val="24"/>
          <w:szCs w:val="24"/>
        </w:rPr>
        <w:t>The recent crisis (ISIL crisis) in Iraq has led to widespread displacement, economic disruption and threats to agricultural production and food security. The crises resulted in almost 4.4 million people need of food security assistance. This group of people includes: IDPs, host communities, returnees and other people who remained in the affected areas during the conflict</w:t>
      </w:r>
      <w:r w:rsidRPr="00EA238B">
        <w:rPr>
          <w:rFonts w:ascii="Times New Roman" w:eastAsia="Calibri" w:hAnsi="Times New Roman" w:cs="Times New Roman"/>
          <w:sz w:val="24"/>
          <w:szCs w:val="24"/>
          <w:vertAlign w:val="superscript"/>
        </w:rPr>
        <w:footnoteReference w:id="1"/>
      </w:r>
      <w:r w:rsidRPr="00EA238B">
        <w:rPr>
          <w:rFonts w:ascii="Times New Roman" w:eastAsia="Calibri" w:hAnsi="Times New Roman" w:cs="Times New Roman"/>
          <w:sz w:val="24"/>
          <w:szCs w:val="24"/>
        </w:rPr>
        <w:t xml:space="preserve">. In addition, agriculture-based livelihoods face severe constraints across the value chain, from production, post-harvest handling and processing to marketing. Where, crop production is currently severely hindered due to lack of subsidies and support from the government in terms of seeds, fertilizer and pesticides. This has resulted in a decrease in production which is made worse by a lack of machineries. Most of the tools and machineries used by the farmers have either been damaged or looted during the fighting and the higher prices in relation to the pre-crisis situation prevents many farmers from replacing their equipment. </w:t>
      </w:r>
    </w:p>
    <w:p w14:paraId="2C3B6F4A" w14:textId="77777777" w:rsidR="00A413E1" w:rsidRDefault="00EA238B" w:rsidP="00E02525">
      <w:pPr>
        <w:spacing w:after="0"/>
        <w:jc w:val="both"/>
        <w:rPr>
          <w:rFonts w:ascii="Times New Roman" w:eastAsia="Calibri" w:hAnsi="Times New Roman" w:cs="Times New Roman"/>
          <w:sz w:val="24"/>
          <w:szCs w:val="24"/>
        </w:rPr>
      </w:pPr>
      <w:r w:rsidRPr="00EA238B">
        <w:rPr>
          <w:rFonts w:ascii="Times New Roman" w:eastAsia="Calibri" w:hAnsi="Times New Roman" w:cs="Times New Roman"/>
          <w:sz w:val="24"/>
          <w:szCs w:val="24"/>
        </w:rPr>
        <w:t>Livestock was another important contributor to household incomes and food security in many areas; as a result of the crisis, livestock related livelihoods and food supply suffered major disruptions</w:t>
      </w:r>
      <w:r w:rsidRPr="00EA238B">
        <w:rPr>
          <w:rFonts w:ascii="Times New Roman" w:eastAsia="Calibri" w:hAnsi="Times New Roman" w:cs="Times New Roman"/>
          <w:sz w:val="24"/>
          <w:szCs w:val="24"/>
          <w:vertAlign w:val="superscript"/>
        </w:rPr>
        <w:footnoteReference w:id="2"/>
      </w:r>
      <w:r w:rsidRPr="00EA238B">
        <w:rPr>
          <w:rFonts w:ascii="Times New Roman" w:eastAsia="Calibri" w:hAnsi="Times New Roman" w:cs="Times New Roman"/>
          <w:sz w:val="24"/>
          <w:szCs w:val="24"/>
        </w:rPr>
        <w:t>. Additionally, farmers currently lack income and cash to buy back animals previously sold under stress. Accordingly, the present study is an area needs assessments, vulnerable groups profiling and the studying of livelihood adaptation practices in conflict affected area of Ninawa, Iraq; the study was carried out by ZSVP to determine the most needs and required interventions to alleviate the dire needs of the locals and ameliorate their vulnerability suffers</w:t>
      </w:r>
      <w:r w:rsidR="00A413E1">
        <w:rPr>
          <w:rFonts w:ascii="Times New Roman" w:eastAsia="Calibri" w:hAnsi="Times New Roman" w:cs="Times New Roman"/>
          <w:sz w:val="24"/>
          <w:szCs w:val="24"/>
        </w:rPr>
        <w:t>.</w:t>
      </w:r>
    </w:p>
    <w:p w14:paraId="7F293A81" w14:textId="77777777" w:rsidR="00A413E1" w:rsidRDefault="00A413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BB651C9" w14:textId="77777777" w:rsidR="00B52AC6" w:rsidRDefault="00B52AC6" w:rsidP="003A20B6">
      <w:pPr>
        <w:pStyle w:val="Heading1"/>
      </w:pPr>
      <w:bookmarkStart w:id="25" w:name="_Toc61524351"/>
      <w:r w:rsidRPr="00E82006">
        <w:lastRenderedPageBreak/>
        <w:t>Methodology</w:t>
      </w:r>
      <w:bookmarkEnd w:id="25"/>
    </w:p>
    <w:p w14:paraId="4C6C6DA7" w14:textId="77777777" w:rsidR="003571DA" w:rsidRPr="003571DA" w:rsidRDefault="003571DA" w:rsidP="00372410">
      <w:pPr>
        <w:spacing w:after="0"/>
        <w:jc w:val="both"/>
        <w:rPr>
          <w:rFonts w:ascii="Times New Roman" w:eastAsia="Calibri" w:hAnsi="Times New Roman" w:cs="Times New Roman"/>
          <w:sz w:val="24"/>
          <w:szCs w:val="24"/>
        </w:rPr>
      </w:pPr>
      <w:r w:rsidRPr="003571DA">
        <w:rPr>
          <w:rFonts w:ascii="Times New Roman" w:eastAsia="Calibri" w:hAnsi="Times New Roman" w:cs="Times New Roman"/>
          <w:sz w:val="24"/>
          <w:szCs w:val="24"/>
        </w:rPr>
        <w:t xml:space="preserve">ZSVP </w:t>
      </w:r>
      <w:r>
        <w:rPr>
          <w:rFonts w:ascii="Times New Roman" w:eastAsia="Calibri" w:hAnsi="Times New Roman" w:cs="Times New Roman"/>
          <w:sz w:val="24"/>
          <w:szCs w:val="24"/>
        </w:rPr>
        <w:t xml:space="preserve">undertook this </w:t>
      </w:r>
      <w:r w:rsidRPr="003571DA">
        <w:rPr>
          <w:rFonts w:ascii="Times New Roman" w:eastAsia="Calibri" w:hAnsi="Times New Roman" w:cs="Times New Roman"/>
          <w:sz w:val="24"/>
          <w:szCs w:val="24"/>
        </w:rPr>
        <w:t xml:space="preserve">assessment in Nineveh plain over a </w:t>
      </w:r>
      <w:r>
        <w:rPr>
          <w:rFonts w:ascii="Times New Roman" w:eastAsia="Calibri" w:hAnsi="Times New Roman" w:cs="Times New Roman"/>
          <w:sz w:val="24"/>
          <w:szCs w:val="24"/>
        </w:rPr>
        <w:t xml:space="preserve">two </w:t>
      </w:r>
      <w:r w:rsidRPr="003571DA">
        <w:rPr>
          <w:rFonts w:ascii="Times New Roman" w:eastAsia="Calibri" w:hAnsi="Times New Roman" w:cs="Times New Roman"/>
          <w:sz w:val="24"/>
          <w:szCs w:val="24"/>
        </w:rPr>
        <w:t xml:space="preserve">week period from the 1st </w:t>
      </w:r>
      <w:r>
        <w:rPr>
          <w:rFonts w:ascii="Times New Roman" w:eastAsia="Calibri" w:hAnsi="Times New Roman" w:cs="Times New Roman"/>
          <w:sz w:val="24"/>
          <w:szCs w:val="24"/>
        </w:rPr>
        <w:t>of April</w:t>
      </w:r>
      <w:r w:rsidRPr="003571DA">
        <w:rPr>
          <w:rFonts w:ascii="Times New Roman" w:eastAsia="Calibri" w:hAnsi="Times New Roman" w:cs="Times New Roman"/>
          <w:sz w:val="24"/>
          <w:szCs w:val="24"/>
        </w:rPr>
        <w:t xml:space="preserve"> 2020. The objectives of the assessment were to identify the gaps and opportunity</w:t>
      </w:r>
      <w:r>
        <w:rPr>
          <w:rFonts w:ascii="Times New Roman" w:eastAsia="Calibri" w:hAnsi="Times New Roman" w:cs="Times New Roman"/>
          <w:sz w:val="24"/>
          <w:szCs w:val="24"/>
        </w:rPr>
        <w:t xml:space="preserve"> for implementing agricultural based livelihood and to determine the locals’ needs for potable water </w:t>
      </w:r>
      <w:r w:rsidRPr="003571DA">
        <w:rPr>
          <w:rFonts w:ascii="Times New Roman" w:eastAsia="Calibri" w:hAnsi="Times New Roman" w:cs="Times New Roman"/>
          <w:sz w:val="24"/>
          <w:szCs w:val="24"/>
        </w:rPr>
        <w:t xml:space="preserve">to formulate clear recommendations </w:t>
      </w:r>
      <w:r>
        <w:rPr>
          <w:rFonts w:ascii="Times New Roman" w:eastAsia="Calibri" w:hAnsi="Times New Roman" w:cs="Times New Roman"/>
          <w:sz w:val="24"/>
          <w:szCs w:val="24"/>
        </w:rPr>
        <w:t xml:space="preserve">for future livelihood projects. </w:t>
      </w:r>
      <w:r w:rsidRPr="003571DA">
        <w:rPr>
          <w:rFonts w:ascii="Times New Roman" w:eastAsia="Calibri" w:hAnsi="Times New Roman" w:cs="Times New Roman"/>
          <w:sz w:val="24"/>
          <w:szCs w:val="24"/>
        </w:rPr>
        <w:t>The assessment applied a mix of analysis tools and approaches adapted to the context and time constraints, with a focus on both desk and field research. The field research was carried out by a team of two skilled data collectors</w:t>
      </w:r>
      <w:r w:rsidR="00B0657D">
        <w:rPr>
          <w:rFonts w:ascii="Times New Roman" w:eastAsia="Calibri" w:hAnsi="Times New Roman" w:cs="Times New Roman"/>
          <w:sz w:val="24"/>
          <w:szCs w:val="24"/>
        </w:rPr>
        <w:t>/ monitors</w:t>
      </w:r>
      <w:r w:rsidR="00372410">
        <w:rPr>
          <w:rFonts w:ascii="Times New Roman" w:eastAsia="Calibri" w:hAnsi="Times New Roman" w:cs="Times New Roman"/>
          <w:sz w:val="24"/>
          <w:szCs w:val="24"/>
        </w:rPr>
        <w:t xml:space="preserve"> well </w:t>
      </w:r>
      <w:r w:rsidRPr="003571DA">
        <w:rPr>
          <w:rFonts w:ascii="Times New Roman" w:eastAsia="Calibri" w:hAnsi="Times New Roman" w:cs="Times New Roman"/>
          <w:sz w:val="24"/>
          <w:szCs w:val="24"/>
        </w:rPr>
        <w:t xml:space="preserve">trained on data collection tools and techniques. The following data collection methods were </w:t>
      </w:r>
      <w:r w:rsidR="007E0F57" w:rsidRPr="003571DA">
        <w:rPr>
          <w:rFonts w:ascii="Times New Roman" w:eastAsia="Calibri" w:hAnsi="Times New Roman" w:cs="Times New Roman"/>
          <w:sz w:val="24"/>
          <w:szCs w:val="24"/>
        </w:rPr>
        <w:t>utilized</w:t>
      </w:r>
      <w:r w:rsidRPr="003571DA">
        <w:rPr>
          <w:rFonts w:ascii="Times New Roman" w:eastAsia="Calibri" w:hAnsi="Times New Roman" w:cs="Times New Roman"/>
          <w:sz w:val="24"/>
          <w:szCs w:val="24"/>
        </w:rPr>
        <w:t>:</w:t>
      </w:r>
    </w:p>
    <w:p w14:paraId="76B76D37" w14:textId="77777777" w:rsidR="003571DA" w:rsidRPr="003571DA" w:rsidRDefault="003571DA" w:rsidP="003571DA">
      <w:pPr>
        <w:spacing w:after="0"/>
        <w:rPr>
          <w:rFonts w:ascii="Times New Roman" w:eastAsia="Calibri" w:hAnsi="Times New Roman" w:cs="Times New Roman"/>
          <w:sz w:val="24"/>
          <w:szCs w:val="24"/>
        </w:rPr>
      </w:pPr>
      <w:r w:rsidRPr="003571DA">
        <w:rPr>
          <w:rFonts w:ascii="Times New Roman" w:eastAsia="Calibri" w:hAnsi="Times New Roman" w:cs="Times New Roman"/>
          <w:sz w:val="24"/>
          <w:szCs w:val="24"/>
        </w:rPr>
        <w:t>•</w:t>
      </w:r>
      <w:r w:rsidRPr="003571DA">
        <w:rPr>
          <w:rFonts w:ascii="Times New Roman" w:eastAsia="Calibri" w:hAnsi="Times New Roman" w:cs="Times New Roman"/>
          <w:sz w:val="24"/>
          <w:szCs w:val="24"/>
        </w:rPr>
        <w:tab/>
        <w:t xml:space="preserve">Focus Group Discussions (FGD) with men and women </w:t>
      </w:r>
    </w:p>
    <w:p w14:paraId="75E5D71B" w14:textId="77777777" w:rsidR="003571DA" w:rsidRPr="003571DA" w:rsidRDefault="003571DA" w:rsidP="003571DA">
      <w:pPr>
        <w:spacing w:after="0"/>
        <w:rPr>
          <w:rFonts w:ascii="Times New Roman" w:eastAsia="Calibri" w:hAnsi="Times New Roman" w:cs="Times New Roman"/>
          <w:sz w:val="24"/>
          <w:szCs w:val="24"/>
        </w:rPr>
      </w:pPr>
      <w:r w:rsidRPr="003571DA">
        <w:rPr>
          <w:rFonts w:ascii="Times New Roman" w:eastAsia="Calibri" w:hAnsi="Times New Roman" w:cs="Times New Roman"/>
          <w:sz w:val="24"/>
          <w:szCs w:val="24"/>
        </w:rPr>
        <w:t>•</w:t>
      </w:r>
      <w:r w:rsidRPr="003571DA">
        <w:rPr>
          <w:rFonts w:ascii="Times New Roman" w:eastAsia="Calibri" w:hAnsi="Times New Roman" w:cs="Times New Roman"/>
          <w:sz w:val="24"/>
          <w:szCs w:val="24"/>
        </w:rPr>
        <w:tab/>
        <w:t>Key Informant Interviews (KII)</w:t>
      </w:r>
    </w:p>
    <w:p w14:paraId="0D7A1807" w14:textId="77777777" w:rsidR="00372410" w:rsidRDefault="00B0657D" w:rsidP="00B0657D">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Literature review</w:t>
      </w:r>
      <w:r w:rsidR="003571DA" w:rsidRPr="003571DA">
        <w:rPr>
          <w:rFonts w:ascii="Times New Roman" w:eastAsia="Calibri" w:hAnsi="Times New Roman" w:cs="Times New Roman"/>
          <w:sz w:val="24"/>
          <w:szCs w:val="24"/>
        </w:rPr>
        <w:t xml:space="preserve"> </w:t>
      </w:r>
    </w:p>
    <w:p w14:paraId="1FF889B4" w14:textId="77777777" w:rsidR="00B52AC6" w:rsidRDefault="003571DA" w:rsidP="0015259D">
      <w:pPr>
        <w:spacing w:after="0"/>
        <w:jc w:val="both"/>
        <w:rPr>
          <w:rFonts w:ascii="Times New Roman" w:hAnsi="Times New Roman" w:cs="Times New Roman"/>
          <w:sz w:val="24"/>
          <w:szCs w:val="24"/>
        </w:rPr>
      </w:pPr>
      <w:r w:rsidRPr="00E876E8">
        <w:rPr>
          <w:rFonts w:ascii="Times New Roman" w:eastAsia="Calibri" w:hAnsi="Times New Roman" w:cs="Times New Roman"/>
          <w:sz w:val="24"/>
          <w:szCs w:val="24"/>
        </w:rPr>
        <w:t xml:space="preserve">A total of </w:t>
      </w:r>
      <w:r w:rsidR="00E876E8" w:rsidRPr="00E876E8">
        <w:rPr>
          <w:rFonts w:ascii="Times New Roman" w:eastAsia="Calibri" w:hAnsi="Times New Roman" w:cs="Times New Roman"/>
          <w:sz w:val="24"/>
          <w:szCs w:val="24"/>
        </w:rPr>
        <w:t>3</w:t>
      </w:r>
      <w:r w:rsidR="00B0657D">
        <w:rPr>
          <w:rFonts w:ascii="Times New Roman" w:eastAsia="Calibri" w:hAnsi="Times New Roman" w:cs="Times New Roman"/>
          <w:sz w:val="24"/>
          <w:szCs w:val="24"/>
        </w:rPr>
        <w:t>5</w:t>
      </w:r>
      <w:r w:rsidR="00E876E8" w:rsidRPr="00E876E8">
        <w:rPr>
          <w:rFonts w:ascii="Times New Roman" w:eastAsia="Calibri" w:hAnsi="Times New Roman" w:cs="Times New Roman"/>
          <w:sz w:val="24"/>
          <w:szCs w:val="24"/>
        </w:rPr>
        <w:t xml:space="preserve"> KIIs</w:t>
      </w:r>
      <w:r w:rsidR="00B0657D">
        <w:rPr>
          <w:rFonts w:ascii="Times New Roman" w:eastAsia="Calibri" w:hAnsi="Times New Roman" w:cs="Times New Roman"/>
          <w:sz w:val="24"/>
          <w:szCs w:val="24"/>
        </w:rPr>
        <w:t xml:space="preserve"> and FGDs</w:t>
      </w:r>
      <w:r w:rsidRPr="00E876E8">
        <w:rPr>
          <w:rFonts w:ascii="Times New Roman" w:eastAsia="Calibri" w:hAnsi="Times New Roman" w:cs="Times New Roman"/>
          <w:sz w:val="24"/>
          <w:szCs w:val="24"/>
        </w:rPr>
        <w:t xml:space="preserve"> were carried out with key actors</w:t>
      </w:r>
      <w:r w:rsidR="00E876E8" w:rsidRPr="00E876E8">
        <w:rPr>
          <w:rFonts w:ascii="Times New Roman" w:eastAsia="Calibri" w:hAnsi="Times New Roman" w:cs="Times New Roman"/>
          <w:sz w:val="24"/>
          <w:szCs w:val="24"/>
        </w:rPr>
        <w:t xml:space="preserve"> (Villages leaders</w:t>
      </w:r>
      <w:r w:rsidR="00A413E1">
        <w:rPr>
          <w:rFonts w:ascii="Times New Roman" w:eastAsia="Calibri" w:hAnsi="Times New Roman" w:cs="Times New Roman"/>
          <w:sz w:val="24"/>
          <w:szCs w:val="24"/>
        </w:rPr>
        <w:t>/ representatives</w:t>
      </w:r>
      <w:r w:rsidR="00E876E8" w:rsidRPr="00E876E8">
        <w:rPr>
          <w:rFonts w:ascii="Times New Roman" w:eastAsia="Calibri" w:hAnsi="Times New Roman" w:cs="Times New Roman"/>
          <w:sz w:val="24"/>
          <w:szCs w:val="24"/>
        </w:rPr>
        <w:t>) within</w:t>
      </w:r>
      <w:r w:rsidRPr="00E876E8">
        <w:rPr>
          <w:rFonts w:ascii="Times New Roman" w:eastAsia="Calibri" w:hAnsi="Times New Roman" w:cs="Times New Roman"/>
          <w:sz w:val="24"/>
          <w:szCs w:val="24"/>
        </w:rPr>
        <w:t xml:space="preserve"> the target areas</w:t>
      </w:r>
      <w:r w:rsidR="00CE0C65" w:rsidRPr="00E876E8">
        <w:rPr>
          <w:rFonts w:ascii="Times New Roman" w:eastAsia="Calibri" w:hAnsi="Times New Roman" w:cs="Times New Roman"/>
          <w:color w:val="000000"/>
          <w:sz w:val="24"/>
          <w:szCs w:val="24"/>
          <w:shd w:val="clear" w:color="auto" w:fill="FFFFFF"/>
        </w:rPr>
        <w:t xml:space="preserve"> to </w:t>
      </w:r>
      <w:r w:rsidR="00A413E1">
        <w:rPr>
          <w:rFonts w:ascii="Times New Roman" w:eastAsia="Calibri" w:hAnsi="Times New Roman" w:cs="Times New Roman"/>
          <w:color w:val="000000"/>
          <w:sz w:val="24"/>
          <w:szCs w:val="24"/>
          <w:shd w:val="clear" w:color="auto" w:fill="FFFFFF"/>
        </w:rPr>
        <w:t>determine the needs of the area regarding to</w:t>
      </w:r>
      <w:r w:rsidR="00CE0C65" w:rsidRPr="00E876E8">
        <w:rPr>
          <w:rFonts w:ascii="Times New Roman" w:eastAsia="Calibri" w:hAnsi="Times New Roman" w:cs="Times New Roman"/>
          <w:color w:val="000000"/>
          <w:sz w:val="24"/>
          <w:szCs w:val="24"/>
          <w:shd w:val="clear" w:color="auto" w:fill="FFFFFF"/>
        </w:rPr>
        <w:t xml:space="preserve"> livelihood sectors in Ninawa</w:t>
      </w:r>
      <w:r w:rsidR="00E876E8" w:rsidRPr="00E876E8">
        <w:rPr>
          <w:rFonts w:ascii="Times New Roman" w:eastAsia="Calibri" w:hAnsi="Times New Roman" w:cs="Times New Roman"/>
          <w:color w:val="000000"/>
          <w:sz w:val="24"/>
          <w:szCs w:val="24"/>
          <w:shd w:val="clear" w:color="auto" w:fill="FFFFFF"/>
        </w:rPr>
        <w:t xml:space="preserve">/ Iraq. </w:t>
      </w:r>
      <w:r w:rsidR="00B52AC6" w:rsidRPr="00E876E8">
        <w:rPr>
          <w:rFonts w:ascii="Times New Roman" w:hAnsi="Times New Roman" w:cs="Times New Roman"/>
          <w:sz w:val="24"/>
          <w:szCs w:val="24"/>
        </w:rPr>
        <w:t xml:space="preserve">The collected data were the locals information regarding to their locations, </w:t>
      </w:r>
      <w:r w:rsidR="00B57650" w:rsidRPr="00E876E8">
        <w:rPr>
          <w:rFonts w:ascii="Times New Roman" w:hAnsi="Times New Roman" w:cs="Times New Roman"/>
          <w:sz w:val="24"/>
          <w:szCs w:val="24"/>
        </w:rPr>
        <w:t>their status</w:t>
      </w:r>
      <w:r w:rsidR="00B52AC6" w:rsidRPr="00E876E8">
        <w:rPr>
          <w:rFonts w:ascii="Times New Roman" w:hAnsi="Times New Roman" w:cs="Times New Roman"/>
          <w:sz w:val="24"/>
          <w:szCs w:val="24"/>
        </w:rPr>
        <w:t xml:space="preserve"> (host community, IDPs, returnees or Refugees), their vulnerability status, children age and sex who are not attending schools, current </w:t>
      </w:r>
      <w:r w:rsidR="00B57650" w:rsidRPr="00E876E8">
        <w:rPr>
          <w:rFonts w:ascii="Times New Roman" w:hAnsi="Times New Roman" w:cs="Times New Roman"/>
          <w:sz w:val="24"/>
          <w:szCs w:val="24"/>
        </w:rPr>
        <w:t>villagers</w:t>
      </w:r>
      <w:r w:rsidR="00B52AC6" w:rsidRPr="00E876E8">
        <w:rPr>
          <w:rFonts w:ascii="Times New Roman" w:hAnsi="Times New Roman" w:cs="Times New Roman"/>
          <w:sz w:val="24"/>
          <w:szCs w:val="24"/>
        </w:rPr>
        <w:t xml:space="preserve"> assets, </w:t>
      </w:r>
      <w:r w:rsidR="00B57650" w:rsidRPr="00E876E8">
        <w:rPr>
          <w:rFonts w:ascii="Times New Roman" w:hAnsi="Times New Roman" w:cs="Times New Roman"/>
          <w:sz w:val="24"/>
          <w:szCs w:val="24"/>
        </w:rPr>
        <w:t>primary occupation of the villagers,</w:t>
      </w:r>
      <w:r w:rsidR="00B52AC6" w:rsidRPr="00E876E8">
        <w:rPr>
          <w:rFonts w:ascii="Times New Roman" w:hAnsi="Times New Roman" w:cs="Times New Roman"/>
          <w:sz w:val="24"/>
          <w:szCs w:val="24"/>
        </w:rPr>
        <w:t xml:space="preserve"> </w:t>
      </w:r>
      <w:r w:rsidR="00B57650" w:rsidRPr="00E876E8">
        <w:rPr>
          <w:rFonts w:ascii="Times New Roman" w:hAnsi="Times New Roman" w:cs="Times New Roman"/>
          <w:sz w:val="24"/>
          <w:szCs w:val="24"/>
        </w:rPr>
        <w:t xml:space="preserve">agribusiness practicing and their needs for skills improvement for a </w:t>
      </w:r>
      <w:r w:rsidR="00B52AC6" w:rsidRPr="00E876E8">
        <w:rPr>
          <w:rFonts w:ascii="Times New Roman" w:hAnsi="Times New Roman" w:cs="Times New Roman"/>
          <w:sz w:val="24"/>
          <w:szCs w:val="24"/>
        </w:rPr>
        <w:t>better improvement of their living conditions and securing their livelihoods</w:t>
      </w:r>
      <w:r w:rsidR="00B57650" w:rsidRPr="00E876E8">
        <w:rPr>
          <w:rFonts w:ascii="Times New Roman" w:hAnsi="Times New Roman" w:cs="Times New Roman"/>
          <w:sz w:val="24"/>
          <w:szCs w:val="24"/>
        </w:rPr>
        <w:t xml:space="preserve"> and their sources and quantities of the potable water; besides, the suitability of their location for implementing of what kinds of agricultural livelihood projects, for model detail see </w:t>
      </w:r>
      <w:r w:rsidR="00B57650" w:rsidRPr="008641B6">
        <w:rPr>
          <w:rFonts w:ascii="Times New Roman" w:hAnsi="Times New Roman" w:cs="Times New Roman"/>
          <w:sz w:val="24"/>
          <w:szCs w:val="24"/>
        </w:rPr>
        <w:t>annex 1, p</w:t>
      </w:r>
      <w:r w:rsidR="0015259D" w:rsidRPr="008641B6">
        <w:rPr>
          <w:rFonts w:ascii="Times New Roman" w:hAnsi="Times New Roman" w:cs="Times New Roman"/>
          <w:sz w:val="24"/>
          <w:szCs w:val="24"/>
        </w:rPr>
        <w:t>27</w:t>
      </w:r>
      <w:r w:rsidR="00B57650" w:rsidRPr="008641B6">
        <w:rPr>
          <w:rFonts w:ascii="Times New Roman" w:hAnsi="Times New Roman" w:cs="Times New Roman"/>
          <w:sz w:val="24"/>
          <w:szCs w:val="24"/>
        </w:rPr>
        <w:t>.</w:t>
      </w:r>
      <w:r w:rsidR="00B57650" w:rsidRPr="00EA238B">
        <w:rPr>
          <w:rFonts w:ascii="Times New Roman" w:hAnsi="Times New Roman" w:cs="Times New Roman"/>
          <w:sz w:val="24"/>
          <w:szCs w:val="24"/>
        </w:rPr>
        <w:t xml:space="preserve"> </w:t>
      </w:r>
    </w:p>
    <w:p w14:paraId="1CC78AF8" w14:textId="77777777" w:rsidR="00CE0C65" w:rsidRPr="00814E44" w:rsidRDefault="00CE0C65" w:rsidP="006E41AF">
      <w:pPr>
        <w:pStyle w:val="Heading2"/>
        <w:spacing w:before="120" w:after="120"/>
        <w:ind w:left="578" w:hanging="578"/>
        <w:rPr>
          <w:rFonts w:asciiTheme="majorBidi" w:hAnsiTheme="majorBidi" w:cstheme="majorBidi"/>
          <w:i w:val="0"/>
          <w:iCs w:val="0"/>
          <w:shd w:val="clear" w:color="auto" w:fill="FFFFFF"/>
          <w:lang w:val="en-GB"/>
        </w:rPr>
      </w:pPr>
      <w:bookmarkStart w:id="26" w:name="_Toc56764639"/>
      <w:bookmarkStart w:id="27" w:name="_Toc56627284"/>
      <w:bookmarkStart w:id="28" w:name="_Toc61524352"/>
      <w:r w:rsidRPr="00814E44">
        <w:rPr>
          <w:rFonts w:asciiTheme="majorBidi" w:hAnsiTheme="majorBidi" w:cstheme="majorBidi"/>
          <w:i w:val="0"/>
          <w:iCs w:val="0"/>
          <w:shd w:val="clear" w:color="auto" w:fill="FFFFFF"/>
          <w:lang w:val="en-GB"/>
        </w:rPr>
        <w:t>Study area (Target Area)</w:t>
      </w:r>
      <w:bookmarkEnd w:id="26"/>
      <w:bookmarkEnd w:id="27"/>
      <w:bookmarkEnd w:id="28"/>
    </w:p>
    <w:p w14:paraId="2E2B17FF" w14:textId="77777777" w:rsidR="00A413E1" w:rsidRDefault="00A413E1" w:rsidP="00B0657D">
      <w:pPr>
        <w:jc w:val="both"/>
        <w:rPr>
          <w:rFonts w:ascii="Times New Roman" w:eastAsia="Times New Roman" w:hAnsi="Times New Roman" w:cs="Times New Roman"/>
          <w:color w:val="000000"/>
          <w:sz w:val="24"/>
          <w:szCs w:val="24"/>
          <w:lang w:val="en-GB" w:eastAsia="en-GB"/>
        </w:rPr>
      </w:pPr>
      <w:r>
        <w:rPr>
          <w:rFonts w:ascii="Times New Roman" w:eastAsia="Calibri" w:hAnsi="Times New Roman" w:cs="Times New Roman"/>
          <w:color w:val="000000"/>
          <w:sz w:val="24"/>
          <w:szCs w:val="24"/>
          <w:shd w:val="clear" w:color="auto" w:fill="FFFFFF"/>
          <w:lang w:val="en-GB"/>
        </w:rPr>
        <w:t>Three districts (</w:t>
      </w:r>
      <w:r w:rsidR="00EC55CA">
        <w:rPr>
          <w:rFonts w:ascii="Times New Roman" w:eastAsia="Times New Roman" w:hAnsi="Times New Roman" w:cs="Times New Roman"/>
          <w:color w:val="000000"/>
          <w:sz w:val="24"/>
          <w:szCs w:val="24"/>
          <w:lang w:val="en-GB" w:eastAsia="en-GB"/>
        </w:rPr>
        <w:t xml:space="preserve">Tel Kaif </w:t>
      </w:r>
      <w:r w:rsidR="00870DCF">
        <w:rPr>
          <w:rFonts w:ascii="Times New Roman" w:eastAsia="Times New Roman" w:hAnsi="Times New Roman" w:cs="Times New Roman"/>
          <w:color w:val="000000"/>
          <w:sz w:val="24"/>
          <w:szCs w:val="24"/>
          <w:lang w:val="en-GB" w:eastAsia="en-GB"/>
        </w:rPr>
        <w:t xml:space="preserve">, Shekhan and </w:t>
      </w:r>
      <w:r w:rsidR="00723966">
        <w:rPr>
          <w:rFonts w:ascii="Times New Roman" w:eastAsia="Times New Roman" w:hAnsi="Times New Roman" w:cs="Times New Roman"/>
          <w:color w:val="000000"/>
          <w:sz w:val="24"/>
          <w:szCs w:val="24"/>
          <w:lang w:val="en-GB" w:eastAsia="en-GB"/>
        </w:rPr>
        <w:t>Tel Afar</w:t>
      </w:r>
      <w:r>
        <w:rPr>
          <w:rFonts w:ascii="Times New Roman" w:eastAsia="Calibri" w:hAnsi="Times New Roman" w:cs="Times New Roman"/>
          <w:color w:val="000000"/>
          <w:sz w:val="24"/>
          <w:szCs w:val="24"/>
          <w:shd w:val="clear" w:color="auto" w:fill="FFFFFF"/>
          <w:lang w:val="en-GB"/>
        </w:rPr>
        <w:t>)</w:t>
      </w:r>
      <w:r w:rsidR="00CE0C65" w:rsidRPr="00CE0C65">
        <w:rPr>
          <w:rFonts w:ascii="Times New Roman" w:eastAsia="Calibri" w:hAnsi="Times New Roman" w:cs="Times New Roman"/>
          <w:color w:val="000000"/>
          <w:sz w:val="24"/>
          <w:szCs w:val="24"/>
          <w:shd w:val="clear" w:color="auto" w:fill="FFFFFF"/>
          <w:lang w:val="en-GB"/>
        </w:rPr>
        <w:t xml:space="preserve"> were chosen for conducting the assessment, the target areas in Nineveh plain were </w:t>
      </w:r>
      <w:r>
        <w:rPr>
          <w:rFonts w:ascii="Times New Roman" w:eastAsia="Calibri" w:hAnsi="Times New Roman" w:cs="Times New Roman"/>
          <w:color w:val="000000"/>
          <w:sz w:val="24"/>
          <w:szCs w:val="24"/>
          <w:shd w:val="clear" w:color="auto" w:fill="FFFFFF"/>
          <w:lang w:val="en-GB"/>
        </w:rPr>
        <w:t>covered 3</w:t>
      </w:r>
      <w:r w:rsidR="00B0657D">
        <w:rPr>
          <w:rFonts w:ascii="Times New Roman" w:eastAsia="Calibri" w:hAnsi="Times New Roman" w:cs="Times New Roman"/>
          <w:color w:val="000000"/>
          <w:sz w:val="24"/>
          <w:szCs w:val="24"/>
          <w:shd w:val="clear" w:color="auto" w:fill="FFFFFF"/>
          <w:lang w:val="en-GB"/>
        </w:rPr>
        <w:t>5</w:t>
      </w:r>
      <w:r>
        <w:rPr>
          <w:rFonts w:ascii="Times New Roman" w:eastAsia="Calibri" w:hAnsi="Times New Roman" w:cs="Times New Roman"/>
          <w:color w:val="000000"/>
          <w:sz w:val="24"/>
          <w:szCs w:val="24"/>
          <w:shd w:val="clear" w:color="auto" w:fill="FFFFFF"/>
          <w:lang w:val="en-GB"/>
        </w:rPr>
        <w:t xml:space="preserve"> villages located with</w:t>
      </w:r>
      <w:r w:rsidR="001F5B60">
        <w:rPr>
          <w:rFonts w:ascii="Times New Roman" w:eastAsia="Calibri" w:hAnsi="Times New Roman" w:cs="Times New Roman"/>
          <w:color w:val="000000"/>
          <w:sz w:val="24"/>
          <w:szCs w:val="24"/>
          <w:shd w:val="clear" w:color="auto" w:fill="FFFFFF"/>
          <w:lang w:val="en-GB"/>
        </w:rPr>
        <w:t>in</w:t>
      </w:r>
      <w:r>
        <w:rPr>
          <w:rFonts w:ascii="Times New Roman" w:eastAsia="Calibri" w:hAnsi="Times New Roman" w:cs="Times New Roman"/>
          <w:color w:val="000000"/>
          <w:sz w:val="24"/>
          <w:szCs w:val="24"/>
          <w:shd w:val="clear" w:color="auto" w:fill="FFFFFF"/>
          <w:lang w:val="en-GB"/>
        </w:rPr>
        <w:t xml:space="preserve"> the sub districts (</w:t>
      </w:r>
      <w:r w:rsidR="00870DCF">
        <w:rPr>
          <w:rFonts w:ascii="Times New Roman" w:eastAsia="Calibri" w:hAnsi="Times New Roman" w:cs="Times New Roman"/>
          <w:color w:val="000000"/>
          <w:sz w:val="24"/>
          <w:szCs w:val="24"/>
          <w:shd w:val="clear" w:color="auto" w:fill="FFFFFF"/>
          <w:lang w:val="en-GB"/>
        </w:rPr>
        <w:t xml:space="preserve">Alqush, </w:t>
      </w:r>
      <w:r w:rsidR="00870DCF" w:rsidRPr="00A413E1">
        <w:rPr>
          <w:rFonts w:ascii="Times New Roman" w:eastAsia="Calibri" w:hAnsi="Times New Roman" w:cs="Times New Roman"/>
          <w:color w:val="000000"/>
          <w:sz w:val="24"/>
          <w:szCs w:val="24"/>
          <w:shd w:val="clear" w:color="auto" w:fill="FFFFFF"/>
          <w:lang w:val="en-GB"/>
        </w:rPr>
        <w:t>Zelkan</w:t>
      </w:r>
      <w:r w:rsidR="00870DCF">
        <w:rPr>
          <w:rFonts w:ascii="Times New Roman" w:eastAsia="Calibri" w:hAnsi="Times New Roman" w:cs="Times New Roman"/>
          <w:color w:val="000000"/>
          <w:sz w:val="24"/>
          <w:szCs w:val="24"/>
          <w:shd w:val="clear" w:color="auto" w:fill="FFFFFF"/>
          <w:lang w:val="en-GB"/>
        </w:rPr>
        <w:t xml:space="preserve"> and </w:t>
      </w:r>
      <w:r w:rsidR="00870DCF" w:rsidRPr="00A413E1">
        <w:rPr>
          <w:rFonts w:ascii="Times New Roman" w:eastAsia="Calibri" w:hAnsi="Times New Roman" w:cs="Times New Roman"/>
          <w:color w:val="000000"/>
          <w:sz w:val="24"/>
          <w:szCs w:val="24"/>
          <w:shd w:val="clear" w:color="auto" w:fill="FFFFFF"/>
          <w:lang w:val="en-GB"/>
        </w:rPr>
        <w:t>Zummar</w:t>
      </w:r>
      <w:r w:rsidR="009127E8">
        <w:rPr>
          <w:rFonts w:ascii="Times New Roman" w:eastAsia="Calibri" w:hAnsi="Times New Roman" w:cs="Times New Roman"/>
          <w:color w:val="000000"/>
          <w:sz w:val="24"/>
          <w:szCs w:val="24"/>
          <w:shd w:val="clear" w:color="auto" w:fill="FFFFFF"/>
          <w:lang w:val="en-GB"/>
        </w:rPr>
        <w:t xml:space="preserve"> and Rabai</w:t>
      </w:r>
      <w:r w:rsidR="00870DCF">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belonging to </w:t>
      </w:r>
      <w:r w:rsidR="00B0657D">
        <w:rPr>
          <w:rFonts w:ascii="Times New Roman" w:eastAsia="Times New Roman" w:hAnsi="Times New Roman" w:cs="Times New Roman"/>
          <w:color w:val="000000"/>
          <w:sz w:val="24"/>
          <w:szCs w:val="24"/>
          <w:lang w:val="en-GB" w:eastAsia="en-GB"/>
        </w:rPr>
        <w:t>Tel Kaif</w:t>
      </w:r>
      <w:r w:rsidR="00870DCF" w:rsidRPr="00870DCF">
        <w:rPr>
          <w:rFonts w:ascii="Times New Roman" w:eastAsia="Times New Roman" w:hAnsi="Times New Roman" w:cs="Times New Roman"/>
          <w:color w:val="000000"/>
          <w:sz w:val="24"/>
          <w:szCs w:val="24"/>
          <w:lang w:val="en-GB" w:eastAsia="en-GB"/>
        </w:rPr>
        <w:t xml:space="preserve">, Shekhan and </w:t>
      </w:r>
      <w:r w:rsidR="00723966">
        <w:rPr>
          <w:rFonts w:ascii="Times New Roman" w:eastAsia="Times New Roman" w:hAnsi="Times New Roman" w:cs="Times New Roman"/>
          <w:color w:val="000000"/>
          <w:sz w:val="24"/>
          <w:szCs w:val="24"/>
          <w:lang w:val="en-GB" w:eastAsia="en-GB"/>
        </w:rPr>
        <w:t>Tel Afar</w:t>
      </w:r>
      <w:r>
        <w:rPr>
          <w:rFonts w:ascii="Times New Roman" w:eastAsia="Times New Roman" w:hAnsi="Times New Roman" w:cs="Times New Roman"/>
          <w:color w:val="000000"/>
          <w:sz w:val="24"/>
          <w:szCs w:val="24"/>
          <w:lang w:val="en-GB" w:eastAsia="en-GB"/>
        </w:rPr>
        <w:t>, respectively), Table (1)</w:t>
      </w:r>
      <w:r w:rsidR="00870DCF">
        <w:rPr>
          <w:rFonts w:ascii="Times New Roman" w:eastAsia="Times New Roman" w:hAnsi="Times New Roman" w:cs="Times New Roman"/>
          <w:color w:val="000000"/>
          <w:sz w:val="24"/>
          <w:szCs w:val="24"/>
          <w:lang w:val="en-GB" w:eastAsia="en-GB"/>
        </w:rPr>
        <w:t>.</w:t>
      </w:r>
    </w:p>
    <w:p w14:paraId="46446B8D" w14:textId="77777777" w:rsidR="006E41AF" w:rsidRPr="006E41AF" w:rsidRDefault="00EC55CA" w:rsidP="006E41AF">
      <w:pPr>
        <w:pStyle w:val="Heading3"/>
        <w:rPr>
          <w:shd w:val="clear" w:color="auto" w:fill="FFFFFF"/>
          <w:lang w:val="en-GB"/>
        </w:rPr>
      </w:pPr>
      <w:bookmarkStart w:id="29" w:name="_Toc61524353"/>
      <w:r>
        <w:rPr>
          <w:shd w:val="clear" w:color="auto" w:fill="FFFFFF"/>
          <w:lang w:val="en-GB"/>
        </w:rPr>
        <w:t>Tel Kaif</w:t>
      </w:r>
      <w:bookmarkEnd w:id="29"/>
      <w:r>
        <w:rPr>
          <w:shd w:val="clear" w:color="auto" w:fill="FFFFFF"/>
          <w:lang w:val="en-GB"/>
        </w:rPr>
        <w:t xml:space="preserve"> </w:t>
      </w:r>
      <w:r w:rsidR="001F5B60" w:rsidRPr="006E41AF">
        <w:rPr>
          <w:shd w:val="clear" w:color="auto" w:fill="FFFFFF"/>
          <w:lang w:val="en-GB"/>
        </w:rPr>
        <w:t xml:space="preserve"> </w:t>
      </w:r>
    </w:p>
    <w:p w14:paraId="49DED8DD" w14:textId="77777777" w:rsidR="001F5B60" w:rsidRPr="001F5B60" w:rsidRDefault="006E41AF" w:rsidP="006E41AF">
      <w:pPr>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It is</w:t>
      </w:r>
      <w:r w:rsidR="001F5B60" w:rsidRPr="001F5B60">
        <w:rPr>
          <w:rFonts w:ascii="Times New Roman" w:eastAsia="Times New Roman" w:hAnsi="Times New Roman" w:cs="Times New Roman"/>
          <w:color w:val="000000"/>
          <w:sz w:val="24"/>
          <w:szCs w:val="24"/>
          <w:lang w:val="en-GB" w:eastAsia="en-GB"/>
        </w:rPr>
        <w:t xml:space="preserve"> an Assyrian</w:t>
      </w:r>
      <w:r w:rsidR="001F5B60">
        <w:rPr>
          <w:rFonts w:ascii="Times New Roman" w:eastAsia="Times New Roman" w:hAnsi="Times New Roman" w:cs="Times New Roman"/>
          <w:color w:val="000000"/>
          <w:sz w:val="24"/>
          <w:szCs w:val="24"/>
          <w:lang w:val="en-GB" w:eastAsia="en-GB"/>
        </w:rPr>
        <w:t xml:space="preserve"> </w:t>
      </w:r>
      <w:r w:rsidR="001F5B60" w:rsidRPr="001F5B60">
        <w:rPr>
          <w:rFonts w:ascii="Times New Roman" w:eastAsia="Times New Roman" w:hAnsi="Times New Roman" w:cs="Times New Roman"/>
          <w:color w:val="000000"/>
          <w:sz w:val="24"/>
          <w:szCs w:val="24"/>
          <w:lang w:val="en-GB" w:eastAsia="en-GB"/>
        </w:rPr>
        <w:t>town in northern Iraq. It is located in the Nineveh Governorate, less than 8 miles north east of Mosul</w:t>
      </w:r>
      <w:r w:rsidR="00245AE0">
        <w:rPr>
          <w:rFonts w:ascii="Times New Roman" w:eastAsia="Times New Roman" w:hAnsi="Times New Roman" w:cs="Times New Roman"/>
          <w:color w:val="000000"/>
          <w:sz w:val="24"/>
          <w:szCs w:val="24"/>
          <w:lang w:val="en-GB" w:eastAsia="en-GB"/>
        </w:rPr>
        <w:t xml:space="preserve">. </w:t>
      </w:r>
      <w:r w:rsidR="001F5B60" w:rsidRPr="001F5B60">
        <w:rPr>
          <w:rFonts w:ascii="Times New Roman" w:eastAsia="Times New Roman" w:hAnsi="Times New Roman" w:cs="Times New Roman"/>
          <w:color w:val="000000"/>
          <w:sz w:val="24"/>
          <w:szCs w:val="24"/>
          <w:lang w:val="en-GB" w:eastAsia="en-GB"/>
        </w:rPr>
        <w:t>The town is a historic farming town consisting of a densely populated core, surrounded by farm land outside the city.</w:t>
      </w:r>
      <w:r w:rsidR="00245AE0">
        <w:rPr>
          <w:rFonts w:ascii="Times New Roman" w:eastAsia="Times New Roman" w:hAnsi="Times New Roman" w:cs="Times New Roman"/>
          <w:color w:val="000000"/>
          <w:sz w:val="24"/>
          <w:szCs w:val="24"/>
          <w:lang w:val="en-GB" w:eastAsia="en-GB"/>
        </w:rPr>
        <w:t xml:space="preserve"> </w:t>
      </w:r>
      <w:r w:rsidR="001F5B60" w:rsidRPr="001F5B60">
        <w:rPr>
          <w:rFonts w:ascii="Times New Roman" w:eastAsia="Times New Roman" w:hAnsi="Times New Roman" w:cs="Times New Roman"/>
          <w:color w:val="000000"/>
          <w:sz w:val="24"/>
          <w:szCs w:val="24"/>
          <w:lang w:val="en-GB" w:eastAsia="en-GB"/>
        </w:rPr>
        <w:t>On 6 August 2014, the town was taken over by the Islamic State of Iraq and the Levant (ISIL), a</w:t>
      </w:r>
      <w:r w:rsidR="00245AE0">
        <w:rPr>
          <w:rFonts w:ascii="Times New Roman" w:eastAsia="Times New Roman" w:hAnsi="Times New Roman" w:cs="Times New Roman"/>
          <w:color w:val="000000"/>
          <w:sz w:val="24"/>
          <w:szCs w:val="24"/>
          <w:lang w:val="en-GB" w:eastAsia="en-GB"/>
        </w:rPr>
        <w:t xml:space="preserve">long with nearby Assyrian towns. </w:t>
      </w:r>
      <w:r w:rsidR="001F5B60" w:rsidRPr="001F5B60">
        <w:rPr>
          <w:rFonts w:ascii="Times New Roman" w:eastAsia="Times New Roman" w:hAnsi="Times New Roman" w:cs="Times New Roman"/>
          <w:color w:val="000000"/>
          <w:sz w:val="24"/>
          <w:szCs w:val="24"/>
          <w:lang w:val="en-GB" w:eastAsia="en-GB"/>
        </w:rPr>
        <w:t xml:space="preserve">A very large percentage of the agricultural areas within </w:t>
      </w:r>
      <w:r w:rsidR="00EC55CA">
        <w:rPr>
          <w:rFonts w:ascii="Times New Roman" w:eastAsia="Times New Roman" w:hAnsi="Times New Roman" w:cs="Times New Roman"/>
          <w:color w:val="000000"/>
          <w:sz w:val="24"/>
          <w:szCs w:val="24"/>
          <w:lang w:val="en-GB" w:eastAsia="en-GB"/>
        </w:rPr>
        <w:t xml:space="preserve">Tel </w:t>
      </w:r>
      <w:r w:rsidR="009127E8">
        <w:rPr>
          <w:rFonts w:ascii="Times New Roman" w:eastAsia="Times New Roman" w:hAnsi="Times New Roman" w:cs="Times New Roman"/>
          <w:color w:val="000000"/>
          <w:sz w:val="24"/>
          <w:szCs w:val="24"/>
          <w:lang w:val="en-GB" w:eastAsia="en-GB"/>
        </w:rPr>
        <w:t xml:space="preserve">Kaif </w:t>
      </w:r>
      <w:r w:rsidR="009127E8" w:rsidRPr="001F5B60">
        <w:rPr>
          <w:rFonts w:ascii="Times New Roman" w:eastAsia="Times New Roman" w:hAnsi="Times New Roman" w:cs="Times New Roman"/>
          <w:color w:val="000000"/>
          <w:sz w:val="24"/>
          <w:szCs w:val="24"/>
          <w:lang w:val="en-GB" w:eastAsia="en-GB"/>
        </w:rPr>
        <w:t>and</w:t>
      </w:r>
      <w:r w:rsidR="001F5B60" w:rsidRPr="001F5B60">
        <w:rPr>
          <w:rFonts w:ascii="Times New Roman" w:eastAsia="Times New Roman" w:hAnsi="Times New Roman" w:cs="Times New Roman"/>
          <w:color w:val="000000"/>
          <w:sz w:val="24"/>
          <w:szCs w:val="24"/>
          <w:lang w:val="en-GB" w:eastAsia="en-GB"/>
        </w:rPr>
        <w:t xml:space="preserve"> its affiliated cities were abandoned by their farmers due to ISIS's control of the province, ISIS militants disrupted the city cultivation and deprived the country of its production, especially strategic crops such as wheat and barley, as well as the loss of very large numbers of herds of livestock that were stolen and fled to outside Iraq</w:t>
      </w:r>
      <w:r w:rsidR="00F41E7A">
        <w:rPr>
          <w:rStyle w:val="FootnoteReference"/>
          <w:rFonts w:ascii="Times New Roman" w:eastAsia="Times New Roman" w:hAnsi="Times New Roman" w:cs="Times New Roman"/>
          <w:color w:val="000000"/>
          <w:sz w:val="24"/>
          <w:szCs w:val="24"/>
          <w:lang w:val="en-GB" w:eastAsia="en-GB"/>
        </w:rPr>
        <w:footnoteReference w:id="3"/>
      </w:r>
      <w:r w:rsidR="00F41E7A">
        <w:rPr>
          <w:rFonts w:ascii="Times New Roman" w:eastAsia="Times New Roman" w:hAnsi="Times New Roman" w:cs="Times New Roman"/>
          <w:color w:val="000000"/>
          <w:sz w:val="24"/>
          <w:szCs w:val="24"/>
          <w:lang w:val="en-GB" w:eastAsia="en-GB"/>
        </w:rPr>
        <w:t>.</w:t>
      </w:r>
      <w:r w:rsidR="001F5B60" w:rsidRPr="001F5B60">
        <w:rPr>
          <w:rFonts w:ascii="Times New Roman" w:eastAsia="Times New Roman" w:hAnsi="Times New Roman" w:cs="Times New Roman"/>
          <w:color w:val="000000"/>
          <w:sz w:val="24"/>
          <w:szCs w:val="24"/>
          <w:lang w:val="en-GB" w:eastAsia="en-GB"/>
        </w:rPr>
        <w:t xml:space="preserve"> </w:t>
      </w:r>
    </w:p>
    <w:p w14:paraId="05326B8F" w14:textId="77777777" w:rsidR="00D5236B" w:rsidRDefault="00D5236B" w:rsidP="00D5236B">
      <w:pPr>
        <w:pStyle w:val="Heading3"/>
        <w:rPr>
          <w:shd w:val="clear" w:color="auto" w:fill="FFFFFF"/>
          <w:lang w:val="en-GB"/>
        </w:rPr>
      </w:pPr>
      <w:bookmarkStart w:id="30" w:name="_Toc61524354"/>
      <w:r w:rsidRPr="00D5236B">
        <w:rPr>
          <w:shd w:val="clear" w:color="auto" w:fill="FFFFFF"/>
          <w:lang w:val="en-GB"/>
        </w:rPr>
        <w:t>Shekhan</w:t>
      </w:r>
      <w:bookmarkEnd w:id="30"/>
    </w:p>
    <w:p w14:paraId="7A54F52F" w14:textId="77777777" w:rsidR="006E41AF" w:rsidRPr="0097344E" w:rsidRDefault="00D5236B" w:rsidP="0097344E">
      <w:pPr>
        <w:rPr>
          <w:rFonts w:ascii="Times New Roman" w:hAnsi="Times New Roman" w:cs="Times New Roman"/>
          <w:b/>
          <w:bCs/>
          <w:sz w:val="24"/>
          <w:szCs w:val="24"/>
          <w:shd w:val="clear" w:color="auto" w:fill="FFFFFF"/>
          <w:lang w:val="en-GB"/>
        </w:rPr>
      </w:pPr>
      <w:r w:rsidRPr="0097344E">
        <w:rPr>
          <w:rFonts w:ascii="Times New Roman" w:hAnsi="Times New Roman" w:cs="Times New Roman"/>
          <w:sz w:val="24"/>
          <w:szCs w:val="24"/>
          <w:lang w:val="en-GB" w:eastAsia="en-GB"/>
        </w:rPr>
        <w:t xml:space="preserve">The district is a district in the Nineveh Governorate with its capital at Ain Sifni, </w:t>
      </w:r>
      <w:r w:rsidRPr="0097344E">
        <w:rPr>
          <w:rFonts w:ascii="Times New Roman" w:hAnsi="Times New Roman" w:cs="Times New Roman"/>
          <w:sz w:val="24"/>
          <w:szCs w:val="24"/>
          <w:shd w:val="clear" w:color="auto" w:fill="FFFFFF"/>
          <w:lang w:val="en-GB"/>
        </w:rPr>
        <w:t xml:space="preserve">Shekhan District within Nineveh </w:t>
      </w:r>
      <w:r w:rsidR="007E0F57" w:rsidRPr="0097344E">
        <w:rPr>
          <w:rFonts w:ascii="Times New Roman" w:hAnsi="Times New Roman" w:cs="Times New Roman"/>
          <w:sz w:val="24"/>
          <w:szCs w:val="24"/>
          <w:shd w:val="clear" w:color="auto" w:fill="FFFFFF"/>
          <w:lang w:val="en-GB"/>
        </w:rPr>
        <w:t>Governorate is</w:t>
      </w:r>
      <w:r w:rsidRPr="0097344E">
        <w:rPr>
          <w:rFonts w:ascii="Times New Roman" w:hAnsi="Times New Roman" w:cs="Times New Roman"/>
          <w:sz w:val="24"/>
          <w:szCs w:val="24"/>
          <w:shd w:val="clear" w:color="auto" w:fill="FFFFFF"/>
          <w:lang w:val="en-GB"/>
        </w:rPr>
        <w:t xml:space="preserve"> bordered by the Amadiya and D</w:t>
      </w:r>
      <w:r w:rsidR="007E0F57" w:rsidRPr="0097344E">
        <w:rPr>
          <w:rFonts w:ascii="Times New Roman" w:hAnsi="Times New Roman" w:cs="Times New Roman"/>
          <w:sz w:val="24"/>
          <w:szCs w:val="24"/>
          <w:shd w:val="clear" w:color="auto" w:fill="FFFFFF"/>
          <w:lang w:val="en-GB"/>
        </w:rPr>
        <w:t>o</w:t>
      </w:r>
      <w:r w:rsidRPr="0097344E">
        <w:rPr>
          <w:rFonts w:ascii="Times New Roman" w:hAnsi="Times New Roman" w:cs="Times New Roman"/>
          <w:sz w:val="24"/>
          <w:szCs w:val="24"/>
          <w:shd w:val="clear" w:color="auto" w:fill="FFFFFF"/>
          <w:lang w:val="en-GB"/>
        </w:rPr>
        <w:t xml:space="preserve">huk Districts of the </w:t>
      </w:r>
      <w:r w:rsidR="007E0F57" w:rsidRPr="0097344E">
        <w:rPr>
          <w:rFonts w:ascii="Times New Roman" w:hAnsi="Times New Roman" w:cs="Times New Roman"/>
          <w:sz w:val="24"/>
          <w:szCs w:val="24"/>
          <w:shd w:val="clear" w:color="auto" w:fill="FFFFFF"/>
          <w:lang w:val="en-GB"/>
        </w:rPr>
        <w:t>Dohuk</w:t>
      </w:r>
      <w:r w:rsidRPr="0097344E">
        <w:rPr>
          <w:rFonts w:ascii="Times New Roman" w:hAnsi="Times New Roman" w:cs="Times New Roman"/>
          <w:sz w:val="24"/>
          <w:szCs w:val="24"/>
          <w:shd w:val="clear" w:color="auto" w:fill="FFFFFF"/>
          <w:lang w:val="en-GB"/>
        </w:rPr>
        <w:t xml:space="preserve"> Governorate to the north, the Akre District to the east, Al-Hamdaniya District to the south, and the </w:t>
      </w:r>
      <w:r w:rsidR="00EC55CA" w:rsidRPr="0097344E">
        <w:rPr>
          <w:rFonts w:ascii="Times New Roman" w:hAnsi="Times New Roman" w:cs="Times New Roman"/>
          <w:sz w:val="24"/>
          <w:szCs w:val="24"/>
          <w:shd w:val="clear" w:color="auto" w:fill="FFFFFF"/>
          <w:lang w:val="en-GB"/>
        </w:rPr>
        <w:t xml:space="preserve">Tel </w:t>
      </w:r>
      <w:r w:rsidR="00C153A1" w:rsidRPr="0097344E">
        <w:rPr>
          <w:rFonts w:ascii="Times New Roman" w:hAnsi="Times New Roman" w:cs="Times New Roman"/>
          <w:sz w:val="24"/>
          <w:szCs w:val="24"/>
          <w:shd w:val="clear" w:color="auto" w:fill="FFFFFF"/>
          <w:lang w:val="en-GB"/>
        </w:rPr>
        <w:t>Kaif District</w:t>
      </w:r>
      <w:r w:rsidRPr="0097344E">
        <w:rPr>
          <w:rFonts w:ascii="Times New Roman" w:hAnsi="Times New Roman" w:cs="Times New Roman"/>
          <w:sz w:val="24"/>
          <w:szCs w:val="24"/>
          <w:shd w:val="clear" w:color="auto" w:fill="FFFFFF"/>
          <w:lang w:val="en-GB"/>
        </w:rPr>
        <w:t xml:space="preserve"> to the west.</w:t>
      </w:r>
    </w:p>
    <w:p w14:paraId="284EFAAC" w14:textId="77777777" w:rsidR="006E41AF" w:rsidRPr="006E41AF" w:rsidRDefault="00D77B40" w:rsidP="000D5973">
      <w:pPr>
        <w:pStyle w:val="Heading3"/>
        <w:spacing w:before="120" w:after="120"/>
        <w:rPr>
          <w:shd w:val="clear" w:color="auto" w:fill="FFFFFF"/>
          <w:lang w:val="en-GB"/>
        </w:rPr>
      </w:pPr>
      <w:bookmarkStart w:id="31" w:name="_Toc61524355"/>
      <w:r>
        <w:rPr>
          <w:shd w:val="clear" w:color="auto" w:fill="FFFFFF"/>
          <w:lang w:val="en-GB"/>
        </w:rPr>
        <w:t>Tel</w:t>
      </w:r>
      <w:r w:rsidR="000D5973">
        <w:rPr>
          <w:shd w:val="clear" w:color="auto" w:fill="FFFFFF"/>
          <w:lang w:val="en-GB"/>
        </w:rPr>
        <w:t xml:space="preserve"> A</w:t>
      </w:r>
      <w:r>
        <w:rPr>
          <w:shd w:val="clear" w:color="auto" w:fill="FFFFFF"/>
          <w:lang w:val="en-GB"/>
        </w:rPr>
        <w:t>far</w:t>
      </w:r>
      <w:bookmarkEnd w:id="31"/>
      <w:r w:rsidR="006E41AF" w:rsidRPr="006E41AF">
        <w:rPr>
          <w:shd w:val="clear" w:color="auto" w:fill="FFFFFF"/>
          <w:lang w:val="en-GB"/>
        </w:rPr>
        <w:t xml:space="preserve"> </w:t>
      </w:r>
    </w:p>
    <w:p w14:paraId="78F34FDA" w14:textId="77777777" w:rsidR="006E41AF" w:rsidRPr="00D5236B" w:rsidRDefault="006E41AF" w:rsidP="009127E8">
      <w:pPr>
        <w:spacing w:before="120" w:after="120"/>
        <w:jc w:val="both"/>
        <w:rPr>
          <w:rFonts w:ascii="Times New Roman" w:eastAsia="Calibri" w:hAnsi="Times New Roman" w:cs="Times New Roman"/>
          <w:color w:val="000000"/>
          <w:sz w:val="24"/>
          <w:szCs w:val="24"/>
          <w:shd w:val="clear" w:color="auto" w:fill="FFFFFF"/>
          <w:lang w:val="en-GB"/>
        </w:rPr>
      </w:pPr>
      <w:r>
        <w:rPr>
          <w:rFonts w:ascii="Times New Roman" w:eastAsia="Calibri" w:hAnsi="Times New Roman" w:cs="Times New Roman"/>
          <w:color w:val="000000"/>
          <w:sz w:val="24"/>
          <w:szCs w:val="24"/>
          <w:shd w:val="clear" w:color="auto" w:fill="FFFFFF"/>
          <w:lang w:val="en-GB"/>
        </w:rPr>
        <w:lastRenderedPageBreak/>
        <w:t xml:space="preserve">It </w:t>
      </w:r>
      <w:r w:rsidRPr="006E41AF">
        <w:rPr>
          <w:rFonts w:ascii="Times New Roman" w:eastAsia="Calibri" w:hAnsi="Times New Roman" w:cs="Times New Roman"/>
          <w:color w:val="000000"/>
          <w:sz w:val="24"/>
          <w:szCs w:val="24"/>
          <w:shd w:val="clear" w:color="auto" w:fill="FFFFFF"/>
          <w:lang w:val="en-GB"/>
        </w:rPr>
        <w:t xml:space="preserve">is a city in the Nineveh Governorate of </w:t>
      </w:r>
      <w:r w:rsidR="007E0F57" w:rsidRPr="006E41AF">
        <w:rPr>
          <w:rFonts w:ascii="Times New Roman" w:eastAsia="Calibri" w:hAnsi="Times New Roman" w:cs="Times New Roman"/>
          <w:color w:val="000000"/>
          <w:sz w:val="24"/>
          <w:szCs w:val="24"/>
          <w:shd w:val="clear" w:color="auto" w:fill="FFFFFF"/>
          <w:lang w:val="en-GB"/>
        </w:rPr>
        <w:t>north-western</w:t>
      </w:r>
      <w:r w:rsidRPr="006E41AF">
        <w:rPr>
          <w:rFonts w:ascii="Times New Roman" w:eastAsia="Calibri" w:hAnsi="Times New Roman" w:cs="Times New Roman"/>
          <w:color w:val="000000"/>
          <w:sz w:val="24"/>
          <w:szCs w:val="24"/>
          <w:shd w:val="clear" w:color="auto" w:fill="FFFFFF"/>
          <w:lang w:val="en-GB"/>
        </w:rPr>
        <w:t xml:space="preserve"> Iraq, located 63 km west of Mosul</w:t>
      </w:r>
      <w:r>
        <w:rPr>
          <w:rFonts w:ascii="Times New Roman" w:eastAsia="Calibri" w:hAnsi="Times New Roman" w:cs="Times New Roman"/>
          <w:color w:val="000000"/>
          <w:sz w:val="24"/>
          <w:szCs w:val="24"/>
          <w:shd w:val="clear" w:color="auto" w:fill="FFFFFF"/>
          <w:lang w:val="en-GB"/>
        </w:rPr>
        <w:t xml:space="preserve"> and</w:t>
      </w:r>
      <w:r w:rsidRPr="006E41AF">
        <w:rPr>
          <w:rFonts w:ascii="Times New Roman" w:eastAsia="Calibri" w:hAnsi="Times New Roman" w:cs="Times New Roman"/>
          <w:color w:val="000000"/>
          <w:sz w:val="24"/>
          <w:szCs w:val="24"/>
          <w:shd w:val="clear" w:color="auto" w:fill="FFFFFF"/>
          <w:lang w:val="en-GB"/>
        </w:rPr>
        <w:t xml:space="preserve"> 52 km east of Sinjar</w:t>
      </w:r>
      <w:r>
        <w:rPr>
          <w:rFonts w:ascii="Times New Roman" w:eastAsia="Calibri" w:hAnsi="Times New Roman" w:cs="Times New Roman"/>
          <w:color w:val="000000"/>
          <w:sz w:val="24"/>
          <w:szCs w:val="24"/>
          <w:shd w:val="clear" w:color="auto" w:fill="FFFFFF"/>
          <w:lang w:val="en-GB"/>
        </w:rPr>
        <w:t xml:space="preserve">. </w:t>
      </w:r>
      <w:r w:rsidRPr="006E41AF">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Tal Afar is the district with the highest rate of multi-sectoral need among its population compared</w:t>
      </w:r>
      <w:r w:rsidR="00D5236B">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to the rest of the country</w:t>
      </w:r>
      <w:r w:rsidR="00D5236B">
        <w:rPr>
          <w:rFonts w:ascii="Times New Roman" w:eastAsia="Calibri" w:hAnsi="Times New Roman" w:cs="Times New Roman"/>
          <w:color w:val="000000"/>
          <w:sz w:val="24"/>
          <w:szCs w:val="24"/>
          <w:shd w:val="clear" w:color="auto" w:fill="FFFFFF"/>
          <w:lang w:val="en-GB"/>
        </w:rPr>
        <w:t>.</w:t>
      </w:r>
      <w:r w:rsidR="00D5236B" w:rsidRPr="00D5236B">
        <w:rPr>
          <w:rFonts w:ascii="Times New Roman" w:eastAsia="Calibri" w:hAnsi="Times New Roman" w:cs="Times New Roman"/>
          <w:color w:val="000000"/>
          <w:sz w:val="24"/>
          <w:szCs w:val="24"/>
          <w:shd w:val="clear" w:color="auto" w:fill="FFFFFF"/>
          <w:lang w:val="en-GB"/>
        </w:rPr>
        <w:t xml:space="preserve"> </w:t>
      </w:r>
      <w:r w:rsidR="009127E8" w:rsidRPr="009127E8">
        <w:rPr>
          <w:rFonts w:ascii="Times New Roman" w:eastAsia="Calibri" w:hAnsi="Times New Roman" w:cs="Times New Roman"/>
          <w:color w:val="000000"/>
          <w:sz w:val="24"/>
          <w:szCs w:val="24"/>
          <w:shd w:val="clear" w:color="auto" w:fill="FFFFFF"/>
          <w:lang w:val="en-GB"/>
        </w:rPr>
        <w:t>ISIL took control of Tal Afar on June 16, 2014</w:t>
      </w:r>
      <w:r w:rsidR="009127E8">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Returns started in Tal Afar in August 2017</w:t>
      </w:r>
      <w:r w:rsidR="00D5236B">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 xml:space="preserve">when the </w:t>
      </w:r>
      <w:r w:rsidR="00D5236B">
        <w:rPr>
          <w:rFonts w:ascii="Times New Roman" w:eastAsia="Calibri" w:hAnsi="Times New Roman" w:cs="Times New Roman"/>
          <w:color w:val="000000"/>
          <w:sz w:val="24"/>
          <w:szCs w:val="24"/>
          <w:shd w:val="clear" w:color="auto" w:fill="FFFFFF"/>
          <w:lang w:val="en-GB"/>
        </w:rPr>
        <w:t>Iraqi government</w:t>
      </w:r>
      <w:r w:rsidR="00D5236B" w:rsidRPr="00D5236B">
        <w:rPr>
          <w:rFonts w:ascii="Times New Roman" w:eastAsia="Calibri" w:hAnsi="Times New Roman" w:cs="Times New Roman"/>
          <w:color w:val="000000"/>
          <w:sz w:val="24"/>
          <w:szCs w:val="24"/>
          <w:shd w:val="clear" w:color="auto" w:fill="FFFFFF"/>
          <w:lang w:val="en-GB"/>
        </w:rPr>
        <w:t xml:space="preserve"> re-established control and after the district was partially cleared of explosive</w:t>
      </w:r>
      <w:r w:rsidR="00D5236B">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 xml:space="preserve">hazards. As of May 2018, 311,394 people have returned to Tal Afar district. Most of returnee households lost a major part of their belongings and found their house destroyed and looted. </w:t>
      </w:r>
      <w:r w:rsidR="00723966">
        <w:rPr>
          <w:rFonts w:ascii="Times New Roman" w:eastAsia="Calibri" w:hAnsi="Times New Roman" w:cs="Times New Roman"/>
          <w:color w:val="000000"/>
          <w:sz w:val="24"/>
          <w:szCs w:val="24"/>
          <w:shd w:val="clear" w:color="auto" w:fill="FFFFFF"/>
          <w:lang w:val="en-GB"/>
        </w:rPr>
        <w:t>Tel Afar</w:t>
      </w:r>
      <w:r w:rsidR="00D77B40" w:rsidRP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has repeatedly experienced</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conflict since the U</w:t>
      </w:r>
      <w:r w:rsidR="00D77B40">
        <w:rPr>
          <w:rFonts w:ascii="Times New Roman" w:eastAsia="Calibri" w:hAnsi="Times New Roman" w:cs="Times New Roman"/>
          <w:color w:val="000000"/>
          <w:sz w:val="24"/>
          <w:szCs w:val="24"/>
          <w:shd w:val="clear" w:color="auto" w:fill="FFFFFF"/>
          <w:lang w:val="en-GB"/>
        </w:rPr>
        <w:t xml:space="preserve">S-led invasion of Iraq in 2003. However, </w:t>
      </w:r>
      <w:r w:rsidR="00D77B40" w:rsidRPr="00D5236B">
        <w:rPr>
          <w:rFonts w:ascii="Times New Roman" w:eastAsia="Calibri" w:hAnsi="Times New Roman" w:cs="Times New Roman"/>
          <w:color w:val="000000"/>
          <w:sz w:val="24"/>
          <w:szCs w:val="24"/>
          <w:shd w:val="clear" w:color="auto" w:fill="FFFFFF"/>
          <w:lang w:val="en-GB"/>
        </w:rPr>
        <w:t>the</w:t>
      </w:r>
      <w:r w:rsidR="00D5236B" w:rsidRPr="00D5236B">
        <w:rPr>
          <w:rFonts w:ascii="Times New Roman" w:eastAsia="Calibri" w:hAnsi="Times New Roman" w:cs="Times New Roman"/>
          <w:color w:val="000000"/>
          <w:sz w:val="24"/>
          <w:szCs w:val="24"/>
          <w:shd w:val="clear" w:color="auto" w:fill="FFFFFF"/>
          <w:lang w:val="en-GB"/>
        </w:rPr>
        <w:t xml:space="preserve"> security situation in </w:t>
      </w:r>
      <w:r w:rsidR="00723966">
        <w:rPr>
          <w:rFonts w:ascii="Times New Roman" w:eastAsia="Calibri" w:hAnsi="Times New Roman" w:cs="Times New Roman"/>
          <w:color w:val="000000"/>
          <w:sz w:val="24"/>
          <w:szCs w:val="24"/>
          <w:shd w:val="clear" w:color="auto" w:fill="FFFFFF"/>
          <w:lang w:val="en-GB"/>
        </w:rPr>
        <w:t>Tel Afar</w:t>
      </w:r>
      <w:r w:rsidR="00D5236B" w:rsidRPr="00D5236B">
        <w:rPr>
          <w:rFonts w:ascii="Times New Roman" w:eastAsia="Calibri" w:hAnsi="Times New Roman" w:cs="Times New Roman"/>
          <w:color w:val="000000"/>
          <w:sz w:val="24"/>
          <w:szCs w:val="24"/>
          <w:shd w:val="clear" w:color="auto" w:fill="FFFFFF"/>
          <w:lang w:val="en-GB"/>
        </w:rPr>
        <w:t xml:space="preserve"> city in the</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aftermath of ISIL occupation has stabilised, with</w:t>
      </w:r>
      <w:r w:rsidR="00D77B40">
        <w:rPr>
          <w:rFonts w:ascii="Times New Roman" w:eastAsia="Calibri" w:hAnsi="Times New Roman" w:cs="Times New Roman"/>
          <w:color w:val="000000"/>
          <w:sz w:val="24"/>
          <w:szCs w:val="24"/>
          <w:shd w:val="clear" w:color="auto" w:fill="FFFFFF"/>
          <w:lang w:val="en-GB"/>
        </w:rPr>
        <w:t xml:space="preserve"> large areas destroyed. </w:t>
      </w:r>
      <w:r w:rsidR="00D5236B" w:rsidRPr="00D5236B">
        <w:rPr>
          <w:rFonts w:ascii="Times New Roman" w:eastAsia="Calibri" w:hAnsi="Times New Roman" w:cs="Times New Roman"/>
          <w:color w:val="000000"/>
          <w:sz w:val="24"/>
          <w:szCs w:val="24"/>
          <w:shd w:val="clear" w:color="auto" w:fill="FFFFFF"/>
          <w:lang w:val="en-GB"/>
        </w:rPr>
        <w:t>Before the ISIL occupation period, the two primary</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 xml:space="preserve">sources of employment for </w:t>
      </w:r>
      <w:r w:rsidR="00723966">
        <w:rPr>
          <w:rFonts w:ascii="Times New Roman" w:eastAsia="Calibri" w:hAnsi="Times New Roman" w:cs="Times New Roman"/>
          <w:color w:val="000000"/>
          <w:sz w:val="24"/>
          <w:szCs w:val="24"/>
          <w:shd w:val="clear" w:color="auto" w:fill="FFFFFF"/>
          <w:lang w:val="en-GB"/>
        </w:rPr>
        <w:t>Tel Afar</w:t>
      </w:r>
      <w:r w:rsidR="00D5236B" w:rsidRPr="00D5236B">
        <w:rPr>
          <w:rFonts w:ascii="Times New Roman" w:eastAsia="Calibri" w:hAnsi="Times New Roman" w:cs="Times New Roman"/>
          <w:color w:val="000000"/>
          <w:sz w:val="24"/>
          <w:szCs w:val="24"/>
          <w:shd w:val="clear" w:color="auto" w:fill="FFFFFF"/>
          <w:lang w:val="en-GB"/>
        </w:rPr>
        <w:t xml:space="preserve"> residents</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were the government and agricultural sectors. In</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January 2018, the World Bank estimated US$ 655</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million worth of damages to the agricultural sector</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 xml:space="preserve">in </w:t>
      </w:r>
      <w:r w:rsidR="007E0F57" w:rsidRPr="00D5236B">
        <w:rPr>
          <w:rFonts w:ascii="Times New Roman" w:eastAsia="Calibri" w:hAnsi="Times New Roman" w:cs="Times New Roman"/>
          <w:color w:val="000000"/>
          <w:sz w:val="24"/>
          <w:szCs w:val="24"/>
          <w:shd w:val="clear" w:color="auto" w:fill="FFFFFF"/>
          <w:lang w:val="en-GB"/>
        </w:rPr>
        <w:t>Ninawa</w:t>
      </w:r>
      <w:r w:rsidR="00D5236B" w:rsidRPr="00D5236B">
        <w:rPr>
          <w:rFonts w:ascii="Times New Roman" w:eastAsia="Calibri" w:hAnsi="Times New Roman" w:cs="Times New Roman"/>
          <w:color w:val="000000"/>
          <w:sz w:val="24"/>
          <w:szCs w:val="24"/>
          <w:shd w:val="clear" w:color="auto" w:fill="FFFFFF"/>
          <w:lang w:val="en-GB"/>
        </w:rPr>
        <w:t xml:space="preserve"> governorate, impeding residents from</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cultivating land. Moreover, an estimated US$ 39</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million in damages to municipal assets</w:t>
      </w:r>
      <w:r w:rsidR="00D77B40">
        <w:rPr>
          <w:rStyle w:val="FootnoteReference"/>
          <w:rFonts w:ascii="Times New Roman" w:eastAsia="Calibri" w:hAnsi="Times New Roman" w:cs="Times New Roman"/>
          <w:color w:val="000000"/>
          <w:sz w:val="24"/>
          <w:szCs w:val="24"/>
          <w:shd w:val="clear" w:color="auto" w:fill="FFFFFF"/>
          <w:lang w:val="en-GB"/>
        </w:rPr>
        <w:footnoteReference w:id="4"/>
      </w:r>
      <w:r w:rsidR="00D5236B" w:rsidRPr="00D5236B">
        <w:rPr>
          <w:rFonts w:ascii="Times New Roman" w:eastAsia="Calibri" w:hAnsi="Times New Roman" w:cs="Times New Roman"/>
          <w:color w:val="000000"/>
          <w:sz w:val="24"/>
          <w:szCs w:val="24"/>
          <w:shd w:val="clear" w:color="auto" w:fill="FFFFFF"/>
          <w:lang w:val="en-GB"/>
        </w:rPr>
        <w:t>, with over</w:t>
      </w:r>
      <w:r w:rsidR="00D77B40">
        <w:rPr>
          <w:rFonts w:ascii="Times New Roman" w:eastAsia="Calibri" w:hAnsi="Times New Roman" w:cs="Times New Roman"/>
          <w:color w:val="000000"/>
          <w:sz w:val="24"/>
          <w:szCs w:val="24"/>
          <w:shd w:val="clear" w:color="auto" w:fill="FFFFFF"/>
          <w:lang w:val="en-GB"/>
        </w:rPr>
        <w:t xml:space="preserve"> </w:t>
      </w:r>
      <w:r w:rsidR="00D5236B" w:rsidRPr="00D5236B">
        <w:rPr>
          <w:rFonts w:ascii="Times New Roman" w:eastAsia="Calibri" w:hAnsi="Times New Roman" w:cs="Times New Roman"/>
          <w:color w:val="000000"/>
          <w:sz w:val="24"/>
          <w:szCs w:val="24"/>
          <w:shd w:val="clear" w:color="auto" w:fill="FFFFFF"/>
          <w:lang w:val="en-GB"/>
        </w:rPr>
        <w:t>70% of basic infrastructure in cities like Mosul and</w:t>
      </w:r>
      <w:r w:rsidR="00D77B40">
        <w:rPr>
          <w:rFonts w:ascii="Times New Roman" w:eastAsia="Calibri" w:hAnsi="Times New Roman" w:cs="Times New Roman"/>
          <w:color w:val="000000"/>
          <w:sz w:val="24"/>
          <w:szCs w:val="24"/>
          <w:shd w:val="clear" w:color="auto" w:fill="FFFFFF"/>
          <w:lang w:val="en-GB"/>
        </w:rPr>
        <w:t xml:space="preserve"> </w:t>
      </w:r>
      <w:r w:rsidR="00723966">
        <w:rPr>
          <w:rFonts w:ascii="Times New Roman" w:eastAsia="Calibri" w:hAnsi="Times New Roman" w:cs="Times New Roman"/>
          <w:color w:val="000000"/>
          <w:sz w:val="24"/>
          <w:szCs w:val="24"/>
          <w:shd w:val="clear" w:color="auto" w:fill="FFFFFF"/>
          <w:lang w:val="en-GB"/>
        </w:rPr>
        <w:t>Tel Afar</w:t>
      </w:r>
      <w:r w:rsidR="00D5236B" w:rsidRPr="00D5236B">
        <w:rPr>
          <w:rFonts w:ascii="Times New Roman" w:eastAsia="Calibri" w:hAnsi="Times New Roman" w:cs="Times New Roman"/>
          <w:color w:val="000000"/>
          <w:sz w:val="24"/>
          <w:szCs w:val="24"/>
          <w:shd w:val="clear" w:color="auto" w:fill="FFFFFF"/>
          <w:lang w:val="en-GB"/>
        </w:rPr>
        <w:t xml:space="preserve"> being destroyed</w:t>
      </w:r>
      <w:r w:rsidR="00D77B40">
        <w:rPr>
          <w:rStyle w:val="FootnoteReference"/>
          <w:rFonts w:ascii="Times New Roman" w:eastAsia="Calibri" w:hAnsi="Times New Roman" w:cs="Times New Roman"/>
          <w:color w:val="000000"/>
          <w:sz w:val="24"/>
          <w:szCs w:val="24"/>
          <w:shd w:val="clear" w:color="auto" w:fill="FFFFFF"/>
          <w:lang w:val="en-GB"/>
        </w:rPr>
        <w:footnoteReference w:id="5"/>
      </w:r>
      <w:r w:rsidR="00D5236B" w:rsidRPr="00D5236B">
        <w:rPr>
          <w:rFonts w:ascii="Times New Roman" w:eastAsia="Calibri" w:hAnsi="Times New Roman" w:cs="Times New Roman"/>
          <w:color w:val="000000"/>
          <w:sz w:val="24"/>
          <w:szCs w:val="24"/>
          <w:shd w:val="clear" w:color="auto" w:fill="FFFFFF"/>
          <w:lang w:val="en-GB"/>
        </w:rPr>
        <w:t>.</w:t>
      </w:r>
    </w:p>
    <w:p w14:paraId="294B6751" w14:textId="77777777" w:rsidR="00D77B40" w:rsidRDefault="00253022" w:rsidP="00D77B40">
      <w:pPr>
        <w:keepNext/>
        <w:jc w:val="center"/>
      </w:pPr>
      <w:r>
        <w:rPr>
          <w:noProof/>
          <w:lang w:val="en-GB" w:eastAsia="en-GB"/>
        </w:rPr>
        <w:drawing>
          <wp:inline distT="0" distB="0" distL="0" distR="0" wp14:anchorId="55EF417D" wp14:editId="56B03745">
            <wp:extent cx="4080681" cy="3014403"/>
            <wp:effectExtent l="0" t="0" r="0" b="0"/>
            <wp:docPr id="6" name="Picture 6" descr="Tel Kaif District (blue) in Ni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 Kaif District (blue) in Ninaw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2753" cy="3015933"/>
                    </a:xfrm>
                    <a:prstGeom prst="rect">
                      <a:avLst/>
                    </a:prstGeom>
                    <a:noFill/>
                    <a:ln>
                      <a:noFill/>
                    </a:ln>
                  </pic:spPr>
                </pic:pic>
              </a:graphicData>
            </a:graphic>
          </wp:inline>
        </w:drawing>
      </w:r>
    </w:p>
    <w:p w14:paraId="4CC7517C" w14:textId="77777777" w:rsidR="00870DCF" w:rsidRPr="00E210AC" w:rsidRDefault="00D77B40" w:rsidP="00D77B40">
      <w:pPr>
        <w:pStyle w:val="Caption"/>
        <w:ind w:left="567"/>
        <w:jc w:val="both"/>
        <w:rPr>
          <w:rFonts w:asciiTheme="majorBidi" w:eastAsia="Times New Roman" w:hAnsiTheme="majorBidi" w:cstheme="majorBidi"/>
          <w:b w:val="0"/>
          <w:bCs w:val="0"/>
          <w:color w:val="auto"/>
          <w:sz w:val="28"/>
          <w:szCs w:val="28"/>
          <w:lang w:val="en-GB" w:eastAsia="en-GB"/>
        </w:rPr>
      </w:pPr>
      <w:bookmarkStart w:id="32" w:name="_Toc61524391"/>
      <w:r w:rsidRPr="00E210AC">
        <w:rPr>
          <w:rFonts w:asciiTheme="majorBidi" w:hAnsiTheme="majorBidi" w:cstheme="majorBidi"/>
          <w:b w:val="0"/>
          <w:bCs w:val="0"/>
          <w:color w:val="auto"/>
          <w:sz w:val="20"/>
          <w:szCs w:val="20"/>
          <w:lang w:val="en-GB"/>
        </w:rPr>
        <w:t xml:space="preserve">Figure </w:t>
      </w:r>
      <w:r w:rsidRPr="00E210AC">
        <w:rPr>
          <w:rFonts w:asciiTheme="majorBidi" w:hAnsiTheme="majorBidi" w:cstheme="majorBidi"/>
          <w:b w:val="0"/>
          <w:bCs w:val="0"/>
          <w:color w:val="auto"/>
          <w:sz w:val="20"/>
          <w:szCs w:val="20"/>
          <w:lang w:val="en-GB"/>
        </w:rPr>
        <w:fldChar w:fldCharType="begin"/>
      </w:r>
      <w:r w:rsidRPr="00E210AC">
        <w:rPr>
          <w:rFonts w:asciiTheme="majorBidi" w:hAnsiTheme="majorBidi" w:cstheme="majorBidi"/>
          <w:b w:val="0"/>
          <w:bCs w:val="0"/>
          <w:color w:val="auto"/>
          <w:sz w:val="20"/>
          <w:szCs w:val="20"/>
          <w:lang w:val="en-GB"/>
        </w:rPr>
        <w:instrText xml:space="preserve"> SEQ Figure \* ARABIC </w:instrText>
      </w:r>
      <w:r w:rsidRPr="00E210AC">
        <w:rPr>
          <w:rFonts w:asciiTheme="majorBidi" w:hAnsiTheme="majorBidi" w:cstheme="majorBidi"/>
          <w:b w:val="0"/>
          <w:bCs w:val="0"/>
          <w:color w:val="auto"/>
          <w:sz w:val="20"/>
          <w:szCs w:val="20"/>
          <w:lang w:val="en-GB"/>
        </w:rPr>
        <w:fldChar w:fldCharType="separate"/>
      </w:r>
      <w:r w:rsidRPr="00E210AC">
        <w:rPr>
          <w:rFonts w:asciiTheme="majorBidi" w:hAnsiTheme="majorBidi" w:cstheme="majorBidi"/>
          <w:b w:val="0"/>
          <w:bCs w:val="0"/>
          <w:color w:val="auto"/>
          <w:sz w:val="20"/>
          <w:szCs w:val="20"/>
          <w:lang w:val="en-GB"/>
        </w:rPr>
        <w:t>1</w:t>
      </w:r>
      <w:r w:rsidRPr="00E210AC">
        <w:rPr>
          <w:rFonts w:asciiTheme="majorBidi" w:hAnsiTheme="majorBidi" w:cstheme="majorBidi"/>
          <w:b w:val="0"/>
          <w:bCs w:val="0"/>
          <w:color w:val="auto"/>
          <w:sz w:val="20"/>
          <w:szCs w:val="20"/>
          <w:lang w:val="en-GB"/>
        </w:rPr>
        <w:fldChar w:fldCharType="end"/>
      </w:r>
      <w:r w:rsidRPr="00E210AC">
        <w:rPr>
          <w:rFonts w:asciiTheme="majorBidi" w:hAnsiTheme="majorBidi" w:cstheme="majorBidi"/>
          <w:b w:val="0"/>
          <w:bCs w:val="0"/>
          <w:color w:val="auto"/>
          <w:sz w:val="20"/>
          <w:szCs w:val="20"/>
          <w:lang w:val="en-GB"/>
        </w:rPr>
        <w:t>: map of the targeted areas (</w:t>
      </w:r>
      <w:r w:rsidR="00EC55CA">
        <w:rPr>
          <w:rFonts w:asciiTheme="majorBidi" w:hAnsiTheme="majorBidi" w:cstheme="majorBidi"/>
          <w:b w:val="0"/>
          <w:bCs w:val="0"/>
          <w:color w:val="auto"/>
          <w:sz w:val="20"/>
          <w:szCs w:val="20"/>
          <w:lang w:val="en-GB"/>
        </w:rPr>
        <w:t xml:space="preserve">Tel </w:t>
      </w:r>
      <w:r w:rsidR="00C153A1">
        <w:rPr>
          <w:rFonts w:asciiTheme="majorBidi" w:hAnsiTheme="majorBidi" w:cstheme="majorBidi"/>
          <w:b w:val="0"/>
          <w:bCs w:val="0"/>
          <w:color w:val="auto"/>
          <w:sz w:val="20"/>
          <w:szCs w:val="20"/>
          <w:lang w:val="en-GB"/>
        </w:rPr>
        <w:t>Kaif,</w:t>
      </w:r>
      <w:r w:rsidRPr="00E210AC">
        <w:rPr>
          <w:rFonts w:asciiTheme="majorBidi" w:hAnsiTheme="majorBidi" w:cstheme="majorBidi"/>
          <w:b w:val="0"/>
          <w:bCs w:val="0"/>
          <w:color w:val="auto"/>
          <w:sz w:val="20"/>
          <w:szCs w:val="20"/>
          <w:lang w:val="en-GB"/>
        </w:rPr>
        <w:t xml:space="preserve"> Shekhan and </w:t>
      </w:r>
      <w:r w:rsidR="00723966">
        <w:rPr>
          <w:rFonts w:asciiTheme="majorBidi" w:hAnsiTheme="majorBidi" w:cstheme="majorBidi"/>
          <w:b w:val="0"/>
          <w:bCs w:val="0"/>
          <w:color w:val="auto"/>
          <w:sz w:val="20"/>
          <w:szCs w:val="20"/>
          <w:lang w:val="en-GB"/>
        </w:rPr>
        <w:t>Tel Afar</w:t>
      </w:r>
      <w:r w:rsidRPr="00E210AC">
        <w:rPr>
          <w:rFonts w:asciiTheme="majorBidi" w:hAnsiTheme="majorBidi" w:cstheme="majorBidi"/>
          <w:b w:val="0"/>
          <w:bCs w:val="0"/>
          <w:color w:val="auto"/>
          <w:sz w:val="20"/>
          <w:szCs w:val="20"/>
          <w:lang w:val="en-GB"/>
        </w:rPr>
        <w:t xml:space="preserve"> districts) during the assessment</w:t>
      </w:r>
      <w:bookmarkEnd w:id="32"/>
    </w:p>
    <w:p w14:paraId="158DF1B1" w14:textId="77777777" w:rsidR="0015259D" w:rsidRDefault="00D5236B" w:rsidP="00E63FE1">
      <w:pPr>
        <w:spacing w:after="160"/>
        <w:jc w:val="both"/>
        <w:rPr>
          <w:rFonts w:asciiTheme="majorBidi" w:hAnsiTheme="majorBidi" w:cstheme="majorBidi"/>
          <w:color w:val="000000"/>
          <w:sz w:val="24"/>
          <w:szCs w:val="24"/>
          <w:shd w:val="clear" w:color="auto" w:fill="FFFFFF"/>
          <w:lang w:val="en-GB"/>
        </w:rPr>
      </w:pPr>
      <w:r w:rsidRPr="00D5236B">
        <w:rPr>
          <w:rFonts w:asciiTheme="majorBidi" w:hAnsiTheme="majorBidi" w:cstheme="majorBidi"/>
          <w:color w:val="000000"/>
          <w:sz w:val="24"/>
          <w:szCs w:val="24"/>
          <w:shd w:val="clear" w:color="auto" w:fill="FFFFFF"/>
          <w:lang w:val="en-GB"/>
        </w:rPr>
        <w:t>The target areas were selected due to the high level of need</w:t>
      </w:r>
      <w:r w:rsidR="009127E8">
        <w:rPr>
          <w:rFonts w:asciiTheme="majorBidi" w:hAnsiTheme="majorBidi" w:cstheme="majorBidi"/>
          <w:color w:val="000000"/>
          <w:sz w:val="24"/>
          <w:szCs w:val="24"/>
          <w:shd w:val="clear" w:color="auto" w:fill="FFFFFF"/>
          <w:lang w:val="en-GB"/>
        </w:rPr>
        <w:t>s</w:t>
      </w:r>
      <w:r w:rsidRPr="00D5236B">
        <w:rPr>
          <w:rFonts w:asciiTheme="majorBidi" w:hAnsiTheme="majorBidi" w:cstheme="majorBidi"/>
          <w:color w:val="000000"/>
          <w:sz w:val="24"/>
          <w:szCs w:val="24"/>
          <w:shd w:val="clear" w:color="auto" w:fill="FFFFFF"/>
          <w:lang w:val="en-GB"/>
        </w:rPr>
        <w:t xml:space="preserve"> in regards to livelihoods programming combined with a strong background in the agricultural sector. </w:t>
      </w:r>
      <w:r w:rsidRPr="00D5236B">
        <w:rPr>
          <w:rFonts w:asciiTheme="majorBidi" w:hAnsiTheme="majorBidi" w:cstheme="majorBidi"/>
          <w:color w:val="000000"/>
          <w:sz w:val="24"/>
          <w:szCs w:val="24"/>
          <w:shd w:val="clear" w:color="auto" w:fill="FFFFFF"/>
        </w:rPr>
        <w:t xml:space="preserve"> Besides, </w:t>
      </w:r>
      <w:r w:rsidRPr="00D5236B">
        <w:rPr>
          <w:rFonts w:asciiTheme="majorBidi" w:hAnsiTheme="majorBidi" w:cstheme="majorBidi"/>
          <w:color w:val="000000"/>
          <w:sz w:val="24"/>
          <w:szCs w:val="24"/>
          <w:shd w:val="clear" w:color="auto" w:fill="FFFFFF"/>
          <w:lang w:val="en-GB"/>
        </w:rPr>
        <w:t xml:space="preserve">the </w:t>
      </w:r>
      <w:r w:rsidR="00E63FE1">
        <w:rPr>
          <w:rFonts w:asciiTheme="majorBidi" w:hAnsiTheme="majorBidi" w:cstheme="majorBidi"/>
          <w:color w:val="000000"/>
          <w:sz w:val="24"/>
          <w:szCs w:val="24"/>
          <w:shd w:val="clear" w:color="auto" w:fill="FFFFFF"/>
          <w:lang w:val="en-GB"/>
        </w:rPr>
        <w:t>three districts</w:t>
      </w:r>
      <w:r w:rsidRPr="00D5236B">
        <w:rPr>
          <w:rFonts w:asciiTheme="majorBidi" w:hAnsiTheme="majorBidi" w:cstheme="majorBidi"/>
          <w:color w:val="000000"/>
          <w:sz w:val="24"/>
          <w:szCs w:val="24"/>
          <w:shd w:val="clear" w:color="auto" w:fill="FFFFFF"/>
          <w:lang w:val="en-GB"/>
        </w:rPr>
        <w:t xml:space="preserve"> </w:t>
      </w:r>
      <w:r w:rsidR="00E63FE1">
        <w:rPr>
          <w:rFonts w:asciiTheme="majorBidi" w:hAnsiTheme="majorBidi" w:cstheme="majorBidi"/>
          <w:color w:val="000000"/>
          <w:sz w:val="24"/>
          <w:szCs w:val="24"/>
          <w:shd w:val="clear" w:color="auto" w:fill="FFFFFF"/>
          <w:lang w:val="en-GB"/>
        </w:rPr>
        <w:t>(</w:t>
      </w:r>
      <w:r w:rsidR="00EC55CA">
        <w:rPr>
          <w:rFonts w:asciiTheme="majorBidi" w:hAnsiTheme="majorBidi" w:cstheme="majorBidi"/>
          <w:color w:val="000000"/>
          <w:sz w:val="24"/>
          <w:szCs w:val="24"/>
          <w:shd w:val="clear" w:color="auto" w:fill="FFFFFF"/>
          <w:lang w:val="en-GB"/>
        </w:rPr>
        <w:t xml:space="preserve">Tel Kaif </w:t>
      </w:r>
      <w:r w:rsidR="00E63FE1" w:rsidRPr="00E63FE1">
        <w:rPr>
          <w:rFonts w:asciiTheme="majorBidi" w:hAnsiTheme="majorBidi" w:cstheme="majorBidi"/>
          <w:color w:val="000000"/>
          <w:sz w:val="24"/>
          <w:szCs w:val="24"/>
          <w:shd w:val="clear" w:color="auto" w:fill="FFFFFF"/>
          <w:lang w:val="en-GB"/>
        </w:rPr>
        <w:t xml:space="preserve">, Shekhan and </w:t>
      </w:r>
      <w:r w:rsidR="00723966">
        <w:rPr>
          <w:rFonts w:asciiTheme="majorBidi" w:hAnsiTheme="majorBidi" w:cstheme="majorBidi"/>
          <w:color w:val="000000"/>
          <w:sz w:val="24"/>
          <w:szCs w:val="24"/>
          <w:shd w:val="clear" w:color="auto" w:fill="FFFFFF"/>
          <w:lang w:val="en-GB"/>
        </w:rPr>
        <w:t>Tel Afar</w:t>
      </w:r>
      <w:r w:rsidR="00E63FE1">
        <w:rPr>
          <w:rFonts w:asciiTheme="majorBidi" w:hAnsiTheme="majorBidi" w:cstheme="majorBidi"/>
          <w:color w:val="000000"/>
          <w:sz w:val="24"/>
          <w:szCs w:val="24"/>
          <w:shd w:val="clear" w:color="auto" w:fill="FFFFFF"/>
          <w:lang w:val="en-GB"/>
        </w:rPr>
        <w:t xml:space="preserve">) </w:t>
      </w:r>
      <w:r w:rsidRPr="00D5236B">
        <w:rPr>
          <w:rFonts w:asciiTheme="majorBidi" w:hAnsiTheme="majorBidi" w:cstheme="majorBidi"/>
          <w:color w:val="000000"/>
          <w:sz w:val="24"/>
          <w:szCs w:val="24"/>
          <w:shd w:val="clear" w:color="auto" w:fill="FFFFFF"/>
          <w:lang w:val="en-GB"/>
        </w:rPr>
        <w:t>of the Nineveh plain are representing the districts most affected by the recent conflict and score high on the humanitarian needs overall severity index in Iraq</w:t>
      </w:r>
      <w:r w:rsidRPr="00D5236B">
        <w:rPr>
          <w:rFonts w:asciiTheme="majorBidi" w:hAnsiTheme="majorBidi" w:cstheme="majorBidi"/>
          <w:color w:val="000000"/>
          <w:sz w:val="24"/>
          <w:szCs w:val="24"/>
          <w:shd w:val="clear" w:color="auto" w:fill="FFFFFF"/>
          <w:vertAlign w:val="superscript"/>
          <w:lang w:val="en-GB"/>
        </w:rPr>
        <w:footnoteReference w:id="6"/>
      </w:r>
      <w:r w:rsidRPr="00D5236B">
        <w:rPr>
          <w:rFonts w:asciiTheme="majorBidi" w:hAnsiTheme="majorBidi" w:cstheme="majorBidi"/>
          <w:color w:val="000000"/>
          <w:sz w:val="24"/>
          <w:szCs w:val="24"/>
          <w:shd w:val="clear" w:color="auto" w:fill="FFFFFF"/>
          <w:lang w:val="en-GB"/>
        </w:rPr>
        <w:t xml:space="preserve"> with significant density of internally displaced people (IDP) population and a high density of host community population who have recently returned.</w:t>
      </w:r>
    </w:p>
    <w:p w14:paraId="017DDF82" w14:textId="77777777" w:rsidR="0015259D" w:rsidRDefault="0015259D" w:rsidP="0015259D">
      <w:pPr>
        <w:rPr>
          <w:shd w:val="clear" w:color="auto" w:fill="FFFFFF"/>
          <w:lang w:val="en-GB"/>
        </w:rPr>
      </w:pPr>
      <w:r>
        <w:rPr>
          <w:shd w:val="clear" w:color="auto" w:fill="FFFFFF"/>
          <w:lang w:val="en-GB"/>
        </w:rPr>
        <w:br w:type="page"/>
      </w:r>
    </w:p>
    <w:p w14:paraId="54F42749" w14:textId="77777777" w:rsidR="007E0F57" w:rsidRPr="007E0F57" w:rsidRDefault="007E0F57" w:rsidP="00E3575E">
      <w:pPr>
        <w:pStyle w:val="Caption"/>
        <w:keepNext/>
        <w:spacing w:after="0"/>
        <w:ind w:left="567" w:right="851"/>
        <w:rPr>
          <w:rFonts w:asciiTheme="majorBidi" w:hAnsiTheme="majorBidi" w:cstheme="majorBidi"/>
          <w:b w:val="0"/>
          <w:bCs w:val="0"/>
          <w:color w:val="auto"/>
          <w:sz w:val="20"/>
          <w:szCs w:val="20"/>
        </w:rPr>
      </w:pPr>
      <w:bookmarkStart w:id="33" w:name="_Toc61524376"/>
      <w:r w:rsidRPr="000D5973">
        <w:rPr>
          <w:rFonts w:asciiTheme="majorBidi" w:hAnsiTheme="majorBidi" w:cstheme="majorBidi"/>
          <w:color w:val="auto"/>
          <w:sz w:val="20"/>
          <w:szCs w:val="20"/>
        </w:rPr>
        <w:lastRenderedPageBreak/>
        <w:t xml:space="preserve">Table </w:t>
      </w:r>
      <w:r w:rsidRPr="000D5973">
        <w:rPr>
          <w:rFonts w:asciiTheme="majorBidi" w:hAnsiTheme="majorBidi" w:cstheme="majorBidi"/>
          <w:color w:val="auto"/>
          <w:sz w:val="20"/>
          <w:szCs w:val="20"/>
        </w:rPr>
        <w:fldChar w:fldCharType="begin"/>
      </w:r>
      <w:r w:rsidRPr="000D5973">
        <w:rPr>
          <w:rFonts w:asciiTheme="majorBidi" w:hAnsiTheme="majorBidi" w:cstheme="majorBidi"/>
          <w:color w:val="auto"/>
          <w:sz w:val="20"/>
          <w:szCs w:val="20"/>
        </w:rPr>
        <w:instrText xml:space="preserve"> SEQ Table \* ARABIC </w:instrText>
      </w:r>
      <w:r w:rsidRPr="000D5973">
        <w:rPr>
          <w:rFonts w:asciiTheme="majorBidi" w:hAnsiTheme="majorBidi" w:cstheme="majorBidi"/>
          <w:color w:val="auto"/>
          <w:sz w:val="20"/>
          <w:szCs w:val="20"/>
        </w:rPr>
        <w:fldChar w:fldCharType="separate"/>
      </w:r>
      <w:r w:rsidR="0015259D">
        <w:rPr>
          <w:rFonts w:asciiTheme="majorBidi" w:hAnsiTheme="majorBidi" w:cstheme="majorBidi"/>
          <w:noProof/>
          <w:color w:val="auto"/>
          <w:sz w:val="20"/>
          <w:szCs w:val="20"/>
        </w:rPr>
        <w:t>1</w:t>
      </w:r>
      <w:r w:rsidRPr="000D5973">
        <w:rPr>
          <w:rFonts w:asciiTheme="majorBidi" w:hAnsiTheme="majorBidi" w:cstheme="majorBidi"/>
          <w:color w:val="auto"/>
          <w:sz w:val="20"/>
          <w:szCs w:val="20"/>
        </w:rPr>
        <w:fldChar w:fldCharType="end"/>
      </w:r>
      <w:r w:rsidRPr="000D5973">
        <w:rPr>
          <w:rFonts w:asciiTheme="majorBidi" w:hAnsiTheme="majorBidi" w:cstheme="majorBidi"/>
          <w:color w:val="auto"/>
          <w:sz w:val="20"/>
          <w:szCs w:val="20"/>
          <w:lang w:val="en-GB"/>
        </w:rPr>
        <w:t>:</w:t>
      </w:r>
      <w:r w:rsidRPr="007E0F57">
        <w:rPr>
          <w:rFonts w:asciiTheme="majorBidi" w:hAnsiTheme="majorBidi" w:cstheme="majorBidi"/>
          <w:b w:val="0"/>
          <w:bCs w:val="0"/>
          <w:color w:val="auto"/>
          <w:sz w:val="20"/>
          <w:szCs w:val="20"/>
          <w:lang w:val="en-GB"/>
        </w:rPr>
        <w:t xml:space="preserve"> Location and names of villages with their numbers of households involved with this assessment</w:t>
      </w:r>
      <w:bookmarkEnd w:id="33"/>
    </w:p>
    <w:tbl>
      <w:tblPr>
        <w:tblW w:w="8478" w:type="dxa"/>
        <w:jc w:val="center"/>
        <w:tblCellMar>
          <w:left w:w="0" w:type="dxa"/>
          <w:right w:w="0" w:type="dxa"/>
        </w:tblCellMar>
        <w:tblLook w:val="04A0" w:firstRow="1" w:lastRow="0" w:firstColumn="1" w:lastColumn="0" w:noHBand="0" w:noVBand="1"/>
      </w:tblPr>
      <w:tblGrid>
        <w:gridCol w:w="1321"/>
        <w:gridCol w:w="2532"/>
        <w:gridCol w:w="3304"/>
        <w:gridCol w:w="1321"/>
      </w:tblGrid>
      <w:tr w:rsidR="00A413E1" w14:paraId="7D5BC3AB" w14:textId="77777777" w:rsidTr="00B0657D">
        <w:trPr>
          <w:trHeight w:val="228"/>
          <w:jc w:val="center"/>
        </w:trPr>
        <w:tc>
          <w:tcPr>
            <w:tcW w:w="1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bottom"/>
            <w:hideMark/>
          </w:tcPr>
          <w:p w14:paraId="35940A0A" w14:textId="77777777" w:rsidR="00A413E1" w:rsidRPr="007E0F57" w:rsidRDefault="00A413E1" w:rsidP="00A413E1">
            <w:pPr>
              <w:spacing w:after="0"/>
              <w:jc w:val="center"/>
              <w:rPr>
                <w:rFonts w:asciiTheme="majorBidi" w:hAnsiTheme="majorBidi" w:cstheme="majorBidi"/>
                <w:b/>
                <w:bCs/>
                <w:color w:val="000000"/>
                <w:sz w:val="24"/>
                <w:szCs w:val="24"/>
              </w:rPr>
            </w:pPr>
            <w:r w:rsidRPr="007E0F57">
              <w:rPr>
                <w:rFonts w:asciiTheme="majorBidi" w:hAnsiTheme="majorBidi" w:cstheme="majorBidi"/>
                <w:b/>
                <w:bCs/>
                <w:color w:val="000000"/>
              </w:rPr>
              <w:t xml:space="preserve">District </w:t>
            </w:r>
          </w:p>
        </w:tc>
        <w:tc>
          <w:tcPr>
            <w:tcW w:w="2532" w:type="dxa"/>
            <w:tcBorders>
              <w:top w:val="single" w:sz="4" w:space="0" w:color="auto"/>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bottom"/>
            <w:hideMark/>
          </w:tcPr>
          <w:p w14:paraId="0B5203DE" w14:textId="77777777" w:rsidR="00A413E1" w:rsidRPr="007E0F57" w:rsidRDefault="007E0F57" w:rsidP="00A413E1">
            <w:pPr>
              <w:spacing w:after="0"/>
              <w:jc w:val="center"/>
              <w:rPr>
                <w:rFonts w:asciiTheme="majorBidi" w:hAnsiTheme="majorBidi" w:cstheme="majorBidi"/>
                <w:b/>
                <w:bCs/>
                <w:color w:val="000000"/>
                <w:sz w:val="24"/>
                <w:szCs w:val="24"/>
              </w:rPr>
            </w:pPr>
            <w:r w:rsidRPr="007E0F57">
              <w:rPr>
                <w:rFonts w:asciiTheme="majorBidi" w:hAnsiTheme="majorBidi" w:cstheme="majorBidi"/>
                <w:b/>
                <w:bCs/>
                <w:color w:val="000000"/>
              </w:rPr>
              <w:t>Sub district</w:t>
            </w:r>
            <w:r w:rsidR="00A413E1" w:rsidRPr="007E0F57">
              <w:rPr>
                <w:rFonts w:asciiTheme="majorBidi" w:hAnsiTheme="majorBidi" w:cstheme="majorBidi"/>
                <w:b/>
                <w:bCs/>
                <w:color w:val="000000"/>
              </w:rPr>
              <w:t xml:space="preserve"> </w:t>
            </w:r>
          </w:p>
        </w:tc>
        <w:tc>
          <w:tcPr>
            <w:tcW w:w="3304" w:type="dxa"/>
            <w:tcBorders>
              <w:top w:val="single" w:sz="4" w:space="0" w:color="auto"/>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bottom"/>
            <w:hideMark/>
          </w:tcPr>
          <w:p w14:paraId="646B1424" w14:textId="77777777" w:rsidR="00A413E1" w:rsidRPr="007E0F57" w:rsidRDefault="00A413E1" w:rsidP="00A413E1">
            <w:pPr>
              <w:spacing w:after="0"/>
              <w:jc w:val="center"/>
              <w:rPr>
                <w:rFonts w:asciiTheme="majorBidi" w:hAnsiTheme="majorBidi" w:cstheme="majorBidi"/>
                <w:b/>
                <w:bCs/>
                <w:color w:val="000000"/>
                <w:sz w:val="24"/>
                <w:szCs w:val="24"/>
              </w:rPr>
            </w:pPr>
            <w:r w:rsidRPr="007E0F57">
              <w:rPr>
                <w:rFonts w:asciiTheme="majorBidi" w:hAnsiTheme="majorBidi" w:cstheme="majorBidi"/>
                <w:b/>
                <w:bCs/>
                <w:color w:val="000000"/>
              </w:rPr>
              <w:t>Village Names</w:t>
            </w:r>
          </w:p>
        </w:tc>
        <w:tc>
          <w:tcPr>
            <w:tcW w:w="1321" w:type="dxa"/>
            <w:tcBorders>
              <w:top w:val="single" w:sz="4" w:space="0" w:color="auto"/>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bottom"/>
            <w:hideMark/>
          </w:tcPr>
          <w:p w14:paraId="7AF0A7A1" w14:textId="77777777" w:rsidR="00A413E1" w:rsidRPr="007E0F57" w:rsidRDefault="00A413E1" w:rsidP="00A413E1">
            <w:pPr>
              <w:spacing w:after="0"/>
              <w:jc w:val="center"/>
              <w:rPr>
                <w:rFonts w:asciiTheme="majorBidi" w:hAnsiTheme="majorBidi" w:cstheme="majorBidi"/>
                <w:b/>
                <w:bCs/>
                <w:color w:val="000000"/>
                <w:sz w:val="24"/>
                <w:szCs w:val="24"/>
              </w:rPr>
            </w:pPr>
            <w:r w:rsidRPr="007E0F57">
              <w:rPr>
                <w:rFonts w:asciiTheme="majorBidi" w:hAnsiTheme="majorBidi" w:cstheme="majorBidi"/>
                <w:b/>
                <w:bCs/>
                <w:color w:val="000000"/>
              </w:rPr>
              <w:t>No of HHs</w:t>
            </w:r>
          </w:p>
        </w:tc>
      </w:tr>
      <w:tr w:rsidR="00723966" w14:paraId="78C9DD14"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6E84D0"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E9E59E"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AD83B" w14:textId="77777777" w:rsidR="00723966" w:rsidRDefault="00723966" w:rsidP="00A413E1">
            <w:pPr>
              <w:spacing w:after="0"/>
              <w:jc w:val="center"/>
              <w:rPr>
                <w:color w:val="000000"/>
                <w:sz w:val="24"/>
                <w:szCs w:val="24"/>
              </w:rPr>
            </w:pPr>
            <w:r>
              <w:rPr>
                <w:color w:val="000000"/>
              </w:rPr>
              <w:t>Shewirch Kabeer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6369B" w14:textId="77777777" w:rsidR="00723966" w:rsidRDefault="00723966" w:rsidP="00A413E1">
            <w:pPr>
              <w:spacing w:after="0"/>
              <w:jc w:val="center"/>
              <w:rPr>
                <w:color w:val="000000"/>
                <w:sz w:val="24"/>
                <w:szCs w:val="24"/>
              </w:rPr>
            </w:pPr>
            <w:r>
              <w:rPr>
                <w:color w:val="000000"/>
              </w:rPr>
              <w:t>40-50</w:t>
            </w:r>
          </w:p>
        </w:tc>
      </w:tr>
      <w:tr w:rsidR="00723966" w14:paraId="093445AC"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33435F"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AC7E23"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FCA79" w14:textId="77777777" w:rsidR="00723966" w:rsidRDefault="00723966" w:rsidP="00A413E1">
            <w:pPr>
              <w:spacing w:after="0"/>
              <w:jc w:val="center"/>
              <w:rPr>
                <w:color w:val="000000"/>
                <w:sz w:val="24"/>
                <w:szCs w:val="24"/>
              </w:rPr>
            </w:pPr>
            <w:r>
              <w:rPr>
                <w:color w:val="000000"/>
              </w:rPr>
              <w:t>Kelata Ferhan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761EC" w14:textId="77777777" w:rsidR="00723966" w:rsidRDefault="00723966" w:rsidP="00A413E1">
            <w:pPr>
              <w:spacing w:after="0"/>
              <w:jc w:val="center"/>
              <w:rPr>
                <w:color w:val="000000"/>
                <w:sz w:val="24"/>
                <w:szCs w:val="24"/>
              </w:rPr>
            </w:pPr>
            <w:r>
              <w:rPr>
                <w:color w:val="000000"/>
              </w:rPr>
              <w:t>50 ≥</w:t>
            </w:r>
          </w:p>
        </w:tc>
      </w:tr>
      <w:tr w:rsidR="00723966" w14:paraId="6D67F967"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618E08"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2ABBC"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33B8A" w14:textId="77777777" w:rsidR="00723966" w:rsidRDefault="00723966" w:rsidP="00A413E1">
            <w:pPr>
              <w:spacing w:after="0"/>
              <w:jc w:val="center"/>
              <w:rPr>
                <w:color w:val="000000"/>
                <w:sz w:val="24"/>
                <w:szCs w:val="24"/>
              </w:rPr>
            </w:pPr>
            <w:r>
              <w:rPr>
                <w:color w:val="000000"/>
              </w:rPr>
              <w:t>Shwerch Sagheer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FFADF" w14:textId="77777777" w:rsidR="00723966" w:rsidRDefault="00723966" w:rsidP="00A413E1">
            <w:pPr>
              <w:spacing w:after="0"/>
              <w:jc w:val="center"/>
              <w:rPr>
                <w:color w:val="000000"/>
                <w:sz w:val="24"/>
                <w:szCs w:val="24"/>
              </w:rPr>
            </w:pPr>
            <w:r>
              <w:rPr>
                <w:color w:val="000000"/>
              </w:rPr>
              <w:t>20-30</w:t>
            </w:r>
          </w:p>
        </w:tc>
      </w:tr>
      <w:tr w:rsidR="00723966" w14:paraId="57FCCECC"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D7CDB1"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FAE116"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9BE0B" w14:textId="77777777" w:rsidR="00723966" w:rsidRDefault="00723966" w:rsidP="00A413E1">
            <w:pPr>
              <w:spacing w:after="0"/>
              <w:jc w:val="center"/>
              <w:rPr>
                <w:color w:val="000000"/>
                <w:sz w:val="24"/>
                <w:szCs w:val="24"/>
              </w:rPr>
            </w:pPr>
            <w:r>
              <w:rPr>
                <w:color w:val="000000"/>
              </w:rPr>
              <w:t>Chaqelo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C768D" w14:textId="77777777" w:rsidR="00723966" w:rsidRDefault="00723966" w:rsidP="00A413E1">
            <w:pPr>
              <w:spacing w:after="0"/>
              <w:jc w:val="center"/>
              <w:rPr>
                <w:color w:val="000000"/>
                <w:sz w:val="24"/>
                <w:szCs w:val="24"/>
              </w:rPr>
            </w:pPr>
            <w:r>
              <w:rPr>
                <w:color w:val="000000"/>
              </w:rPr>
              <w:t>≤10</w:t>
            </w:r>
          </w:p>
        </w:tc>
      </w:tr>
      <w:tr w:rsidR="00723966" w14:paraId="5BFEDAC9"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963E34"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DD1F6A"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B0D21" w14:textId="77777777" w:rsidR="00723966" w:rsidRDefault="00723966" w:rsidP="00A413E1">
            <w:pPr>
              <w:spacing w:after="0"/>
              <w:jc w:val="center"/>
              <w:rPr>
                <w:color w:val="000000"/>
                <w:sz w:val="24"/>
                <w:szCs w:val="24"/>
              </w:rPr>
            </w:pPr>
            <w:r>
              <w:rPr>
                <w:color w:val="000000"/>
              </w:rPr>
              <w:t>Karke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3B335" w14:textId="77777777" w:rsidR="00723966" w:rsidRDefault="00723966" w:rsidP="00A413E1">
            <w:pPr>
              <w:spacing w:after="0"/>
              <w:jc w:val="center"/>
              <w:rPr>
                <w:color w:val="000000"/>
                <w:sz w:val="24"/>
                <w:szCs w:val="24"/>
              </w:rPr>
            </w:pPr>
            <w:r>
              <w:rPr>
                <w:color w:val="000000"/>
              </w:rPr>
              <w:t>50 ≥</w:t>
            </w:r>
          </w:p>
        </w:tc>
      </w:tr>
      <w:tr w:rsidR="00723966" w14:paraId="5D346672"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1C2563"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33508"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A66D96" w14:textId="77777777" w:rsidR="00723966" w:rsidRDefault="00723966" w:rsidP="00A413E1">
            <w:pPr>
              <w:spacing w:after="0"/>
              <w:jc w:val="center"/>
              <w:rPr>
                <w:color w:val="000000"/>
                <w:sz w:val="24"/>
                <w:szCs w:val="24"/>
              </w:rPr>
            </w:pPr>
            <w:r>
              <w:rPr>
                <w:color w:val="000000"/>
              </w:rPr>
              <w:t>Pirozawa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71318" w14:textId="77777777" w:rsidR="00723966" w:rsidRDefault="00723966" w:rsidP="00A413E1">
            <w:pPr>
              <w:spacing w:after="0"/>
              <w:jc w:val="center"/>
              <w:rPr>
                <w:color w:val="000000"/>
                <w:sz w:val="24"/>
                <w:szCs w:val="24"/>
              </w:rPr>
            </w:pPr>
            <w:r>
              <w:rPr>
                <w:color w:val="000000"/>
              </w:rPr>
              <w:t>40-50</w:t>
            </w:r>
          </w:p>
        </w:tc>
      </w:tr>
      <w:tr w:rsidR="00723966" w14:paraId="6B7ED64C"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4AFE61"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0D9658"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D9645" w14:textId="77777777" w:rsidR="00723966" w:rsidRDefault="00723966" w:rsidP="00A413E1">
            <w:pPr>
              <w:spacing w:after="0"/>
              <w:jc w:val="center"/>
              <w:rPr>
                <w:color w:val="000000"/>
                <w:sz w:val="24"/>
                <w:szCs w:val="24"/>
              </w:rPr>
            </w:pPr>
            <w:r>
              <w:rPr>
                <w:color w:val="000000"/>
              </w:rPr>
              <w:t>Sharafia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AA8EA" w14:textId="77777777" w:rsidR="00723966" w:rsidRDefault="00723966" w:rsidP="00A413E1">
            <w:pPr>
              <w:spacing w:after="0"/>
              <w:jc w:val="center"/>
              <w:rPr>
                <w:color w:val="000000"/>
                <w:sz w:val="24"/>
                <w:szCs w:val="24"/>
              </w:rPr>
            </w:pPr>
            <w:r>
              <w:rPr>
                <w:color w:val="000000"/>
              </w:rPr>
              <w:t>20-30</w:t>
            </w:r>
          </w:p>
        </w:tc>
      </w:tr>
      <w:tr w:rsidR="00723966" w14:paraId="76194AA3"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F011C6"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E6D5FC"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C0489" w14:textId="77777777" w:rsidR="00723966" w:rsidRDefault="00723966" w:rsidP="00A413E1">
            <w:pPr>
              <w:spacing w:after="0"/>
              <w:jc w:val="center"/>
              <w:rPr>
                <w:color w:val="000000"/>
                <w:sz w:val="24"/>
                <w:szCs w:val="24"/>
              </w:rPr>
            </w:pPr>
            <w:r>
              <w:rPr>
                <w:color w:val="000000"/>
              </w:rPr>
              <w:t>Kirenjok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6A309" w14:textId="77777777" w:rsidR="00723966" w:rsidRDefault="00723966" w:rsidP="00A413E1">
            <w:pPr>
              <w:spacing w:after="0"/>
              <w:jc w:val="center"/>
              <w:rPr>
                <w:color w:val="000000"/>
                <w:sz w:val="24"/>
                <w:szCs w:val="24"/>
              </w:rPr>
            </w:pPr>
            <w:r>
              <w:rPr>
                <w:color w:val="000000"/>
              </w:rPr>
              <w:t>20-30</w:t>
            </w:r>
          </w:p>
        </w:tc>
      </w:tr>
      <w:tr w:rsidR="00723966" w14:paraId="56AA9CA0"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513C29"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7DCEEF"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858BA" w14:textId="77777777" w:rsidR="00723966" w:rsidRDefault="00723966" w:rsidP="00A413E1">
            <w:pPr>
              <w:spacing w:after="0"/>
              <w:jc w:val="center"/>
              <w:rPr>
                <w:color w:val="000000"/>
                <w:sz w:val="24"/>
                <w:szCs w:val="24"/>
              </w:rPr>
            </w:pPr>
            <w:r>
              <w:rPr>
                <w:color w:val="000000"/>
              </w:rPr>
              <w:t>Ain baqara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0B05D" w14:textId="77777777" w:rsidR="00723966" w:rsidRDefault="00723966" w:rsidP="00A413E1">
            <w:pPr>
              <w:spacing w:after="0"/>
              <w:jc w:val="center"/>
              <w:rPr>
                <w:color w:val="000000"/>
                <w:sz w:val="24"/>
                <w:szCs w:val="24"/>
              </w:rPr>
            </w:pPr>
            <w:r>
              <w:rPr>
                <w:color w:val="000000"/>
              </w:rPr>
              <w:t>40-50</w:t>
            </w:r>
          </w:p>
        </w:tc>
      </w:tr>
      <w:tr w:rsidR="00723966" w14:paraId="51E42956" w14:textId="77777777" w:rsidTr="00B0657D">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4792D8" w14:textId="77777777" w:rsidR="00723966" w:rsidRDefault="00EC55CA" w:rsidP="00995BEF">
            <w:pPr>
              <w:spacing w:after="0"/>
              <w:jc w:val="center"/>
              <w:rPr>
                <w:color w:val="000000"/>
                <w:sz w:val="24"/>
                <w:szCs w:val="24"/>
              </w:rPr>
            </w:pPr>
            <w:r>
              <w:rPr>
                <w:color w:val="000000"/>
              </w:rPr>
              <w:t xml:space="preserve">Tel Kaif </w:t>
            </w:r>
            <w:r w:rsidR="00723966">
              <w:rPr>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D957D0" w14:textId="77777777" w:rsidR="00723966" w:rsidRDefault="00723966" w:rsidP="00995BEF">
            <w:pPr>
              <w:spacing w:after="0"/>
              <w:jc w:val="center"/>
              <w:rPr>
                <w:color w:val="000000"/>
                <w:sz w:val="24"/>
                <w:szCs w:val="24"/>
              </w:rPr>
            </w:pPr>
            <w:r>
              <w:rPr>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A9D41" w14:textId="77777777" w:rsidR="00723966" w:rsidRDefault="00723966" w:rsidP="00A413E1">
            <w:pPr>
              <w:spacing w:after="0"/>
              <w:jc w:val="center"/>
              <w:rPr>
                <w:color w:val="000000"/>
                <w:sz w:val="24"/>
                <w:szCs w:val="24"/>
              </w:rPr>
            </w:pPr>
            <w:r>
              <w:rPr>
                <w:color w:val="000000"/>
              </w:rPr>
              <w:t>Sindank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FA686" w14:textId="77777777" w:rsidR="00723966" w:rsidRDefault="00723966" w:rsidP="00A413E1">
            <w:pPr>
              <w:spacing w:after="0"/>
              <w:jc w:val="center"/>
              <w:rPr>
                <w:color w:val="000000"/>
                <w:sz w:val="24"/>
                <w:szCs w:val="24"/>
              </w:rPr>
            </w:pPr>
            <w:r>
              <w:rPr>
                <w:color w:val="000000"/>
              </w:rPr>
              <w:t>50 ≥</w:t>
            </w:r>
          </w:p>
        </w:tc>
      </w:tr>
      <w:tr w:rsidR="00723966" w14:paraId="4B3CC016"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12AD19" w14:textId="77777777" w:rsidR="00723966" w:rsidRDefault="00723966" w:rsidP="00995BEF">
            <w:pPr>
              <w:spacing w:after="0"/>
              <w:jc w:val="center"/>
              <w:rPr>
                <w:rFonts w:ascii="Calibri" w:hAnsi="Calibri" w:cs="Calibri"/>
                <w:color w:val="000000"/>
              </w:rPr>
            </w:pPr>
            <w:r>
              <w:rPr>
                <w:rFonts w:ascii="Calibri" w:hAnsi="Calibri" w:cs="Calibri"/>
                <w:color w:val="000000"/>
              </w:rPr>
              <w:t xml:space="preserve">Shekhan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875E4B"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91E4B" w14:textId="77777777" w:rsidR="00723966" w:rsidRDefault="00723966" w:rsidP="00A413E1">
            <w:pPr>
              <w:spacing w:after="0"/>
              <w:jc w:val="center"/>
              <w:rPr>
                <w:rFonts w:ascii="Calibri" w:hAnsi="Calibri" w:cs="Calibri"/>
                <w:color w:val="000000"/>
              </w:rPr>
            </w:pPr>
            <w:r>
              <w:rPr>
                <w:rFonts w:ascii="Calibri" w:hAnsi="Calibri" w:cs="Calibri"/>
                <w:color w:val="000000"/>
              </w:rPr>
              <w:t>Glashin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BDBD0" w14:textId="77777777" w:rsidR="00723966" w:rsidRDefault="00723966" w:rsidP="00A413E1">
            <w:pPr>
              <w:spacing w:after="0"/>
              <w:jc w:val="center"/>
              <w:rPr>
                <w:rFonts w:ascii="Calibri" w:hAnsi="Calibri" w:cs="Calibri"/>
                <w:color w:val="000000"/>
              </w:rPr>
            </w:pPr>
            <w:r>
              <w:rPr>
                <w:rFonts w:ascii="Calibri" w:hAnsi="Calibri" w:cs="Calibri"/>
                <w:color w:val="000000"/>
              </w:rPr>
              <w:t>50 ≥</w:t>
            </w:r>
          </w:p>
        </w:tc>
      </w:tr>
      <w:tr w:rsidR="00723966" w14:paraId="511FEBB8"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A1D9D7"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2F02BF"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913C2" w14:textId="77777777" w:rsidR="00723966" w:rsidRDefault="00723966" w:rsidP="00A413E1">
            <w:pPr>
              <w:spacing w:after="0"/>
              <w:jc w:val="center"/>
              <w:rPr>
                <w:rFonts w:ascii="Calibri" w:hAnsi="Calibri" w:cs="Calibri"/>
                <w:color w:val="000000"/>
              </w:rPr>
            </w:pPr>
            <w:r>
              <w:rPr>
                <w:rFonts w:ascii="Calibri" w:hAnsi="Calibri" w:cs="Calibri"/>
                <w:color w:val="000000"/>
              </w:rPr>
              <w:t>Taq Hama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7C00F" w14:textId="77777777" w:rsidR="00723966" w:rsidRDefault="00723966" w:rsidP="00A413E1">
            <w:pPr>
              <w:spacing w:after="0"/>
              <w:jc w:val="center"/>
              <w:rPr>
                <w:rFonts w:ascii="Calibri" w:hAnsi="Calibri" w:cs="Calibri"/>
                <w:color w:val="000000"/>
              </w:rPr>
            </w:pPr>
            <w:r>
              <w:rPr>
                <w:rFonts w:ascii="Calibri" w:hAnsi="Calibri" w:cs="Calibri"/>
                <w:color w:val="000000"/>
              </w:rPr>
              <w:t>10-20</w:t>
            </w:r>
          </w:p>
        </w:tc>
      </w:tr>
      <w:tr w:rsidR="00723966" w14:paraId="6E9B9903"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A2DDD1"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246AF4"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7C5D0" w14:textId="77777777" w:rsidR="00723966" w:rsidRDefault="00723966" w:rsidP="00A413E1">
            <w:pPr>
              <w:spacing w:after="0"/>
              <w:jc w:val="center"/>
              <w:rPr>
                <w:rFonts w:ascii="Calibri" w:hAnsi="Calibri" w:cs="Calibri"/>
                <w:color w:val="000000"/>
              </w:rPr>
            </w:pPr>
            <w:r>
              <w:rPr>
                <w:rFonts w:ascii="Calibri" w:hAnsi="Calibri" w:cs="Calibri"/>
                <w:color w:val="000000"/>
              </w:rPr>
              <w:t>Qaymawa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CBF16" w14:textId="77777777" w:rsidR="00723966" w:rsidRDefault="00723966" w:rsidP="00A413E1">
            <w:pPr>
              <w:spacing w:after="0"/>
              <w:jc w:val="center"/>
              <w:rPr>
                <w:rFonts w:ascii="Calibri" w:hAnsi="Calibri" w:cs="Calibri"/>
                <w:color w:val="000000"/>
              </w:rPr>
            </w:pPr>
            <w:r>
              <w:rPr>
                <w:rFonts w:ascii="Calibri" w:hAnsi="Calibri" w:cs="Calibri"/>
                <w:color w:val="000000"/>
              </w:rPr>
              <w:t>40-50</w:t>
            </w:r>
          </w:p>
        </w:tc>
      </w:tr>
      <w:tr w:rsidR="00723966" w14:paraId="2E7D2265"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4A091D"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4C95A5"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5BB4D" w14:textId="77777777" w:rsidR="00723966" w:rsidRDefault="00723966" w:rsidP="00A413E1">
            <w:pPr>
              <w:spacing w:after="0"/>
              <w:jc w:val="center"/>
              <w:rPr>
                <w:rFonts w:ascii="Calibri" w:hAnsi="Calibri" w:cs="Calibri"/>
                <w:color w:val="000000"/>
              </w:rPr>
            </w:pPr>
            <w:r>
              <w:rPr>
                <w:rFonts w:ascii="Calibri" w:hAnsi="Calibri" w:cs="Calibri"/>
                <w:color w:val="000000"/>
              </w:rPr>
              <w:t>Chamarash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F4313" w14:textId="77777777" w:rsidR="00723966" w:rsidRDefault="00723966" w:rsidP="00A413E1">
            <w:pPr>
              <w:spacing w:after="0"/>
              <w:jc w:val="center"/>
              <w:rPr>
                <w:rFonts w:ascii="Calibri" w:hAnsi="Calibri" w:cs="Calibri"/>
                <w:color w:val="000000"/>
              </w:rPr>
            </w:pPr>
            <w:r>
              <w:rPr>
                <w:rFonts w:ascii="Calibri" w:hAnsi="Calibri" w:cs="Calibri"/>
                <w:color w:val="000000"/>
              </w:rPr>
              <w:t>40-50</w:t>
            </w:r>
          </w:p>
        </w:tc>
      </w:tr>
      <w:tr w:rsidR="00723966" w14:paraId="22D57E20"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19D4526"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9728F15"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7EF06" w14:textId="77777777" w:rsidR="00723966" w:rsidRDefault="00723966" w:rsidP="00A413E1">
            <w:pPr>
              <w:spacing w:after="0"/>
              <w:jc w:val="center"/>
              <w:rPr>
                <w:rFonts w:ascii="Calibri" w:hAnsi="Calibri" w:cs="Calibri"/>
                <w:color w:val="000000"/>
              </w:rPr>
            </w:pPr>
            <w:r>
              <w:rPr>
                <w:rFonts w:ascii="Calibri" w:hAnsi="Calibri" w:cs="Calibri"/>
                <w:color w:val="000000"/>
              </w:rPr>
              <w:t>Misaka Islam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97D37" w14:textId="77777777" w:rsidR="00723966" w:rsidRDefault="00723966" w:rsidP="00A413E1">
            <w:pPr>
              <w:spacing w:after="0"/>
              <w:jc w:val="center"/>
              <w:rPr>
                <w:rFonts w:ascii="Calibri" w:hAnsi="Calibri" w:cs="Calibri"/>
                <w:color w:val="000000"/>
              </w:rPr>
            </w:pPr>
            <w:r>
              <w:rPr>
                <w:rFonts w:ascii="Calibri" w:hAnsi="Calibri" w:cs="Calibri"/>
                <w:color w:val="000000"/>
              </w:rPr>
              <w:t>10-20</w:t>
            </w:r>
          </w:p>
        </w:tc>
      </w:tr>
      <w:tr w:rsidR="00723966" w14:paraId="083F70AE"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544E9D"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58D7B2"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7887A" w14:textId="77777777" w:rsidR="00723966" w:rsidRDefault="00723966" w:rsidP="00A413E1">
            <w:pPr>
              <w:spacing w:after="0"/>
              <w:jc w:val="center"/>
              <w:rPr>
                <w:rFonts w:ascii="Calibri" w:hAnsi="Calibri" w:cs="Calibri"/>
                <w:color w:val="000000"/>
              </w:rPr>
            </w:pPr>
            <w:r>
              <w:rPr>
                <w:rFonts w:ascii="Calibri" w:hAnsi="Calibri" w:cs="Calibri"/>
                <w:color w:val="000000"/>
              </w:rPr>
              <w:t>Barazi  Mazin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B8EBB" w14:textId="77777777" w:rsidR="00723966" w:rsidRDefault="00723966" w:rsidP="00A413E1">
            <w:pPr>
              <w:spacing w:after="0"/>
              <w:jc w:val="center"/>
              <w:rPr>
                <w:rFonts w:ascii="Calibri" w:hAnsi="Calibri" w:cs="Calibri"/>
                <w:color w:val="000000"/>
              </w:rPr>
            </w:pPr>
            <w:r>
              <w:rPr>
                <w:rFonts w:ascii="Calibri" w:hAnsi="Calibri" w:cs="Calibri"/>
                <w:color w:val="000000"/>
              </w:rPr>
              <w:t>40-50</w:t>
            </w:r>
          </w:p>
        </w:tc>
      </w:tr>
      <w:tr w:rsidR="00723966" w14:paraId="32039FAC"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4D28766"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A112C6"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9EAAF" w14:textId="77777777" w:rsidR="00723966" w:rsidRDefault="00723966" w:rsidP="00A413E1">
            <w:pPr>
              <w:spacing w:after="0"/>
              <w:jc w:val="center"/>
              <w:rPr>
                <w:rFonts w:ascii="Calibri" w:hAnsi="Calibri" w:cs="Calibri"/>
                <w:color w:val="000000"/>
              </w:rPr>
            </w:pPr>
            <w:r>
              <w:rPr>
                <w:rFonts w:ascii="Calibri" w:hAnsi="Calibri" w:cs="Calibri"/>
                <w:color w:val="000000"/>
              </w:rPr>
              <w:t>Brazi Bjek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CEA41" w14:textId="77777777" w:rsidR="00723966" w:rsidRDefault="00723966" w:rsidP="00A413E1">
            <w:pPr>
              <w:spacing w:after="0"/>
              <w:jc w:val="center"/>
              <w:rPr>
                <w:rFonts w:ascii="Calibri" w:hAnsi="Calibri" w:cs="Calibri"/>
                <w:color w:val="000000"/>
              </w:rPr>
            </w:pPr>
            <w:r>
              <w:rPr>
                <w:rFonts w:ascii="Calibri" w:hAnsi="Calibri" w:cs="Calibri"/>
                <w:color w:val="000000"/>
              </w:rPr>
              <w:t>20-30</w:t>
            </w:r>
          </w:p>
        </w:tc>
      </w:tr>
      <w:tr w:rsidR="00723966" w14:paraId="0961E6A2"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115E14" w14:textId="77777777" w:rsidR="00723966" w:rsidRDefault="00723966" w:rsidP="00995BEF">
            <w:pPr>
              <w:spacing w:after="0"/>
              <w:jc w:val="center"/>
              <w:rPr>
                <w:rFonts w:ascii="Calibri" w:hAnsi="Calibri" w:cs="Calibri"/>
                <w:color w:val="000000"/>
              </w:rPr>
            </w:pPr>
            <w:r>
              <w:rPr>
                <w:rFonts w:ascii="Calibri" w:hAnsi="Calibri" w:cs="Calibri"/>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55301E1" w14:textId="77777777" w:rsidR="00723966" w:rsidRDefault="00723966" w:rsidP="00995BEF">
            <w:pPr>
              <w:spacing w:after="0"/>
              <w:jc w:val="center"/>
              <w:rPr>
                <w:rFonts w:ascii="Calibri" w:hAnsi="Calibri" w:cs="Calibri"/>
                <w:color w:val="000000"/>
              </w:rPr>
            </w:pPr>
            <w:r>
              <w:rPr>
                <w:rFonts w:ascii="Calibri" w:hAnsi="Calibri" w:cs="Calibri"/>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BDBB3" w14:textId="77777777" w:rsidR="00723966" w:rsidRDefault="00723966" w:rsidP="00A413E1">
            <w:pPr>
              <w:spacing w:after="0"/>
              <w:jc w:val="center"/>
              <w:rPr>
                <w:rFonts w:ascii="Calibri" w:hAnsi="Calibri" w:cs="Calibri"/>
                <w:color w:val="000000"/>
              </w:rPr>
            </w:pPr>
            <w:r>
              <w:rPr>
                <w:rFonts w:ascii="Calibri" w:hAnsi="Calibri" w:cs="Calibri"/>
                <w:color w:val="000000"/>
              </w:rPr>
              <w:t>Shekh Malwan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81607" w14:textId="77777777" w:rsidR="00723966" w:rsidRDefault="00723966" w:rsidP="00A413E1">
            <w:pPr>
              <w:spacing w:after="0"/>
              <w:jc w:val="center"/>
              <w:rPr>
                <w:rFonts w:ascii="Calibri" w:hAnsi="Calibri" w:cs="Calibri"/>
                <w:color w:val="000000"/>
              </w:rPr>
            </w:pPr>
            <w:r>
              <w:rPr>
                <w:rFonts w:ascii="Calibri" w:hAnsi="Calibri" w:cs="Calibri"/>
                <w:color w:val="000000"/>
              </w:rPr>
              <w:t>50 ≥</w:t>
            </w:r>
          </w:p>
        </w:tc>
      </w:tr>
      <w:tr w:rsidR="006F4569" w14:paraId="094C32EE"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D99166"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BA08A"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3AA799"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C6DC6" w14:textId="77777777" w:rsidR="006F4569" w:rsidRDefault="006F4569" w:rsidP="00A413E1">
            <w:pPr>
              <w:spacing w:after="0"/>
              <w:jc w:val="center"/>
              <w:rPr>
                <w:rFonts w:ascii="Calibri" w:hAnsi="Calibri" w:cs="Calibri"/>
                <w:color w:val="000000"/>
              </w:rPr>
            </w:pPr>
            <w:r>
              <w:rPr>
                <w:rFonts w:ascii="Calibri" w:hAnsi="Calibri" w:cs="Calibri"/>
                <w:color w:val="000000"/>
              </w:rPr>
              <w:t>20-30</w:t>
            </w:r>
          </w:p>
        </w:tc>
      </w:tr>
      <w:tr w:rsidR="006F4569" w14:paraId="61C78235"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4A7A73"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486B24"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303FF"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CFECC" w14:textId="77777777" w:rsidR="006F4569" w:rsidRDefault="006F4569" w:rsidP="00A413E1">
            <w:pPr>
              <w:spacing w:after="0"/>
              <w:jc w:val="center"/>
              <w:rPr>
                <w:rFonts w:ascii="Calibri" w:hAnsi="Calibri" w:cs="Calibri"/>
                <w:color w:val="000000"/>
              </w:rPr>
            </w:pPr>
            <w:r>
              <w:rPr>
                <w:rFonts w:ascii="Calibri" w:hAnsi="Calibri" w:cs="Calibri"/>
                <w:color w:val="000000"/>
              </w:rPr>
              <w:t>30-40</w:t>
            </w:r>
          </w:p>
        </w:tc>
      </w:tr>
      <w:tr w:rsidR="006F4569" w14:paraId="25809B7B"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DB1F59"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4E7918"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84670"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323C9"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0D853D21"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D97FC5"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078A5A"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353BE"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090F2" w14:textId="77777777" w:rsidR="006F4569" w:rsidRDefault="006F4569" w:rsidP="00A413E1">
            <w:pPr>
              <w:spacing w:after="0"/>
              <w:jc w:val="center"/>
              <w:rPr>
                <w:rFonts w:ascii="Calibri" w:hAnsi="Calibri" w:cs="Calibri"/>
                <w:color w:val="000000"/>
              </w:rPr>
            </w:pPr>
            <w:r>
              <w:rPr>
                <w:rFonts w:ascii="Calibri" w:hAnsi="Calibri" w:cs="Calibri"/>
                <w:color w:val="000000"/>
              </w:rPr>
              <w:t>30-40</w:t>
            </w:r>
          </w:p>
        </w:tc>
      </w:tr>
      <w:tr w:rsidR="006F4569" w14:paraId="6D6AAE8C"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86CAB8"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1BC35F"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2D4C5"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991C9"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6761C2F8"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0B72B98"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102E12"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47029"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FA60C"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2198D231" w14:textId="77777777" w:rsidTr="00F310F0">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818F2B" w14:textId="77777777" w:rsidR="006F4569" w:rsidRPr="00B0657D" w:rsidRDefault="006F4569" w:rsidP="00B0657D">
            <w:pPr>
              <w:spacing w:after="0"/>
              <w:jc w:val="center"/>
              <w:rPr>
                <w:rFonts w:ascii="Calibri" w:hAnsi="Calibri" w:cs="Calibri"/>
                <w:color w:val="000000"/>
              </w:rPr>
            </w:pPr>
            <w:r w:rsidRPr="00B0657D">
              <w:rPr>
                <w:rFonts w:ascii="Calibri" w:hAnsi="Calibri" w:cs="Calibri"/>
                <w:color w:val="000000"/>
              </w:rPr>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5E2DC1" w14:textId="77777777" w:rsidR="006F4569" w:rsidRPr="00B0657D" w:rsidRDefault="006F4569" w:rsidP="00B0657D">
            <w:pPr>
              <w:spacing w:after="0" w:line="240" w:lineRule="auto"/>
              <w:jc w:val="center"/>
              <w:rPr>
                <w:rFonts w:ascii="Calibri" w:hAnsi="Calibri" w:cs="Calibri"/>
                <w:color w:val="000000"/>
              </w:rPr>
            </w:pPr>
            <w:r w:rsidRPr="00B0657D">
              <w:rPr>
                <w:rFonts w:ascii="Calibri" w:hAnsi="Calibri" w:cs="Calibri"/>
                <w:color w:val="000000"/>
              </w:rPr>
              <w:t>Rabia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0E0362" w14:textId="77777777" w:rsidR="006F4569" w:rsidRDefault="006F4569" w:rsidP="00B0657D">
            <w:pPr>
              <w:spacing w:after="0" w:line="240" w:lineRule="auto"/>
              <w:jc w:val="center"/>
              <w:rPr>
                <w:rFonts w:ascii="Calibri" w:hAnsi="Calibri" w:cs="Calibri"/>
                <w:color w:val="000000"/>
              </w:rPr>
            </w:pPr>
            <w:r>
              <w:rPr>
                <w:rFonts w:ascii="Calibri" w:hAnsi="Calibri" w:cs="Calibri"/>
                <w:color w:val="000000"/>
              </w:rPr>
              <w:t>Assriya Seeha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5A477E8" w14:textId="77777777" w:rsidR="006F4569" w:rsidRDefault="006F4569" w:rsidP="00B0657D">
            <w:pPr>
              <w:spacing w:after="0" w:line="240" w:lineRule="auto"/>
              <w:jc w:val="center"/>
            </w:pPr>
            <w:r w:rsidRPr="00754960">
              <w:t>50 ≥</w:t>
            </w:r>
          </w:p>
        </w:tc>
      </w:tr>
      <w:tr w:rsidR="006F4569" w14:paraId="7205636E" w14:textId="77777777" w:rsidTr="00F310F0">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C467EE" w14:textId="77777777" w:rsidR="006F4569" w:rsidRPr="00B0657D" w:rsidRDefault="006F4569" w:rsidP="00B0657D">
            <w:pPr>
              <w:spacing w:after="0"/>
              <w:jc w:val="center"/>
              <w:rPr>
                <w:rFonts w:ascii="Calibri" w:hAnsi="Calibri" w:cs="Calibri"/>
                <w:color w:val="000000"/>
              </w:rPr>
            </w:pPr>
            <w:r w:rsidRPr="00B0657D">
              <w:rPr>
                <w:rFonts w:ascii="Calibri" w:hAnsi="Calibri" w:cs="Calibri"/>
                <w:color w:val="000000"/>
              </w:rPr>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D41643" w14:textId="77777777" w:rsidR="006F4569" w:rsidRPr="00B0657D" w:rsidRDefault="006F4569" w:rsidP="00B0657D">
            <w:pPr>
              <w:spacing w:after="0" w:line="240" w:lineRule="auto"/>
              <w:jc w:val="center"/>
              <w:rPr>
                <w:rFonts w:ascii="Calibri" w:hAnsi="Calibri" w:cs="Calibri"/>
                <w:color w:val="000000"/>
              </w:rPr>
            </w:pPr>
            <w:r w:rsidRPr="00B0657D">
              <w:rPr>
                <w:rFonts w:ascii="Calibri" w:hAnsi="Calibri" w:cs="Calibri"/>
                <w:color w:val="000000"/>
              </w:rPr>
              <w:t>Rabia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66EB79" w14:textId="77777777" w:rsidR="006F4569" w:rsidRDefault="006F4569" w:rsidP="00B0657D">
            <w:pPr>
              <w:spacing w:after="0" w:line="240" w:lineRule="auto"/>
              <w:jc w:val="center"/>
              <w:rPr>
                <w:rFonts w:ascii="Calibri" w:hAnsi="Calibri" w:cs="Calibri"/>
                <w:color w:val="000000"/>
              </w:rPr>
            </w:pPr>
            <w:r>
              <w:rPr>
                <w:rFonts w:ascii="Calibri" w:hAnsi="Calibri" w:cs="Calibri"/>
                <w:color w:val="000000"/>
              </w:rPr>
              <w:t>Seeha alfadhilya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564405A" w14:textId="77777777" w:rsidR="006F4569" w:rsidRDefault="006F4569" w:rsidP="00B0657D">
            <w:pPr>
              <w:spacing w:after="0" w:line="240" w:lineRule="auto"/>
              <w:jc w:val="center"/>
            </w:pPr>
            <w:r w:rsidRPr="00754960">
              <w:t>50 ≥</w:t>
            </w:r>
          </w:p>
        </w:tc>
      </w:tr>
      <w:tr w:rsidR="006F4569" w14:paraId="40C4AFA5" w14:textId="77777777" w:rsidTr="00F310F0">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C46FA4" w14:textId="77777777" w:rsidR="006F4569" w:rsidRPr="00B0657D" w:rsidRDefault="006F4569" w:rsidP="00B0657D">
            <w:pPr>
              <w:spacing w:after="0"/>
              <w:jc w:val="center"/>
              <w:rPr>
                <w:rFonts w:ascii="Calibri" w:hAnsi="Calibri" w:cs="Calibri"/>
                <w:color w:val="000000"/>
              </w:rPr>
            </w:pPr>
            <w:r w:rsidRPr="00B0657D">
              <w:rPr>
                <w:rFonts w:ascii="Calibri" w:hAnsi="Calibri" w:cs="Calibri"/>
                <w:color w:val="000000"/>
              </w:rPr>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FBCA02" w14:textId="77777777" w:rsidR="006F4569" w:rsidRPr="00B0657D" w:rsidRDefault="006F4569" w:rsidP="00B0657D">
            <w:pPr>
              <w:spacing w:after="0" w:line="240" w:lineRule="auto"/>
              <w:jc w:val="center"/>
              <w:rPr>
                <w:rFonts w:ascii="Calibri" w:hAnsi="Calibri" w:cs="Calibri"/>
                <w:color w:val="000000"/>
              </w:rPr>
            </w:pPr>
            <w:r w:rsidRPr="00B0657D">
              <w:rPr>
                <w:rFonts w:ascii="Calibri" w:hAnsi="Calibri" w:cs="Calibri"/>
                <w:color w:val="000000"/>
              </w:rPr>
              <w:t>Rabia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8189FE" w14:textId="77777777" w:rsidR="006F4569" w:rsidRDefault="006F4569" w:rsidP="00B0657D">
            <w:pPr>
              <w:spacing w:after="0" w:line="240" w:lineRule="auto"/>
              <w:jc w:val="center"/>
              <w:rPr>
                <w:rFonts w:ascii="Calibri" w:hAnsi="Calibri" w:cs="Calibri"/>
                <w:color w:val="000000"/>
              </w:rPr>
            </w:pPr>
            <w:r>
              <w:rPr>
                <w:rFonts w:ascii="Calibri" w:hAnsi="Calibri" w:cs="Calibri"/>
                <w:color w:val="000000"/>
              </w:rPr>
              <w:t>beershofik</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B9791E4" w14:textId="77777777" w:rsidR="006F4569" w:rsidRDefault="006F4569" w:rsidP="00B0657D">
            <w:pPr>
              <w:spacing w:after="0" w:line="240" w:lineRule="auto"/>
              <w:jc w:val="center"/>
            </w:pPr>
            <w:r w:rsidRPr="00754960">
              <w:t>50 ≥</w:t>
            </w:r>
          </w:p>
        </w:tc>
      </w:tr>
      <w:tr w:rsidR="006F4569" w14:paraId="505EF5D7" w14:textId="77777777" w:rsidTr="00F310F0">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932249" w14:textId="77777777" w:rsidR="006F4569" w:rsidRPr="00B0657D" w:rsidRDefault="006F4569" w:rsidP="00B0657D">
            <w:pPr>
              <w:spacing w:after="0"/>
              <w:jc w:val="center"/>
              <w:rPr>
                <w:rFonts w:ascii="Calibri" w:hAnsi="Calibri" w:cs="Calibri"/>
                <w:color w:val="000000"/>
              </w:rPr>
            </w:pPr>
            <w:r w:rsidRPr="00B0657D">
              <w:rPr>
                <w:rFonts w:ascii="Calibri" w:hAnsi="Calibri" w:cs="Calibri"/>
                <w:color w:val="000000"/>
              </w:rPr>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972017" w14:textId="77777777" w:rsidR="006F4569" w:rsidRPr="00B0657D" w:rsidRDefault="006F4569" w:rsidP="00B0657D">
            <w:pPr>
              <w:spacing w:after="0" w:line="240" w:lineRule="auto"/>
              <w:jc w:val="center"/>
              <w:rPr>
                <w:rFonts w:ascii="Calibri" w:hAnsi="Calibri" w:cs="Calibri"/>
                <w:color w:val="000000"/>
              </w:rPr>
            </w:pPr>
            <w:r w:rsidRPr="00B0657D">
              <w:rPr>
                <w:rFonts w:ascii="Calibri" w:hAnsi="Calibri" w:cs="Calibri"/>
                <w:color w:val="000000"/>
              </w:rPr>
              <w:t>Rabia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B6D677" w14:textId="77777777" w:rsidR="006F4569" w:rsidRDefault="006F4569" w:rsidP="00B0657D">
            <w:pPr>
              <w:spacing w:after="0" w:line="240" w:lineRule="auto"/>
              <w:jc w:val="center"/>
              <w:rPr>
                <w:rFonts w:ascii="Calibri" w:hAnsi="Calibri" w:cs="Calibri"/>
                <w:color w:val="000000"/>
              </w:rPr>
            </w:pPr>
            <w:r>
              <w:rPr>
                <w:rFonts w:ascii="Calibri" w:hAnsi="Calibri" w:cs="Calibri"/>
                <w:color w:val="000000"/>
              </w:rPr>
              <w:t>bseebaye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44E7158" w14:textId="77777777" w:rsidR="006F4569" w:rsidRDefault="006F4569" w:rsidP="00B0657D">
            <w:pPr>
              <w:spacing w:after="0" w:line="240" w:lineRule="auto"/>
              <w:jc w:val="center"/>
            </w:pPr>
            <w:r w:rsidRPr="00754960">
              <w:t>50 ≥</w:t>
            </w:r>
          </w:p>
        </w:tc>
      </w:tr>
      <w:tr w:rsidR="006F4569" w14:paraId="3A1317CF" w14:textId="77777777" w:rsidTr="00F310F0">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60A0DC6" w14:textId="77777777" w:rsidR="006F4569" w:rsidRDefault="006F4569" w:rsidP="00B0657D">
            <w:pPr>
              <w:spacing w:after="0" w:line="240" w:lineRule="auto"/>
              <w:jc w:val="center"/>
            </w:pPr>
            <w:r w:rsidRPr="00D537F0">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BF4883" w14:textId="77777777" w:rsidR="006F4569" w:rsidRPr="009127E8" w:rsidRDefault="006F4569" w:rsidP="00B0657D">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4D8C6E" w14:textId="77777777" w:rsidR="006F4569" w:rsidRDefault="006F4569" w:rsidP="00B0657D">
            <w:pPr>
              <w:spacing w:after="0" w:line="240" w:lineRule="auto"/>
              <w:jc w:val="center"/>
              <w:rPr>
                <w:rFonts w:ascii="Calibri" w:hAnsi="Calibri" w:cs="Calibri"/>
                <w:color w:val="000000"/>
              </w:rPr>
            </w:pPr>
            <w:r>
              <w:rPr>
                <w:rFonts w:ascii="Calibri" w:hAnsi="Calibri" w:cs="Calibri"/>
                <w:color w:val="000000"/>
              </w:rPr>
              <w:t>Bezone Kebeere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5110C56" w14:textId="77777777" w:rsidR="006F4569" w:rsidRDefault="006F4569" w:rsidP="00B0657D">
            <w:pPr>
              <w:spacing w:after="0" w:line="240" w:lineRule="auto"/>
              <w:jc w:val="center"/>
            </w:pPr>
            <w:r w:rsidRPr="00754960">
              <w:t>50 ≥</w:t>
            </w:r>
          </w:p>
        </w:tc>
      </w:tr>
      <w:tr w:rsidR="006F4569" w14:paraId="39F1280A"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852E81"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55B738"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2CD90"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4EE91"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22FA5196"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99C8BE"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B71B4E"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F69F6"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0C821" w14:textId="77777777" w:rsidR="006F4569" w:rsidRDefault="006F4569" w:rsidP="00A413E1">
            <w:pPr>
              <w:spacing w:after="0"/>
              <w:jc w:val="center"/>
              <w:rPr>
                <w:rFonts w:ascii="Calibri" w:hAnsi="Calibri" w:cs="Calibri"/>
                <w:color w:val="000000"/>
              </w:rPr>
            </w:pPr>
            <w:r>
              <w:rPr>
                <w:rFonts w:ascii="Calibri" w:hAnsi="Calibri" w:cs="Calibri"/>
                <w:color w:val="000000"/>
              </w:rPr>
              <w:t>20-30</w:t>
            </w:r>
          </w:p>
        </w:tc>
      </w:tr>
      <w:tr w:rsidR="006F4569" w14:paraId="7BD37006"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18B8C9"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75FA4B"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0FF214"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6B325"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36CB8EE0"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7D915C"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E67F0"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64339"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D9DCE"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04960AA0" w14:textId="77777777" w:rsidTr="00B0657D">
        <w:trPr>
          <w:trHeight w:val="21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A34F334"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62F04E"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98EB8"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4ED07"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r w:rsidR="006F4569" w14:paraId="2CED6611" w14:textId="77777777" w:rsidTr="00B0657D">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B2250F4" w14:textId="77777777" w:rsidR="006F4569" w:rsidRDefault="006F4569" w:rsidP="00995BEF">
            <w:pPr>
              <w:spacing w:after="0"/>
              <w:jc w:val="center"/>
              <w:rPr>
                <w:rFonts w:ascii="Calibri" w:hAnsi="Calibri" w:cs="Calibri"/>
                <w:color w:val="000000"/>
              </w:rPr>
            </w:pPr>
            <w:r>
              <w:rPr>
                <w:rFonts w:ascii="Calibri" w:hAnsi="Calibri" w:cs="Calibri"/>
                <w:color w:val="000000"/>
              </w:rPr>
              <w:t>Tel Afar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88564A"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330D3" w14:textId="77777777" w:rsidR="006F4569" w:rsidRPr="009127E8" w:rsidRDefault="006F4569"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sihela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4BD41" w14:textId="77777777" w:rsidR="006F4569" w:rsidRDefault="006F4569" w:rsidP="00A413E1">
            <w:pPr>
              <w:spacing w:after="0"/>
              <w:jc w:val="center"/>
              <w:rPr>
                <w:rFonts w:ascii="Calibri" w:hAnsi="Calibri" w:cs="Calibri"/>
                <w:color w:val="000000"/>
              </w:rPr>
            </w:pPr>
            <w:r>
              <w:rPr>
                <w:rFonts w:ascii="Calibri" w:hAnsi="Calibri" w:cs="Calibri"/>
                <w:color w:val="000000"/>
              </w:rPr>
              <w:t>50 ≥</w:t>
            </w:r>
          </w:p>
        </w:tc>
      </w:tr>
    </w:tbl>
    <w:p w14:paraId="2A7172F8" w14:textId="77777777" w:rsidR="00A413E1" w:rsidRDefault="00A413E1">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br w:type="page"/>
      </w:r>
    </w:p>
    <w:p w14:paraId="5D5450EF" w14:textId="77777777" w:rsidR="003A20B6" w:rsidRPr="00E82006" w:rsidRDefault="003A20B6" w:rsidP="003A20B6">
      <w:pPr>
        <w:pStyle w:val="Heading1"/>
      </w:pPr>
      <w:bookmarkStart w:id="34" w:name="_Toc61524356"/>
      <w:r w:rsidRPr="00E82006">
        <w:lastRenderedPageBreak/>
        <w:t>Results and findings</w:t>
      </w:r>
      <w:bookmarkEnd w:id="34"/>
      <w:r w:rsidRPr="00E82006">
        <w:t xml:space="preserve"> </w:t>
      </w:r>
    </w:p>
    <w:p w14:paraId="06B1CD8D" w14:textId="77777777" w:rsidR="0055636C" w:rsidRPr="0055636C" w:rsidRDefault="0055636C" w:rsidP="0055636C">
      <w:pPr>
        <w:pStyle w:val="Heading2"/>
        <w:rPr>
          <w:rFonts w:ascii="Times New Roman" w:hAnsi="Times New Roman" w:cs="Times New Roman"/>
          <w:i w:val="0"/>
          <w:iCs w:val="0"/>
        </w:rPr>
      </w:pPr>
      <w:bookmarkStart w:id="35" w:name="_Toc61524357"/>
      <w:r w:rsidRPr="0055636C">
        <w:rPr>
          <w:rFonts w:ascii="Times New Roman" w:hAnsi="Times New Roman" w:cs="Times New Roman"/>
          <w:i w:val="0"/>
          <w:iCs w:val="0"/>
        </w:rPr>
        <w:t>Locals within the assessment targeted areas</w:t>
      </w:r>
      <w:bookmarkEnd w:id="35"/>
    </w:p>
    <w:p w14:paraId="6E273CD6" w14:textId="77777777" w:rsidR="000B22C9" w:rsidRDefault="008F3C72" w:rsidP="000B22C9">
      <w:pPr>
        <w:pStyle w:val="NoSpacing"/>
        <w:shd w:val="clear" w:color="auto" w:fill="FFFFFF" w:themeFill="background1"/>
        <w:spacing w:line="276" w:lineRule="auto"/>
        <w:jc w:val="both"/>
        <w:rPr>
          <w:rFonts w:ascii="Times New Roman" w:hAnsi="Times New Roman" w:cs="Times New Roman"/>
          <w:sz w:val="24"/>
          <w:szCs w:val="24"/>
        </w:rPr>
      </w:pPr>
      <w:r w:rsidRPr="00D11D4D">
        <w:rPr>
          <w:rFonts w:ascii="Times New Roman" w:hAnsi="Times New Roman" w:cs="Times New Roman"/>
          <w:sz w:val="24"/>
          <w:szCs w:val="24"/>
        </w:rPr>
        <w:t xml:space="preserve">The assessment was carried out in </w:t>
      </w:r>
      <w:r w:rsidR="000B22C9">
        <w:rPr>
          <w:rFonts w:ascii="Times New Roman" w:hAnsi="Times New Roman" w:cs="Times New Roman"/>
          <w:sz w:val="24"/>
          <w:szCs w:val="24"/>
        </w:rPr>
        <w:t>three</w:t>
      </w:r>
      <w:r w:rsidRPr="00D11D4D">
        <w:rPr>
          <w:rFonts w:ascii="Times New Roman" w:hAnsi="Times New Roman" w:cs="Times New Roman"/>
          <w:sz w:val="24"/>
          <w:szCs w:val="24"/>
        </w:rPr>
        <w:t xml:space="preserve"> districts in </w:t>
      </w:r>
      <w:r w:rsidR="00284BF1" w:rsidRPr="00D11D4D">
        <w:rPr>
          <w:rFonts w:ascii="Times New Roman" w:hAnsi="Times New Roman" w:cs="Times New Roman"/>
          <w:sz w:val="24"/>
          <w:szCs w:val="24"/>
        </w:rPr>
        <w:t>Ninawa</w:t>
      </w:r>
      <w:r w:rsidR="000B22C9">
        <w:rPr>
          <w:rFonts w:ascii="Times New Roman" w:hAnsi="Times New Roman" w:cs="Times New Roman"/>
          <w:sz w:val="24"/>
          <w:szCs w:val="24"/>
        </w:rPr>
        <w:t xml:space="preserve"> Government</w:t>
      </w:r>
      <w:r w:rsidRPr="00D11D4D">
        <w:rPr>
          <w:rFonts w:ascii="Times New Roman" w:hAnsi="Times New Roman" w:cs="Times New Roman"/>
          <w:sz w:val="24"/>
          <w:szCs w:val="24"/>
        </w:rPr>
        <w:t>.</w:t>
      </w:r>
      <w:r w:rsidR="000B22C9">
        <w:rPr>
          <w:rFonts w:ascii="Times New Roman" w:hAnsi="Times New Roman" w:cs="Times New Roman"/>
          <w:sz w:val="24"/>
          <w:szCs w:val="24"/>
        </w:rPr>
        <w:t xml:space="preserve"> The involved locals within the assessment were mixed of host communities, IDP and the returnees (Table 2). </w:t>
      </w:r>
      <w:r w:rsidRPr="00D11D4D">
        <w:rPr>
          <w:rFonts w:ascii="Times New Roman" w:hAnsi="Times New Roman" w:cs="Times New Roman"/>
          <w:sz w:val="24"/>
          <w:szCs w:val="24"/>
        </w:rPr>
        <w:t xml:space="preserve"> </w:t>
      </w:r>
    </w:p>
    <w:p w14:paraId="7255DACB" w14:textId="77777777" w:rsidR="000B22C9" w:rsidRDefault="000B22C9" w:rsidP="000B22C9">
      <w:pPr>
        <w:pStyle w:val="NoSpacing"/>
        <w:shd w:val="clear" w:color="auto" w:fill="FFFFFF" w:themeFill="background1"/>
        <w:spacing w:line="276" w:lineRule="auto"/>
        <w:jc w:val="both"/>
        <w:rPr>
          <w:rFonts w:ascii="Times New Roman" w:hAnsi="Times New Roman" w:cs="Times New Roman"/>
          <w:sz w:val="24"/>
          <w:szCs w:val="24"/>
        </w:rPr>
      </w:pPr>
    </w:p>
    <w:p w14:paraId="62B7A417" w14:textId="77777777" w:rsidR="00615310" w:rsidRPr="00615310" w:rsidRDefault="00615310" w:rsidP="00615310">
      <w:pPr>
        <w:pStyle w:val="Caption"/>
        <w:keepNext/>
        <w:ind w:left="567" w:right="849"/>
        <w:rPr>
          <w:rFonts w:asciiTheme="majorBidi" w:hAnsiTheme="majorBidi" w:cstheme="majorBidi"/>
          <w:b w:val="0"/>
          <w:bCs w:val="0"/>
          <w:color w:val="auto"/>
        </w:rPr>
      </w:pPr>
      <w:bookmarkStart w:id="36" w:name="_Toc61524377"/>
      <w:r w:rsidRPr="000D5973">
        <w:rPr>
          <w:rFonts w:asciiTheme="majorBidi" w:hAnsiTheme="majorBidi" w:cstheme="majorBidi"/>
          <w:color w:val="auto"/>
        </w:rPr>
        <w:t xml:space="preserve">Table </w:t>
      </w:r>
      <w:r w:rsidRPr="000D5973">
        <w:rPr>
          <w:rFonts w:asciiTheme="majorBidi" w:hAnsiTheme="majorBidi" w:cstheme="majorBidi"/>
          <w:color w:val="auto"/>
        </w:rPr>
        <w:fldChar w:fldCharType="begin"/>
      </w:r>
      <w:r w:rsidRPr="000D5973">
        <w:rPr>
          <w:rFonts w:asciiTheme="majorBidi" w:hAnsiTheme="majorBidi" w:cstheme="majorBidi"/>
          <w:color w:val="auto"/>
        </w:rPr>
        <w:instrText xml:space="preserve"> SEQ Table \* ARABIC </w:instrText>
      </w:r>
      <w:r w:rsidRPr="000D5973">
        <w:rPr>
          <w:rFonts w:asciiTheme="majorBidi" w:hAnsiTheme="majorBidi" w:cstheme="majorBidi"/>
          <w:color w:val="auto"/>
        </w:rPr>
        <w:fldChar w:fldCharType="separate"/>
      </w:r>
      <w:r w:rsidR="0015259D">
        <w:rPr>
          <w:rFonts w:asciiTheme="majorBidi" w:hAnsiTheme="majorBidi" w:cstheme="majorBidi"/>
          <w:noProof/>
          <w:color w:val="auto"/>
        </w:rPr>
        <w:t>2</w:t>
      </w:r>
      <w:r w:rsidRPr="000D5973">
        <w:rPr>
          <w:rFonts w:asciiTheme="majorBidi" w:hAnsiTheme="majorBidi" w:cstheme="majorBidi"/>
          <w:color w:val="auto"/>
        </w:rPr>
        <w:fldChar w:fldCharType="end"/>
      </w:r>
      <w:r w:rsidRPr="000D5973">
        <w:rPr>
          <w:rFonts w:asciiTheme="majorBidi" w:hAnsiTheme="majorBidi" w:cstheme="majorBidi"/>
          <w:color w:val="auto"/>
          <w:lang w:val="en-GB"/>
        </w:rPr>
        <w:t>:</w:t>
      </w:r>
      <w:r w:rsidRPr="00615310">
        <w:rPr>
          <w:rFonts w:asciiTheme="majorBidi" w:hAnsiTheme="majorBidi" w:cstheme="majorBidi"/>
          <w:b w:val="0"/>
          <w:bCs w:val="0"/>
          <w:color w:val="auto"/>
          <w:lang w:val="en-GB"/>
        </w:rPr>
        <w:t xml:space="preserve"> Statuses of the villager (locals) whether are host community or IDP or returnees or refugees</w:t>
      </w:r>
      <w:bookmarkEnd w:id="36"/>
    </w:p>
    <w:tbl>
      <w:tblPr>
        <w:tblW w:w="9251" w:type="dxa"/>
        <w:jc w:val="center"/>
        <w:tblLook w:val="04A0" w:firstRow="1" w:lastRow="0" w:firstColumn="1" w:lastColumn="0" w:noHBand="0" w:noVBand="1"/>
      </w:tblPr>
      <w:tblGrid>
        <w:gridCol w:w="1503"/>
        <w:gridCol w:w="1503"/>
        <w:gridCol w:w="1308"/>
        <w:gridCol w:w="1286"/>
        <w:gridCol w:w="1286"/>
        <w:gridCol w:w="1286"/>
        <w:gridCol w:w="1079"/>
      </w:tblGrid>
      <w:tr w:rsidR="00E3575E" w:rsidRPr="00E3575E" w14:paraId="5EE3E8AA" w14:textId="77777777" w:rsidTr="00566E04">
        <w:trPr>
          <w:trHeight w:val="146"/>
          <w:jc w:val="center"/>
        </w:trPr>
        <w:tc>
          <w:tcPr>
            <w:tcW w:w="1503" w:type="dxa"/>
            <w:vMerge w:val="restart"/>
            <w:tcBorders>
              <w:top w:val="single" w:sz="8" w:space="0" w:color="auto"/>
              <w:left w:val="single" w:sz="8" w:space="0" w:color="auto"/>
              <w:right w:val="single" w:sz="4" w:space="0" w:color="auto"/>
            </w:tcBorders>
            <w:shd w:val="clear" w:color="auto" w:fill="A6A6A6" w:themeFill="background1" w:themeFillShade="A6"/>
            <w:vAlign w:val="center"/>
          </w:tcPr>
          <w:p w14:paraId="3A1EFA6C"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District</w:t>
            </w:r>
          </w:p>
        </w:tc>
        <w:tc>
          <w:tcPr>
            <w:tcW w:w="1503"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5179C292" w14:textId="77777777" w:rsidR="00E3575E" w:rsidRPr="00E3575E" w:rsidRDefault="00566E04"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Sub-</w:t>
            </w:r>
            <w:r w:rsidR="00E3575E" w:rsidRPr="00566E04">
              <w:rPr>
                <w:rFonts w:ascii="Times New Roman" w:eastAsia="Times New Roman" w:hAnsi="Times New Roman" w:cs="Times New Roman"/>
                <w:b/>
                <w:bCs/>
                <w:color w:val="000000"/>
                <w:lang w:val="en-GB" w:eastAsia="en-GB"/>
              </w:rPr>
              <w:t>D</w:t>
            </w:r>
            <w:r w:rsidR="00E3575E" w:rsidRPr="00E3575E">
              <w:rPr>
                <w:rFonts w:ascii="Times New Roman" w:eastAsia="Times New Roman" w:hAnsi="Times New Roman" w:cs="Times New Roman"/>
                <w:b/>
                <w:bCs/>
                <w:color w:val="000000"/>
                <w:lang w:val="en-GB" w:eastAsia="en-GB"/>
              </w:rPr>
              <w:t>istrict</w:t>
            </w:r>
          </w:p>
        </w:tc>
        <w:tc>
          <w:tcPr>
            <w:tcW w:w="5165"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472A43DD"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Status of the respondent</w:t>
            </w:r>
          </w:p>
        </w:tc>
        <w:tc>
          <w:tcPr>
            <w:tcW w:w="1079"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7A538C" w14:textId="77777777" w:rsidR="00E3575E" w:rsidRPr="00E3575E" w:rsidRDefault="00E3575E" w:rsidP="00E3575E">
            <w:pPr>
              <w:spacing w:after="0" w:line="240" w:lineRule="auto"/>
              <w:jc w:val="both"/>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Total</w:t>
            </w:r>
          </w:p>
        </w:tc>
      </w:tr>
      <w:tr w:rsidR="00E3575E" w:rsidRPr="00E3575E" w14:paraId="79DA177F" w14:textId="77777777" w:rsidTr="00566E04">
        <w:trPr>
          <w:trHeight w:val="198"/>
          <w:jc w:val="center"/>
        </w:trPr>
        <w:tc>
          <w:tcPr>
            <w:tcW w:w="1503" w:type="dxa"/>
            <w:vMerge/>
            <w:tcBorders>
              <w:left w:val="single" w:sz="8" w:space="0" w:color="auto"/>
              <w:bottom w:val="single" w:sz="4" w:space="0" w:color="auto"/>
              <w:right w:val="single" w:sz="4" w:space="0" w:color="auto"/>
            </w:tcBorders>
            <w:shd w:val="clear" w:color="auto" w:fill="A6A6A6" w:themeFill="background1" w:themeFillShade="A6"/>
            <w:vAlign w:val="center"/>
          </w:tcPr>
          <w:p w14:paraId="6861B48C"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p>
        </w:tc>
        <w:tc>
          <w:tcPr>
            <w:tcW w:w="1503"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07584331"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p>
        </w:tc>
        <w:tc>
          <w:tcPr>
            <w:tcW w:w="1308" w:type="dxa"/>
            <w:tcBorders>
              <w:top w:val="nil"/>
              <w:left w:val="nil"/>
              <w:bottom w:val="nil"/>
              <w:right w:val="nil"/>
            </w:tcBorders>
            <w:shd w:val="clear" w:color="auto" w:fill="auto"/>
            <w:vAlign w:val="center"/>
            <w:hideMark/>
          </w:tcPr>
          <w:p w14:paraId="60166A98"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Host community</w:t>
            </w:r>
          </w:p>
        </w:tc>
        <w:tc>
          <w:tcPr>
            <w:tcW w:w="1286" w:type="dxa"/>
            <w:tcBorders>
              <w:top w:val="nil"/>
              <w:left w:val="nil"/>
              <w:bottom w:val="nil"/>
              <w:right w:val="nil"/>
            </w:tcBorders>
            <w:shd w:val="clear" w:color="auto" w:fill="auto"/>
            <w:vAlign w:val="center"/>
            <w:hideMark/>
          </w:tcPr>
          <w:p w14:paraId="5704211C"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DP</w:t>
            </w:r>
          </w:p>
        </w:tc>
        <w:tc>
          <w:tcPr>
            <w:tcW w:w="1286" w:type="dxa"/>
            <w:tcBorders>
              <w:top w:val="nil"/>
              <w:left w:val="nil"/>
              <w:bottom w:val="nil"/>
              <w:right w:val="nil"/>
            </w:tcBorders>
            <w:shd w:val="clear" w:color="auto" w:fill="auto"/>
            <w:vAlign w:val="center"/>
            <w:hideMark/>
          </w:tcPr>
          <w:p w14:paraId="54770B7C"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Returnee</w:t>
            </w:r>
          </w:p>
        </w:tc>
        <w:tc>
          <w:tcPr>
            <w:tcW w:w="1286" w:type="dxa"/>
            <w:tcBorders>
              <w:top w:val="nil"/>
              <w:left w:val="nil"/>
              <w:bottom w:val="nil"/>
              <w:right w:val="nil"/>
            </w:tcBorders>
            <w:shd w:val="clear" w:color="auto" w:fill="auto"/>
            <w:vAlign w:val="center"/>
            <w:hideMark/>
          </w:tcPr>
          <w:p w14:paraId="7600657E"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Refugee</w:t>
            </w:r>
          </w:p>
        </w:tc>
        <w:tc>
          <w:tcPr>
            <w:tcW w:w="107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08427DA0" w14:textId="77777777" w:rsidR="00E3575E" w:rsidRPr="00E3575E" w:rsidRDefault="00E3575E" w:rsidP="00E3575E">
            <w:pPr>
              <w:spacing w:after="0" w:line="240" w:lineRule="auto"/>
              <w:jc w:val="both"/>
              <w:rPr>
                <w:rFonts w:ascii="Times New Roman" w:eastAsia="Times New Roman" w:hAnsi="Times New Roman" w:cs="Times New Roman"/>
                <w:b/>
                <w:bCs/>
                <w:color w:val="000000"/>
                <w:lang w:val="en-GB" w:eastAsia="en-GB"/>
              </w:rPr>
            </w:pPr>
          </w:p>
        </w:tc>
      </w:tr>
      <w:tr w:rsidR="00E3575E" w:rsidRPr="00E3575E" w14:paraId="2F533129" w14:textId="77777777" w:rsidTr="00566E04">
        <w:trPr>
          <w:trHeight w:val="163"/>
          <w:jc w:val="center"/>
        </w:trPr>
        <w:tc>
          <w:tcPr>
            <w:tcW w:w="1503"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3EC46211"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Kaif</w:t>
            </w:r>
          </w:p>
        </w:tc>
        <w:tc>
          <w:tcPr>
            <w:tcW w:w="1503"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EF2F4A1"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Alqush</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199F7EC9"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10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16CFA4A3"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2</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36EBBCDC"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1</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0CB90DE1"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079" w:type="dxa"/>
            <w:tcBorders>
              <w:top w:val="nil"/>
              <w:left w:val="nil"/>
              <w:bottom w:val="single" w:sz="4" w:space="0" w:color="auto"/>
              <w:right w:val="single" w:sz="8" w:space="0" w:color="auto"/>
            </w:tcBorders>
            <w:shd w:val="clear" w:color="auto" w:fill="auto"/>
            <w:noWrap/>
            <w:vAlign w:val="center"/>
            <w:hideMark/>
          </w:tcPr>
          <w:p w14:paraId="32562EEE"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13</w:t>
            </w:r>
          </w:p>
        </w:tc>
      </w:tr>
      <w:tr w:rsidR="00E3575E" w:rsidRPr="00E3575E" w14:paraId="6615C362" w14:textId="77777777" w:rsidTr="00566E04">
        <w:trPr>
          <w:trHeight w:val="163"/>
          <w:jc w:val="center"/>
        </w:trPr>
        <w:tc>
          <w:tcPr>
            <w:tcW w:w="1503"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2591BD6D"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Shekhan</w:t>
            </w:r>
          </w:p>
        </w:tc>
        <w:tc>
          <w:tcPr>
            <w:tcW w:w="1503"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31CB5AB"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Zelkan</w:t>
            </w:r>
          </w:p>
        </w:tc>
        <w:tc>
          <w:tcPr>
            <w:tcW w:w="1308" w:type="dxa"/>
            <w:tcBorders>
              <w:top w:val="nil"/>
              <w:left w:val="nil"/>
              <w:bottom w:val="single" w:sz="4" w:space="0" w:color="auto"/>
              <w:right w:val="single" w:sz="4" w:space="0" w:color="auto"/>
            </w:tcBorders>
            <w:shd w:val="clear" w:color="auto" w:fill="auto"/>
            <w:noWrap/>
            <w:vAlign w:val="center"/>
            <w:hideMark/>
          </w:tcPr>
          <w:p w14:paraId="5F724E5D"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8</w:t>
            </w:r>
          </w:p>
        </w:tc>
        <w:tc>
          <w:tcPr>
            <w:tcW w:w="1286" w:type="dxa"/>
            <w:tcBorders>
              <w:top w:val="nil"/>
              <w:left w:val="nil"/>
              <w:bottom w:val="single" w:sz="4" w:space="0" w:color="auto"/>
              <w:right w:val="single" w:sz="4" w:space="0" w:color="auto"/>
            </w:tcBorders>
            <w:shd w:val="clear" w:color="auto" w:fill="auto"/>
            <w:noWrap/>
            <w:vAlign w:val="center"/>
            <w:hideMark/>
          </w:tcPr>
          <w:p w14:paraId="3F353F8B"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286" w:type="dxa"/>
            <w:tcBorders>
              <w:top w:val="nil"/>
              <w:left w:val="nil"/>
              <w:bottom w:val="single" w:sz="4" w:space="0" w:color="auto"/>
              <w:right w:val="single" w:sz="4" w:space="0" w:color="auto"/>
            </w:tcBorders>
            <w:shd w:val="clear" w:color="auto" w:fill="auto"/>
            <w:noWrap/>
            <w:vAlign w:val="center"/>
            <w:hideMark/>
          </w:tcPr>
          <w:p w14:paraId="78D397B3"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286" w:type="dxa"/>
            <w:tcBorders>
              <w:top w:val="nil"/>
              <w:left w:val="nil"/>
              <w:bottom w:val="single" w:sz="4" w:space="0" w:color="auto"/>
              <w:right w:val="single" w:sz="4" w:space="0" w:color="auto"/>
            </w:tcBorders>
            <w:shd w:val="clear" w:color="auto" w:fill="auto"/>
            <w:noWrap/>
            <w:vAlign w:val="center"/>
            <w:hideMark/>
          </w:tcPr>
          <w:p w14:paraId="686FB6EB"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079" w:type="dxa"/>
            <w:tcBorders>
              <w:top w:val="nil"/>
              <w:left w:val="nil"/>
              <w:bottom w:val="single" w:sz="4" w:space="0" w:color="auto"/>
              <w:right w:val="single" w:sz="8" w:space="0" w:color="auto"/>
            </w:tcBorders>
            <w:shd w:val="clear" w:color="auto" w:fill="auto"/>
            <w:noWrap/>
            <w:vAlign w:val="center"/>
            <w:hideMark/>
          </w:tcPr>
          <w:p w14:paraId="20C9502E"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8</w:t>
            </w:r>
          </w:p>
        </w:tc>
      </w:tr>
      <w:tr w:rsidR="00E3575E" w:rsidRPr="00E3575E" w14:paraId="3BFBE339" w14:textId="77777777" w:rsidTr="00566E04">
        <w:trPr>
          <w:trHeight w:val="163"/>
          <w:jc w:val="center"/>
        </w:trPr>
        <w:tc>
          <w:tcPr>
            <w:tcW w:w="1503" w:type="dxa"/>
            <w:vMerge w:val="restart"/>
            <w:tcBorders>
              <w:top w:val="nil"/>
              <w:left w:val="single" w:sz="8" w:space="0" w:color="auto"/>
              <w:right w:val="single" w:sz="4" w:space="0" w:color="auto"/>
            </w:tcBorders>
            <w:shd w:val="clear" w:color="auto" w:fill="A6A6A6" w:themeFill="background1" w:themeFillShade="A6"/>
            <w:vAlign w:val="center"/>
          </w:tcPr>
          <w:p w14:paraId="6BF57C29"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Afer</w:t>
            </w:r>
          </w:p>
        </w:tc>
        <w:tc>
          <w:tcPr>
            <w:tcW w:w="1503"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3A930DF"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Zummar</w:t>
            </w:r>
          </w:p>
        </w:tc>
        <w:tc>
          <w:tcPr>
            <w:tcW w:w="1308" w:type="dxa"/>
            <w:tcBorders>
              <w:top w:val="nil"/>
              <w:left w:val="nil"/>
              <w:bottom w:val="single" w:sz="4" w:space="0" w:color="auto"/>
              <w:right w:val="single" w:sz="4" w:space="0" w:color="auto"/>
            </w:tcBorders>
            <w:shd w:val="clear" w:color="auto" w:fill="auto"/>
            <w:noWrap/>
            <w:vAlign w:val="center"/>
            <w:hideMark/>
          </w:tcPr>
          <w:p w14:paraId="4CC4BE24"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12</w:t>
            </w:r>
          </w:p>
        </w:tc>
        <w:tc>
          <w:tcPr>
            <w:tcW w:w="1286" w:type="dxa"/>
            <w:tcBorders>
              <w:top w:val="nil"/>
              <w:left w:val="nil"/>
              <w:bottom w:val="single" w:sz="4" w:space="0" w:color="auto"/>
              <w:right w:val="single" w:sz="4" w:space="0" w:color="auto"/>
            </w:tcBorders>
            <w:shd w:val="clear" w:color="auto" w:fill="auto"/>
            <w:noWrap/>
            <w:vAlign w:val="center"/>
            <w:hideMark/>
          </w:tcPr>
          <w:p w14:paraId="32BF50D5"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286" w:type="dxa"/>
            <w:tcBorders>
              <w:top w:val="nil"/>
              <w:left w:val="nil"/>
              <w:bottom w:val="single" w:sz="4" w:space="0" w:color="auto"/>
              <w:right w:val="single" w:sz="4" w:space="0" w:color="auto"/>
            </w:tcBorders>
            <w:shd w:val="clear" w:color="auto" w:fill="auto"/>
            <w:noWrap/>
            <w:vAlign w:val="center"/>
            <w:hideMark/>
          </w:tcPr>
          <w:p w14:paraId="708CC87A"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3</w:t>
            </w:r>
          </w:p>
        </w:tc>
        <w:tc>
          <w:tcPr>
            <w:tcW w:w="1286" w:type="dxa"/>
            <w:tcBorders>
              <w:top w:val="nil"/>
              <w:left w:val="nil"/>
              <w:bottom w:val="single" w:sz="4" w:space="0" w:color="auto"/>
              <w:right w:val="single" w:sz="4" w:space="0" w:color="auto"/>
            </w:tcBorders>
            <w:shd w:val="clear" w:color="auto" w:fill="auto"/>
            <w:noWrap/>
            <w:vAlign w:val="center"/>
            <w:hideMark/>
          </w:tcPr>
          <w:p w14:paraId="63F3ED00"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079" w:type="dxa"/>
            <w:tcBorders>
              <w:top w:val="nil"/>
              <w:left w:val="nil"/>
              <w:bottom w:val="single" w:sz="4" w:space="0" w:color="auto"/>
              <w:right w:val="single" w:sz="8" w:space="0" w:color="auto"/>
            </w:tcBorders>
            <w:shd w:val="clear" w:color="auto" w:fill="auto"/>
            <w:noWrap/>
            <w:vAlign w:val="center"/>
            <w:hideMark/>
          </w:tcPr>
          <w:p w14:paraId="1FD7FC6F"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15</w:t>
            </w:r>
          </w:p>
        </w:tc>
      </w:tr>
      <w:tr w:rsidR="00E3575E" w:rsidRPr="00E3575E" w14:paraId="5022CC95" w14:textId="77777777" w:rsidTr="00566E04">
        <w:trPr>
          <w:trHeight w:val="163"/>
          <w:jc w:val="center"/>
        </w:trPr>
        <w:tc>
          <w:tcPr>
            <w:tcW w:w="1503" w:type="dxa"/>
            <w:vMerge/>
            <w:tcBorders>
              <w:left w:val="single" w:sz="8" w:space="0" w:color="auto"/>
              <w:bottom w:val="nil"/>
              <w:right w:val="single" w:sz="4" w:space="0" w:color="auto"/>
            </w:tcBorders>
            <w:shd w:val="clear" w:color="auto" w:fill="A6A6A6" w:themeFill="background1" w:themeFillShade="A6"/>
            <w:vAlign w:val="center"/>
          </w:tcPr>
          <w:p w14:paraId="4948E4B0"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p>
        </w:tc>
        <w:tc>
          <w:tcPr>
            <w:tcW w:w="1503" w:type="dxa"/>
            <w:tcBorders>
              <w:top w:val="nil"/>
              <w:left w:val="single" w:sz="8" w:space="0" w:color="auto"/>
              <w:bottom w:val="nil"/>
              <w:right w:val="single" w:sz="4" w:space="0" w:color="auto"/>
            </w:tcBorders>
            <w:shd w:val="clear" w:color="auto" w:fill="A6A6A6" w:themeFill="background1" w:themeFillShade="A6"/>
            <w:noWrap/>
            <w:vAlign w:val="center"/>
            <w:hideMark/>
          </w:tcPr>
          <w:p w14:paraId="0C7A0BC2"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Rabi</w:t>
            </w:r>
            <w:r w:rsidRPr="00E3575E">
              <w:rPr>
                <w:rFonts w:ascii="Times New Roman" w:eastAsia="Times New Roman" w:hAnsi="Times New Roman" w:cs="Times New Roman"/>
                <w:b/>
                <w:bCs/>
                <w:color w:val="000000"/>
                <w:lang w:val="en-GB" w:eastAsia="en-GB"/>
              </w:rPr>
              <w:t>a</w:t>
            </w:r>
          </w:p>
        </w:tc>
        <w:tc>
          <w:tcPr>
            <w:tcW w:w="1308" w:type="dxa"/>
            <w:tcBorders>
              <w:top w:val="nil"/>
              <w:left w:val="nil"/>
              <w:bottom w:val="single" w:sz="4" w:space="0" w:color="auto"/>
              <w:right w:val="single" w:sz="4" w:space="0" w:color="auto"/>
            </w:tcBorders>
            <w:shd w:val="clear" w:color="auto" w:fill="auto"/>
            <w:noWrap/>
            <w:vAlign w:val="center"/>
            <w:hideMark/>
          </w:tcPr>
          <w:p w14:paraId="4121C075"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5</w:t>
            </w:r>
          </w:p>
        </w:tc>
        <w:tc>
          <w:tcPr>
            <w:tcW w:w="1286" w:type="dxa"/>
            <w:tcBorders>
              <w:top w:val="nil"/>
              <w:left w:val="nil"/>
              <w:bottom w:val="single" w:sz="4" w:space="0" w:color="auto"/>
              <w:right w:val="single" w:sz="4" w:space="0" w:color="auto"/>
            </w:tcBorders>
            <w:shd w:val="clear" w:color="auto" w:fill="auto"/>
            <w:noWrap/>
            <w:vAlign w:val="center"/>
            <w:hideMark/>
          </w:tcPr>
          <w:p w14:paraId="46E11E12"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286" w:type="dxa"/>
            <w:tcBorders>
              <w:top w:val="nil"/>
              <w:left w:val="nil"/>
              <w:bottom w:val="single" w:sz="4" w:space="0" w:color="auto"/>
              <w:right w:val="single" w:sz="4" w:space="0" w:color="auto"/>
            </w:tcBorders>
            <w:shd w:val="clear" w:color="auto" w:fill="auto"/>
            <w:noWrap/>
            <w:vAlign w:val="center"/>
            <w:hideMark/>
          </w:tcPr>
          <w:p w14:paraId="454B8303"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286" w:type="dxa"/>
            <w:tcBorders>
              <w:top w:val="nil"/>
              <w:left w:val="nil"/>
              <w:bottom w:val="single" w:sz="4" w:space="0" w:color="auto"/>
              <w:right w:val="single" w:sz="4" w:space="0" w:color="auto"/>
            </w:tcBorders>
            <w:shd w:val="clear" w:color="auto" w:fill="auto"/>
            <w:noWrap/>
            <w:vAlign w:val="center"/>
            <w:hideMark/>
          </w:tcPr>
          <w:p w14:paraId="7CEDE832" w14:textId="77777777" w:rsidR="00E3575E" w:rsidRPr="00E3575E" w:rsidRDefault="00E3575E" w:rsidP="00E3575E">
            <w:pPr>
              <w:spacing w:after="0" w:line="240" w:lineRule="auto"/>
              <w:jc w:val="center"/>
              <w:rPr>
                <w:rFonts w:ascii="Times New Roman" w:eastAsia="Times New Roman" w:hAnsi="Times New Roman" w:cs="Times New Roman"/>
                <w:color w:val="000000"/>
                <w:lang w:val="en-GB" w:eastAsia="en-GB"/>
              </w:rPr>
            </w:pPr>
            <w:r w:rsidRPr="00E3575E">
              <w:rPr>
                <w:rFonts w:ascii="Times New Roman" w:eastAsia="Times New Roman" w:hAnsi="Times New Roman" w:cs="Times New Roman"/>
                <w:color w:val="000000"/>
                <w:lang w:val="en-GB" w:eastAsia="en-GB"/>
              </w:rPr>
              <w:t>0</w:t>
            </w:r>
          </w:p>
        </w:tc>
        <w:tc>
          <w:tcPr>
            <w:tcW w:w="1079" w:type="dxa"/>
            <w:tcBorders>
              <w:top w:val="nil"/>
              <w:left w:val="nil"/>
              <w:bottom w:val="single" w:sz="4" w:space="0" w:color="auto"/>
              <w:right w:val="single" w:sz="8" w:space="0" w:color="auto"/>
            </w:tcBorders>
            <w:shd w:val="clear" w:color="auto" w:fill="auto"/>
            <w:noWrap/>
            <w:vAlign w:val="center"/>
            <w:hideMark/>
          </w:tcPr>
          <w:p w14:paraId="4DF1CBC3"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5</w:t>
            </w:r>
          </w:p>
        </w:tc>
      </w:tr>
      <w:tr w:rsidR="00E3575E" w:rsidRPr="00E3575E" w14:paraId="283096DA" w14:textId="77777777" w:rsidTr="00566E04">
        <w:trPr>
          <w:trHeight w:val="169"/>
          <w:jc w:val="center"/>
        </w:trPr>
        <w:tc>
          <w:tcPr>
            <w:tcW w:w="1503" w:type="dxa"/>
            <w:tcBorders>
              <w:top w:val="single" w:sz="4" w:space="0" w:color="auto"/>
              <w:left w:val="single" w:sz="8" w:space="0" w:color="auto"/>
              <w:bottom w:val="single" w:sz="8" w:space="0" w:color="auto"/>
              <w:right w:val="single" w:sz="4" w:space="0" w:color="auto"/>
            </w:tcBorders>
            <w:shd w:val="clear" w:color="auto" w:fill="A6A6A6" w:themeFill="background1" w:themeFillShade="A6"/>
            <w:vAlign w:val="center"/>
          </w:tcPr>
          <w:p w14:paraId="620F5AAD" w14:textId="77777777" w:rsidR="00E3575E" w:rsidRPr="00566E04" w:rsidRDefault="00E3575E" w:rsidP="00566E04">
            <w:pPr>
              <w:spacing w:after="0" w:line="240" w:lineRule="auto"/>
              <w:jc w:val="center"/>
              <w:rPr>
                <w:rFonts w:ascii="Times New Roman" w:eastAsia="Times New Roman" w:hAnsi="Times New Roman" w:cs="Times New Roman"/>
                <w:b/>
                <w:bCs/>
                <w:color w:val="000000"/>
                <w:lang w:val="en-GB" w:eastAsia="en-GB"/>
              </w:rPr>
            </w:pPr>
          </w:p>
        </w:tc>
        <w:tc>
          <w:tcPr>
            <w:tcW w:w="1503" w:type="dxa"/>
            <w:tcBorders>
              <w:top w:val="single" w:sz="4"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021683EE" w14:textId="77777777" w:rsidR="00E3575E" w:rsidRPr="00E3575E" w:rsidRDefault="00E3575E" w:rsidP="00566E04">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Total</w:t>
            </w:r>
          </w:p>
        </w:tc>
        <w:tc>
          <w:tcPr>
            <w:tcW w:w="1308" w:type="dxa"/>
            <w:tcBorders>
              <w:top w:val="nil"/>
              <w:left w:val="nil"/>
              <w:bottom w:val="single" w:sz="8" w:space="0" w:color="auto"/>
              <w:right w:val="single" w:sz="4" w:space="0" w:color="auto"/>
            </w:tcBorders>
            <w:shd w:val="clear" w:color="auto" w:fill="auto"/>
            <w:noWrap/>
            <w:vAlign w:val="center"/>
            <w:hideMark/>
          </w:tcPr>
          <w:p w14:paraId="34CFF636"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35</w:t>
            </w:r>
          </w:p>
        </w:tc>
        <w:tc>
          <w:tcPr>
            <w:tcW w:w="1286" w:type="dxa"/>
            <w:tcBorders>
              <w:top w:val="nil"/>
              <w:left w:val="nil"/>
              <w:bottom w:val="single" w:sz="8" w:space="0" w:color="auto"/>
              <w:right w:val="single" w:sz="4" w:space="0" w:color="auto"/>
            </w:tcBorders>
            <w:shd w:val="clear" w:color="auto" w:fill="auto"/>
            <w:noWrap/>
            <w:vAlign w:val="center"/>
            <w:hideMark/>
          </w:tcPr>
          <w:p w14:paraId="29254AAA"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2</w:t>
            </w:r>
          </w:p>
        </w:tc>
        <w:tc>
          <w:tcPr>
            <w:tcW w:w="1286" w:type="dxa"/>
            <w:tcBorders>
              <w:top w:val="nil"/>
              <w:left w:val="nil"/>
              <w:bottom w:val="single" w:sz="8" w:space="0" w:color="auto"/>
              <w:right w:val="single" w:sz="4" w:space="0" w:color="auto"/>
            </w:tcBorders>
            <w:shd w:val="clear" w:color="auto" w:fill="auto"/>
            <w:noWrap/>
            <w:vAlign w:val="center"/>
            <w:hideMark/>
          </w:tcPr>
          <w:p w14:paraId="16AE2C75"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4</w:t>
            </w:r>
          </w:p>
        </w:tc>
        <w:tc>
          <w:tcPr>
            <w:tcW w:w="1286" w:type="dxa"/>
            <w:tcBorders>
              <w:top w:val="nil"/>
              <w:left w:val="nil"/>
              <w:bottom w:val="single" w:sz="8" w:space="0" w:color="auto"/>
              <w:right w:val="single" w:sz="4" w:space="0" w:color="auto"/>
            </w:tcBorders>
            <w:shd w:val="clear" w:color="auto" w:fill="auto"/>
            <w:noWrap/>
            <w:vAlign w:val="center"/>
            <w:hideMark/>
          </w:tcPr>
          <w:p w14:paraId="32EC5008"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0</w:t>
            </w:r>
          </w:p>
        </w:tc>
        <w:tc>
          <w:tcPr>
            <w:tcW w:w="1079" w:type="dxa"/>
            <w:tcBorders>
              <w:top w:val="nil"/>
              <w:left w:val="nil"/>
              <w:bottom w:val="single" w:sz="8" w:space="0" w:color="auto"/>
              <w:right w:val="single" w:sz="4" w:space="0" w:color="auto"/>
            </w:tcBorders>
            <w:shd w:val="clear" w:color="auto" w:fill="auto"/>
            <w:noWrap/>
            <w:vAlign w:val="center"/>
            <w:hideMark/>
          </w:tcPr>
          <w:p w14:paraId="2EC72058" w14:textId="77777777" w:rsidR="00E3575E" w:rsidRPr="00E3575E" w:rsidRDefault="00E3575E" w:rsidP="00E3575E">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41</w:t>
            </w:r>
          </w:p>
        </w:tc>
      </w:tr>
    </w:tbl>
    <w:p w14:paraId="6B17FC97" w14:textId="77777777" w:rsidR="000B22C9" w:rsidRDefault="000B22C9" w:rsidP="000B22C9">
      <w:pPr>
        <w:pStyle w:val="NoSpacing"/>
        <w:shd w:val="clear" w:color="auto" w:fill="FFFFFF" w:themeFill="background1"/>
        <w:spacing w:line="276" w:lineRule="auto"/>
        <w:jc w:val="both"/>
        <w:rPr>
          <w:rFonts w:ascii="Times New Roman" w:hAnsi="Times New Roman" w:cs="Times New Roman"/>
          <w:sz w:val="24"/>
          <w:szCs w:val="24"/>
        </w:rPr>
      </w:pPr>
    </w:p>
    <w:p w14:paraId="12420D11" w14:textId="77777777" w:rsidR="0055636C" w:rsidRPr="0055636C" w:rsidRDefault="0055636C" w:rsidP="0055636C">
      <w:pPr>
        <w:pStyle w:val="Heading2"/>
        <w:rPr>
          <w:rFonts w:ascii="Times New Roman" w:hAnsi="Times New Roman" w:cs="Times New Roman"/>
          <w:i w:val="0"/>
          <w:iCs w:val="0"/>
        </w:rPr>
      </w:pPr>
      <w:bookmarkStart w:id="37" w:name="_Toc61524358"/>
      <w:r w:rsidRPr="0055636C">
        <w:rPr>
          <w:rFonts w:ascii="Times New Roman" w:hAnsi="Times New Roman" w:cs="Times New Roman"/>
          <w:i w:val="0"/>
          <w:iCs w:val="0"/>
        </w:rPr>
        <w:t>Economic status of the villagers</w:t>
      </w:r>
      <w:bookmarkEnd w:id="37"/>
    </w:p>
    <w:p w14:paraId="0AFC0159" w14:textId="77777777" w:rsidR="006C7E77" w:rsidRDefault="000B22C9" w:rsidP="002C279E">
      <w:pPr>
        <w:pStyle w:val="NoSpacing"/>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The economic statuses of the involved villag</w:t>
      </w:r>
      <w:r w:rsidR="006C7E77">
        <w:rPr>
          <w:rFonts w:ascii="Times New Roman" w:hAnsi="Times New Roman" w:cs="Times New Roman"/>
          <w:sz w:val="24"/>
          <w:szCs w:val="24"/>
        </w:rPr>
        <w:t>ers</w:t>
      </w:r>
      <w:r>
        <w:rPr>
          <w:rFonts w:ascii="Times New Roman" w:hAnsi="Times New Roman" w:cs="Times New Roman"/>
          <w:sz w:val="24"/>
          <w:szCs w:val="24"/>
        </w:rPr>
        <w:t xml:space="preserve"> are poor and they are in needs for humanitarian </w:t>
      </w:r>
      <w:r w:rsidR="007E1FB4">
        <w:rPr>
          <w:rFonts w:ascii="Times New Roman" w:hAnsi="Times New Roman" w:cs="Times New Roman"/>
          <w:sz w:val="24"/>
          <w:szCs w:val="24"/>
        </w:rPr>
        <w:t>aids</w:t>
      </w:r>
      <w:r w:rsidR="006C7E77">
        <w:rPr>
          <w:rFonts w:ascii="Times New Roman" w:hAnsi="Times New Roman" w:cs="Times New Roman"/>
          <w:sz w:val="24"/>
          <w:szCs w:val="24"/>
        </w:rPr>
        <w:t xml:space="preserve"> and livelihood supports </w:t>
      </w:r>
      <w:r w:rsidR="007E1FB4">
        <w:rPr>
          <w:rFonts w:ascii="Times New Roman" w:hAnsi="Times New Roman" w:cs="Times New Roman"/>
          <w:sz w:val="24"/>
          <w:szCs w:val="24"/>
        </w:rPr>
        <w:t xml:space="preserve">(Table 3), where the majority of them are relying on the agribusiness </w:t>
      </w:r>
      <w:r w:rsidR="00C414BD">
        <w:rPr>
          <w:rFonts w:ascii="Times New Roman" w:hAnsi="Times New Roman" w:cs="Times New Roman"/>
          <w:sz w:val="24"/>
          <w:szCs w:val="24"/>
        </w:rPr>
        <w:t xml:space="preserve">including semiarid crop produce, </w:t>
      </w:r>
      <w:r w:rsidR="007E1FB4">
        <w:rPr>
          <w:rFonts w:ascii="Times New Roman" w:hAnsi="Times New Roman" w:cs="Times New Roman"/>
          <w:sz w:val="24"/>
          <w:szCs w:val="24"/>
        </w:rPr>
        <w:t>livestock husbandry</w:t>
      </w:r>
      <w:r w:rsidR="007D1931">
        <w:rPr>
          <w:rFonts w:ascii="Times New Roman" w:hAnsi="Times New Roman" w:cs="Times New Roman"/>
          <w:sz w:val="24"/>
          <w:szCs w:val="24"/>
        </w:rPr>
        <w:t xml:space="preserve"> </w:t>
      </w:r>
      <w:r w:rsidR="00C414BD">
        <w:rPr>
          <w:rFonts w:ascii="Times New Roman" w:hAnsi="Times New Roman" w:cs="Times New Roman"/>
          <w:sz w:val="24"/>
          <w:szCs w:val="24"/>
        </w:rPr>
        <w:t>and the</w:t>
      </w:r>
      <w:r w:rsidR="007D1931">
        <w:rPr>
          <w:rFonts w:ascii="Times New Roman" w:hAnsi="Times New Roman" w:cs="Times New Roman"/>
          <w:sz w:val="24"/>
          <w:szCs w:val="24"/>
        </w:rPr>
        <w:t xml:space="preserve"> waged employed</w:t>
      </w:r>
      <w:r w:rsidR="007E1FB4">
        <w:rPr>
          <w:rFonts w:ascii="Times New Roman" w:hAnsi="Times New Roman" w:cs="Times New Roman"/>
          <w:sz w:val="24"/>
          <w:szCs w:val="24"/>
        </w:rPr>
        <w:t xml:space="preserve"> </w:t>
      </w:r>
      <w:r w:rsidR="002C279E">
        <w:rPr>
          <w:rFonts w:ascii="Times New Roman" w:hAnsi="Times New Roman" w:cs="Times New Roman"/>
          <w:sz w:val="24"/>
          <w:szCs w:val="24"/>
        </w:rPr>
        <w:t xml:space="preserve">as the main source of their incomes </w:t>
      </w:r>
      <w:r w:rsidR="007E1FB4">
        <w:rPr>
          <w:rFonts w:ascii="Times New Roman" w:hAnsi="Times New Roman" w:cs="Times New Roman"/>
          <w:sz w:val="24"/>
          <w:szCs w:val="24"/>
        </w:rPr>
        <w:t>(Table 4).</w:t>
      </w:r>
      <w:r w:rsidR="00C414BD">
        <w:rPr>
          <w:rFonts w:ascii="Times New Roman" w:hAnsi="Times New Roman" w:cs="Times New Roman"/>
          <w:sz w:val="24"/>
          <w:szCs w:val="24"/>
        </w:rPr>
        <w:t xml:space="preserve"> </w:t>
      </w:r>
    </w:p>
    <w:p w14:paraId="00CC6158" w14:textId="77777777" w:rsidR="000D5973" w:rsidRDefault="000D5973" w:rsidP="002C279E">
      <w:pPr>
        <w:pStyle w:val="NoSpacing"/>
        <w:shd w:val="clear" w:color="auto" w:fill="FFFFFF" w:themeFill="background1"/>
        <w:spacing w:line="276" w:lineRule="auto"/>
        <w:jc w:val="both"/>
        <w:rPr>
          <w:rFonts w:ascii="Times New Roman" w:hAnsi="Times New Roman" w:cs="Times New Roman"/>
          <w:sz w:val="24"/>
          <w:szCs w:val="24"/>
        </w:rPr>
      </w:pPr>
    </w:p>
    <w:p w14:paraId="3BBF0E50" w14:textId="77777777" w:rsidR="006C7E77" w:rsidRPr="002C279E" w:rsidRDefault="006C7E77" w:rsidP="006C7E77">
      <w:pPr>
        <w:pStyle w:val="Caption"/>
        <w:keepNext/>
        <w:ind w:left="567"/>
        <w:rPr>
          <w:rFonts w:asciiTheme="majorBidi" w:hAnsiTheme="majorBidi" w:cstheme="majorBidi"/>
          <w:b w:val="0"/>
          <w:bCs w:val="0"/>
          <w:color w:val="auto"/>
          <w:sz w:val="20"/>
          <w:szCs w:val="20"/>
          <w:lang w:val="en-GB"/>
        </w:rPr>
      </w:pPr>
      <w:bookmarkStart w:id="38" w:name="_Toc61524378"/>
      <w:r w:rsidRPr="000D5973">
        <w:rPr>
          <w:rFonts w:asciiTheme="majorBidi" w:hAnsiTheme="majorBidi" w:cstheme="majorBidi"/>
          <w:color w:val="auto"/>
          <w:sz w:val="20"/>
          <w:szCs w:val="20"/>
        </w:rPr>
        <w:t xml:space="preserve">Table </w:t>
      </w:r>
      <w:r w:rsidRPr="000D5973">
        <w:rPr>
          <w:rFonts w:asciiTheme="majorBidi" w:hAnsiTheme="majorBidi" w:cstheme="majorBidi"/>
          <w:color w:val="auto"/>
          <w:sz w:val="20"/>
          <w:szCs w:val="20"/>
        </w:rPr>
        <w:fldChar w:fldCharType="begin"/>
      </w:r>
      <w:r w:rsidRPr="000D5973">
        <w:rPr>
          <w:rFonts w:asciiTheme="majorBidi" w:hAnsiTheme="majorBidi" w:cstheme="majorBidi"/>
          <w:color w:val="auto"/>
          <w:sz w:val="20"/>
          <w:szCs w:val="20"/>
        </w:rPr>
        <w:instrText xml:space="preserve"> SEQ Table \* ARABIC </w:instrText>
      </w:r>
      <w:r w:rsidRPr="000D5973">
        <w:rPr>
          <w:rFonts w:asciiTheme="majorBidi" w:hAnsiTheme="majorBidi" w:cstheme="majorBidi"/>
          <w:color w:val="auto"/>
          <w:sz w:val="20"/>
          <w:szCs w:val="20"/>
        </w:rPr>
        <w:fldChar w:fldCharType="separate"/>
      </w:r>
      <w:r w:rsidR="0015259D">
        <w:rPr>
          <w:rFonts w:asciiTheme="majorBidi" w:hAnsiTheme="majorBidi" w:cstheme="majorBidi"/>
          <w:noProof/>
          <w:color w:val="auto"/>
          <w:sz w:val="20"/>
          <w:szCs w:val="20"/>
        </w:rPr>
        <w:t>3</w:t>
      </w:r>
      <w:r w:rsidRPr="000D5973">
        <w:rPr>
          <w:rFonts w:asciiTheme="majorBidi" w:hAnsiTheme="majorBidi" w:cstheme="majorBidi"/>
          <w:color w:val="auto"/>
          <w:sz w:val="20"/>
          <w:szCs w:val="20"/>
        </w:rPr>
        <w:fldChar w:fldCharType="end"/>
      </w:r>
      <w:r w:rsidRPr="000D5973">
        <w:rPr>
          <w:rFonts w:asciiTheme="majorBidi" w:hAnsiTheme="majorBidi" w:cstheme="majorBidi"/>
          <w:color w:val="auto"/>
          <w:sz w:val="20"/>
          <w:szCs w:val="20"/>
          <w:lang w:val="en-GB"/>
        </w:rPr>
        <w:t>:</w:t>
      </w:r>
      <w:r w:rsidRPr="002C279E">
        <w:rPr>
          <w:rFonts w:asciiTheme="majorBidi" w:hAnsiTheme="majorBidi" w:cstheme="majorBidi"/>
          <w:b w:val="0"/>
          <w:bCs w:val="0"/>
          <w:color w:val="auto"/>
          <w:sz w:val="20"/>
          <w:szCs w:val="20"/>
          <w:lang w:val="en-GB"/>
        </w:rPr>
        <w:t xml:space="preserve"> Vulnerability status of the villagers</w:t>
      </w:r>
      <w:bookmarkEnd w:id="38"/>
    </w:p>
    <w:tbl>
      <w:tblPr>
        <w:tblW w:w="9477" w:type="dxa"/>
        <w:tblInd w:w="93" w:type="dxa"/>
        <w:tblLook w:val="04A0" w:firstRow="1" w:lastRow="0" w:firstColumn="1" w:lastColumn="0" w:noHBand="0" w:noVBand="1"/>
      </w:tblPr>
      <w:tblGrid>
        <w:gridCol w:w="1291"/>
        <w:gridCol w:w="1332"/>
        <w:gridCol w:w="1403"/>
        <w:gridCol w:w="1403"/>
        <w:gridCol w:w="1462"/>
        <w:gridCol w:w="1405"/>
        <w:gridCol w:w="1181"/>
      </w:tblGrid>
      <w:tr w:rsidR="00566E04" w:rsidRPr="000B22C9" w14:paraId="108D6636" w14:textId="77777777" w:rsidTr="00566E04">
        <w:trPr>
          <w:trHeight w:val="239"/>
        </w:trPr>
        <w:tc>
          <w:tcPr>
            <w:tcW w:w="1291" w:type="dxa"/>
            <w:vMerge w:val="restart"/>
            <w:tcBorders>
              <w:top w:val="single" w:sz="8" w:space="0" w:color="auto"/>
              <w:left w:val="single" w:sz="8" w:space="0" w:color="auto"/>
              <w:right w:val="single" w:sz="4" w:space="0" w:color="auto"/>
            </w:tcBorders>
            <w:shd w:val="clear" w:color="auto" w:fill="A6A6A6" w:themeFill="background1" w:themeFillShade="A6"/>
            <w:vAlign w:val="center"/>
          </w:tcPr>
          <w:p w14:paraId="2B94E663"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District</w:t>
            </w:r>
          </w:p>
        </w:tc>
        <w:tc>
          <w:tcPr>
            <w:tcW w:w="1332"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A57224F"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Sub-D</w:t>
            </w:r>
            <w:r w:rsidRPr="00E3575E">
              <w:rPr>
                <w:rFonts w:ascii="Times New Roman" w:eastAsia="Times New Roman" w:hAnsi="Times New Roman" w:cs="Times New Roman"/>
                <w:b/>
                <w:bCs/>
                <w:color w:val="000000"/>
                <w:lang w:val="en-GB" w:eastAsia="en-GB"/>
              </w:rPr>
              <w:t>istrict</w:t>
            </w:r>
          </w:p>
        </w:tc>
        <w:tc>
          <w:tcPr>
            <w:tcW w:w="5673" w:type="dxa"/>
            <w:gridSpan w:val="4"/>
            <w:tcBorders>
              <w:top w:val="single" w:sz="8" w:space="0" w:color="auto"/>
              <w:left w:val="nil"/>
              <w:bottom w:val="single" w:sz="4" w:space="0" w:color="auto"/>
              <w:right w:val="single" w:sz="4" w:space="0" w:color="000000"/>
            </w:tcBorders>
            <w:shd w:val="clear" w:color="auto" w:fill="A6A6A6" w:themeFill="background1" w:themeFillShade="A6"/>
            <w:noWrap/>
            <w:vAlign w:val="center"/>
            <w:hideMark/>
          </w:tcPr>
          <w:p w14:paraId="4BCBE8F8"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55636C">
              <w:rPr>
                <w:rFonts w:asciiTheme="majorBidi" w:eastAsia="Times New Roman" w:hAnsiTheme="majorBidi" w:cstheme="majorBidi"/>
                <w:b/>
                <w:bCs/>
                <w:color w:val="000000"/>
                <w:lang w:val="en-GB" w:eastAsia="en-GB"/>
              </w:rPr>
              <w:t>Economic</w:t>
            </w:r>
            <w:r w:rsidRPr="000B22C9">
              <w:rPr>
                <w:rFonts w:asciiTheme="majorBidi" w:eastAsia="Times New Roman" w:hAnsiTheme="majorBidi" w:cstheme="majorBidi"/>
                <w:b/>
                <w:bCs/>
                <w:color w:val="000000"/>
                <w:lang w:val="en-GB" w:eastAsia="en-GB"/>
              </w:rPr>
              <w:t xml:space="preserve"> status of the villagers</w:t>
            </w:r>
          </w:p>
        </w:tc>
        <w:tc>
          <w:tcPr>
            <w:tcW w:w="1181" w:type="dxa"/>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center"/>
            <w:hideMark/>
          </w:tcPr>
          <w:p w14:paraId="68B55BBE"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Total</w:t>
            </w:r>
          </w:p>
        </w:tc>
      </w:tr>
      <w:tr w:rsidR="00566E04" w:rsidRPr="000B22C9" w14:paraId="6F68D8D5" w14:textId="77777777" w:rsidTr="00566E04">
        <w:trPr>
          <w:trHeight w:val="200"/>
        </w:trPr>
        <w:tc>
          <w:tcPr>
            <w:tcW w:w="1291" w:type="dxa"/>
            <w:vMerge/>
            <w:tcBorders>
              <w:left w:val="single" w:sz="8" w:space="0" w:color="auto"/>
              <w:bottom w:val="single" w:sz="4" w:space="0" w:color="auto"/>
              <w:right w:val="single" w:sz="4" w:space="0" w:color="auto"/>
            </w:tcBorders>
            <w:shd w:val="clear" w:color="auto" w:fill="A6A6A6" w:themeFill="background1" w:themeFillShade="A6"/>
            <w:vAlign w:val="center"/>
          </w:tcPr>
          <w:p w14:paraId="1B96E575" w14:textId="77777777" w:rsidR="00566E04" w:rsidRPr="000B22C9" w:rsidRDefault="00566E04" w:rsidP="00C803C3">
            <w:pPr>
              <w:spacing w:after="0"/>
              <w:jc w:val="center"/>
              <w:rPr>
                <w:rFonts w:asciiTheme="majorBidi" w:eastAsia="Times New Roman" w:hAnsiTheme="majorBidi" w:cstheme="majorBidi"/>
                <w:b/>
                <w:bCs/>
                <w:color w:val="000000"/>
                <w:sz w:val="24"/>
                <w:szCs w:val="24"/>
                <w:lang w:val="en-GB" w:eastAsia="en-GB"/>
              </w:rPr>
            </w:pPr>
          </w:p>
        </w:tc>
        <w:tc>
          <w:tcPr>
            <w:tcW w:w="1332"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06ED8A0E" w14:textId="77777777" w:rsidR="00566E04" w:rsidRPr="000B22C9" w:rsidRDefault="00566E04" w:rsidP="00C803C3">
            <w:pPr>
              <w:spacing w:after="0"/>
              <w:jc w:val="center"/>
              <w:rPr>
                <w:rFonts w:asciiTheme="majorBidi" w:eastAsia="Times New Roman" w:hAnsiTheme="majorBidi" w:cstheme="majorBidi"/>
                <w:b/>
                <w:bCs/>
                <w:color w:val="000000"/>
                <w:sz w:val="24"/>
                <w:szCs w:val="24"/>
                <w:lang w:val="en-GB" w:eastAsia="en-GB"/>
              </w:rPr>
            </w:pPr>
          </w:p>
        </w:tc>
        <w:tc>
          <w:tcPr>
            <w:tcW w:w="1403" w:type="dxa"/>
            <w:tcBorders>
              <w:top w:val="nil"/>
              <w:left w:val="nil"/>
              <w:bottom w:val="nil"/>
              <w:right w:val="nil"/>
            </w:tcBorders>
            <w:shd w:val="clear" w:color="auto" w:fill="A6A6A6" w:themeFill="background1" w:themeFillShade="A6"/>
            <w:vAlign w:val="center"/>
            <w:hideMark/>
          </w:tcPr>
          <w:p w14:paraId="61D5F8AD"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 xml:space="preserve">vulnerable      </w:t>
            </w:r>
          </w:p>
        </w:tc>
        <w:tc>
          <w:tcPr>
            <w:tcW w:w="1403" w:type="dxa"/>
            <w:tcBorders>
              <w:top w:val="nil"/>
              <w:left w:val="nil"/>
              <w:bottom w:val="nil"/>
              <w:right w:val="nil"/>
            </w:tcBorders>
            <w:shd w:val="clear" w:color="auto" w:fill="A6A6A6" w:themeFill="background1" w:themeFillShade="A6"/>
            <w:vAlign w:val="center"/>
            <w:hideMark/>
          </w:tcPr>
          <w:p w14:paraId="68B1EA86"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poor</w:t>
            </w:r>
          </w:p>
        </w:tc>
        <w:tc>
          <w:tcPr>
            <w:tcW w:w="1462" w:type="dxa"/>
            <w:tcBorders>
              <w:top w:val="nil"/>
              <w:left w:val="nil"/>
              <w:bottom w:val="nil"/>
              <w:right w:val="nil"/>
            </w:tcBorders>
            <w:shd w:val="clear" w:color="auto" w:fill="A6A6A6" w:themeFill="background1" w:themeFillShade="A6"/>
            <w:vAlign w:val="center"/>
            <w:hideMark/>
          </w:tcPr>
          <w:p w14:paraId="0C7F032E"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 xml:space="preserve">Affordable   </w:t>
            </w:r>
          </w:p>
        </w:tc>
        <w:tc>
          <w:tcPr>
            <w:tcW w:w="1405" w:type="dxa"/>
            <w:tcBorders>
              <w:top w:val="nil"/>
              <w:left w:val="nil"/>
              <w:bottom w:val="nil"/>
              <w:right w:val="nil"/>
            </w:tcBorders>
            <w:shd w:val="clear" w:color="auto" w:fill="A6A6A6" w:themeFill="background1" w:themeFillShade="A6"/>
            <w:vAlign w:val="center"/>
            <w:hideMark/>
          </w:tcPr>
          <w:p w14:paraId="7FA9AFC8" w14:textId="77777777" w:rsidR="00566E04" w:rsidRPr="000B22C9" w:rsidRDefault="00566E04" w:rsidP="00C803C3">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 xml:space="preserve">Good </w:t>
            </w:r>
          </w:p>
        </w:tc>
        <w:tc>
          <w:tcPr>
            <w:tcW w:w="1181" w:type="dxa"/>
            <w:vMerge/>
            <w:tcBorders>
              <w:top w:val="single" w:sz="8" w:space="0" w:color="auto"/>
              <w:left w:val="single" w:sz="4" w:space="0" w:color="auto"/>
              <w:bottom w:val="single" w:sz="4" w:space="0" w:color="auto"/>
              <w:right w:val="single" w:sz="8" w:space="0" w:color="auto"/>
            </w:tcBorders>
            <w:vAlign w:val="center"/>
            <w:hideMark/>
          </w:tcPr>
          <w:p w14:paraId="2BC99514" w14:textId="77777777" w:rsidR="00566E04" w:rsidRPr="000B22C9" w:rsidRDefault="00566E04" w:rsidP="00C803C3">
            <w:pPr>
              <w:spacing w:after="0"/>
              <w:rPr>
                <w:rFonts w:asciiTheme="majorBidi" w:eastAsia="Times New Roman" w:hAnsiTheme="majorBidi" w:cstheme="majorBidi"/>
                <w:b/>
                <w:bCs/>
                <w:color w:val="000000"/>
                <w:lang w:val="en-GB" w:eastAsia="en-GB"/>
              </w:rPr>
            </w:pPr>
          </w:p>
        </w:tc>
      </w:tr>
      <w:tr w:rsidR="00566E04" w:rsidRPr="000B22C9" w14:paraId="7F84C979" w14:textId="77777777" w:rsidTr="00566E04">
        <w:trPr>
          <w:trHeight w:val="267"/>
        </w:trPr>
        <w:tc>
          <w:tcPr>
            <w:tcW w:w="1291"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245368E7"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Kaif</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EEC33C5"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Alqush</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68ADBD7"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820A7B1"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10</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67CDE9F2"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6194CF0A"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181" w:type="dxa"/>
            <w:tcBorders>
              <w:top w:val="nil"/>
              <w:left w:val="nil"/>
              <w:bottom w:val="single" w:sz="4" w:space="0" w:color="auto"/>
              <w:right w:val="single" w:sz="8" w:space="0" w:color="auto"/>
            </w:tcBorders>
            <w:shd w:val="clear" w:color="auto" w:fill="auto"/>
            <w:noWrap/>
            <w:vAlign w:val="center"/>
            <w:hideMark/>
          </w:tcPr>
          <w:p w14:paraId="24D7A294"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10</w:t>
            </w:r>
          </w:p>
        </w:tc>
      </w:tr>
      <w:tr w:rsidR="00566E04" w:rsidRPr="000B22C9" w14:paraId="4E016401" w14:textId="77777777" w:rsidTr="00566E04">
        <w:trPr>
          <w:trHeight w:val="267"/>
        </w:trPr>
        <w:tc>
          <w:tcPr>
            <w:tcW w:w="1291"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243232A0"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Shekhan</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4CCEDC8"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Zelkan</w:t>
            </w:r>
          </w:p>
        </w:tc>
        <w:tc>
          <w:tcPr>
            <w:tcW w:w="1403" w:type="dxa"/>
            <w:tcBorders>
              <w:top w:val="nil"/>
              <w:left w:val="nil"/>
              <w:bottom w:val="single" w:sz="4" w:space="0" w:color="auto"/>
              <w:right w:val="single" w:sz="4" w:space="0" w:color="auto"/>
            </w:tcBorders>
            <w:shd w:val="clear" w:color="auto" w:fill="auto"/>
            <w:noWrap/>
            <w:vAlign w:val="center"/>
            <w:hideMark/>
          </w:tcPr>
          <w:p w14:paraId="34CADA56"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3" w:type="dxa"/>
            <w:tcBorders>
              <w:top w:val="nil"/>
              <w:left w:val="nil"/>
              <w:bottom w:val="single" w:sz="4" w:space="0" w:color="auto"/>
              <w:right w:val="single" w:sz="4" w:space="0" w:color="auto"/>
            </w:tcBorders>
            <w:shd w:val="clear" w:color="auto" w:fill="auto"/>
            <w:noWrap/>
            <w:vAlign w:val="center"/>
            <w:hideMark/>
          </w:tcPr>
          <w:p w14:paraId="6526F66C"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8</w:t>
            </w:r>
          </w:p>
        </w:tc>
        <w:tc>
          <w:tcPr>
            <w:tcW w:w="1462" w:type="dxa"/>
            <w:tcBorders>
              <w:top w:val="nil"/>
              <w:left w:val="nil"/>
              <w:bottom w:val="single" w:sz="4" w:space="0" w:color="auto"/>
              <w:right w:val="single" w:sz="4" w:space="0" w:color="auto"/>
            </w:tcBorders>
            <w:shd w:val="clear" w:color="auto" w:fill="auto"/>
            <w:noWrap/>
            <w:vAlign w:val="center"/>
            <w:hideMark/>
          </w:tcPr>
          <w:p w14:paraId="22C87DA1"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5" w:type="dxa"/>
            <w:tcBorders>
              <w:top w:val="nil"/>
              <w:left w:val="nil"/>
              <w:bottom w:val="single" w:sz="4" w:space="0" w:color="auto"/>
              <w:right w:val="single" w:sz="4" w:space="0" w:color="auto"/>
            </w:tcBorders>
            <w:shd w:val="clear" w:color="auto" w:fill="auto"/>
            <w:noWrap/>
            <w:vAlign w:val="center"/>
            <w:hideMark/>
          </w:tcPr>
          <w:p w14:paraId="00884EA7"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181" w:type="dxa"/>
            <w:tcBorders>
              <w:top w:val="nil"/>
              <w:left w:val="nil"/>
              <w:bottom w:val="single" w:sz="4" w:space="0" w:color="auto"/>
              <w:right w:val="single" w:sz="8" w:space="0" w:color="auto"/>
            </w:tcBorders>
            <w:shd w:val="clear" w:color="auto" w:fill="auto"/>
            <w:noWrap/>
            <w:vAlign w:val="center"/>
            <w:hideMark/>
          </w:tcPr>
          <w:p w14:paraId="083E02E3"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8</w:t>
            </w:r>
          </w:p>
        </w:tc>
      </w:tr>
      <w:tr w:rsidR="00566E04" w:rsidRPr="000B22C9" w14:paraId="51BC9E37" w14:textId="77777777" w:rsidTr="00F310F0">
        <w:trPr>
          <w:trHeight w:val="267"/>
        </w:trPr>
        <w:tc>
          <w:tcPr>
            <w:tcW w:w="1291" w:type="dxa"/>
            <w:vMerge w:val="restart"/>
            <w:tcBorders>
              <w:top w:val="nil"/>
              <w:left w:val="single" w:sz="8" w:space="0" w:color="auto"/>
              <w:right w:val="single" w:sz="4" w:space="0" w:color="auto"/>
            </w:tcBorders>
            <w:shd w:val="clear" w:color="auto" w:fill="A6A6A6" w:themeFill="background1" w:themeFillShade="A6"/>
            <w:vAlign w:val="center"/>
          </w:tcPr>
          <w:p w14:paraId="26665FC8"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Afer</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0753C8B"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Zummar</w:t>
            </w:r>
          </w:p>
        </w:tc>
        <w:tc>
          <w:tcPr>
            <w:tcW w:w="1403" w:type="dxa"/>
            <w:tcBorders>
              <w:top w:val="nil"/>
              <w:left w:val="nil"/>
              <w:bottom w:val="single" w:sz="4" w:space="0" w:color="auto"/>
              <w:right w:val="single" w:sz="4" w:space="0" w:color="auto"/>
            </w:tcBorders>
            <w:shd w:val="clear" w:color="auto" w:fill="auto"/>
            <w:noWrap/>
            <w:vAlign w:val="center"/>
            <w:hideMark/>
          </w:tcPr>
          <w:p w14:paraId="6CA085DF"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3" w:type="dxa"/>
            <w:tcBorders>
              <w:top w:val="nil"/>
              <w:left w:val="nil"/>
              <w:bottom w:val="single" w:sz="4" w:space="0" w:color="auto"/>
              <w:right w:val="single" w:sz="4" w:space="0" w:color="auto"/>
            </w:tcBorders>
            <w:shd w:val="clear" w:color="auto" w:fill="auto"/>
            <w:noWrap/>
            <w:vAlign w:val="center"/>
            <w:hideMark/>
          </w:tcPr>
          <w:p w14:paraId="653CB2FF"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12</w:t>
            </w:r>
          </w:p>
        </w:tc>
        <w:tc>
          <w:tcPr>
            <w:tcW w:w="1462" w:type="dxa"/>
            <w:tcBorders>
              <w:top w:val="nil"/>
              <w:left w:val="nil"/>
              <w:bottom w:val="single" w:sz="4" w:space="0" w:color="auto"/>
              <w:right w:val="single" w:sz="4" w:space="0" w:color="auto"/>
            </w:tcBorders>
            <w:shd w:val="clear" w:color="auto" w:fill="auto"/>
            <w:noWrap/>
            <w:vAlign w:val="center"/>
            <w:hideMark/>
          </w:tcPr>
          <w:p w14:paraId="64ABCB8F"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5" w:type="dxa"/>
            <w:tcBorders>
              <w:top w:val="nil"/>
              <w:left w:val="nil"/>
              <w:bottom w:val="single" w:sz="4" w:space="0" w:color="auto"/>
              <w:right w:val="single" w:sz="4" w:space="0" w:color="auto"/>
            </w:tcBorders>
            <w:shd w:val="clear" w:color="auto" w:fill="auto"/>
            <w:noWrap/>
            <w:vAlign w:val="center"/>
            <w:hideMark/>
          </w:tcPr>
          <w:p w14:paraId="2DAD0E82"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181" w:type="dxa"/>
            <w:tcBorders>
              <w:top w:val="nil"/>
              <w:left w:val="nil"/>
              <w:bottom w:val="single" w:sz="4" w:space="0" w:color="auto"/>
              <w:right w:val="single" w:sz="8" w:space="0" w:color="auto"/>
            </w:tcBorders>
            <w:shd w:val="clear" w:color="auto" w:fill="auto"/>
            <w:noWrap/>
            <w:vAlign w:val="center"/>
            <w:hideMark/>
          </w:tcPr>
          <w:p w14:paraId="631257BB"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12</w:t>
            </w:r>
          </w:p>
        </w:tc>
      </w:tr>
      <w:tr w:rsidR="00566E04" w:rsidRPr="000B22C9" w14:paraId="09AB6111" w14:textId="77777777" w:rsidTr="00F310F0">
        <w:trPr>
          <w:trHeight w:val="267"/>
        </w:trPr>
        <w:tc>
          <w:tcPr>
            <w:tcW w:w="1291" w:type="dxa"/>
            <w:vMerge/>
            <w:tcBorders>
              <w:left w:val="single" w:sz="8" w:space="0" w:color="auto"/>
              <w:bottom w:val="single" w:sz="4" w:space="0" w:color="auto"/>
              <w:right w:val="single" w:sz="4" w:space="0" w:color="auto"/>
            </w:tcBorders>
            <w:shd w:val="clear" w:color="auto" w:fill="A6A6A6" w:themeFill="background1" w:themeFillShade="A6"/>
            <w:vAlign w:val="center"/>
          </w:tcPr>
          <w:p w14:paraId="4C0E726E"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tcPr>
          <w:p w14:paraId="6148C69E"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Rabia</w:t>
            </w:r>
          </w:p>
        </w:tc>
        <w:tc>
          <w:tcPr>
            <w:tcW w:w="1403" w:type="dxa"/>
            <w:tcBorders>
              <w:top w:val="nil"/>
              <w:left w:val="nil"/>
              <w:bottom w:val="single" w:sz="4" w:space="0" w:color="auto"/>
              <w:right w:val="single" w:sz="4" w:space="0" w:color="auto"/>
            </w:tcBorders>
            <w:shd w:val="clear" w:color="auto" w:fill="auto"/>
            <w:noWrap/>
            <w:vAlign w:val="center"/>
          </w:tcPr>
          <w:p w14:paraId="3FF88160"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3" w:type="dxa"/>
            <w:tcBorders>
              <w:top w:val="nil"/>
              <w:left w:val="nil"/>
              <w:bottom w:val="single" w:sz="4" w:space="0" w:color="auto"/>
              <w:right w:val="single" w:sz="4" w:space="0" w:color="auto"/>
            </w:tcBorders>
            <w:shd w:val="clear" w:color="auto" w:fill="auto"/>
            <w:noWrap/>
            <w:vAlign w:val="center"/>
          </w:tcPr>
          <w:p w14:paraId="3B8821E2"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5</w:t>
            </w:r>
          </w:p>
        </w:tc>
        <w:tc>
          <w:tcPr>
            <w:tcW w:w="1462" w:type="dxa"/>
            <w:tcBorders>
              <w:top w:val="nil"/>
              <w:left w:val="nil"/>
              <w:bottom w:val="single" w:sz="4" w:space="0" w:color="auto"/>
              <w:right w:val="single" w:sz="4" w:space="0" w:color="auto"/>
            </w:tcBorders>
            <w:shd w:val="clear" w:color="auto" w:fill="auto"/>
            <w:noWrap/>
            <w:vAlign w:val="center"/>
          </w:tcPr>
          <w:p w14:paraId="7088A50E"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05" w:type="dxa"/>
            <w:tcBorders>
              <w:top w:val="nil"/>
              <w:left w:val="nil"/>
              <w:bottom w:val="single" w:sz="4" w:space="0" w:color="auto"/>
              <w:right w:val="single" w:sz="4" w:space="0" w:color="auto"/>
            </w:tcBorders>
            <w:shd w:val="clear" w:color="auto" w:fill="auto"/>
            <w:noWrap/>
            <w:vAlign w:val="center"/>
          </w:tcPr>
          <w:p w14:paraId="4530EEA4"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181" w:type="dxa"/>
            <w:tcBorders>
              <w:top w:val="nil"/>
              <w:left w:val="nil"/>
              <w:bottom w:val="single" w:sz="4" w:space="0" w:color="auto"/>
              <w:right w:val="single" w:sz="8" w:space="0" w:color="auto"/>
            </w:tcBorders>
            <w:shd w:val="clear" w:color="auto" w:fill="auto"/>
            <w:noWrap/>
            <w:vAlign w:val="center"/>
          </w:tcPr>
          <w:p w14:paraId="013FDA6E"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5</w:t>
            </w:r>
          </w:p>
        </w:tc>
      </w:tr>
      <w:tr w:rsidR="00566E04" w:rsidRPr="000B22C9" w14:paraId="21C06EAF" w14:textId="77777777" w:rsidTr="00566E04">
        <w:trPr>
          <w:trHeight w:val="277"/>
        </w:trPr>
        <w:tc>
          <w:tcPr>
            <w:tcW w:w="1291" w:type="dxa"/>
            <w:tcBorders>
              <w:top w:val="nil"/>
              <w:left w:val="single" w:sz="8" w:space="0" w:color="auto"/>
              <w:bottom w:val="single" w:sz="8" w:space="0" w:color="auto"/>
              <w:right w:val="single" w:sz="4" w:space="0" w:color="auto"/>
            </w:tcBorders>
            <w:shd w:val="clear" w:color="auto" w:fill="A6A6A6" w:themeFill="background1" w:themeFillShade="A6"/>
            <w:vAlign w:val="center"/>
          </w:tcPr>
          <w:p w14:paraId="0EB77803"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p>
        </w:tc>
        <w:tc>
          <w:tcPr>
            <w:tcW w:w="1332"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F83B7DC"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Rabi</w:t>
            </w:r>
            <w:r w:rsidRPr="00E3575E">
              <w:rPr>
                <w:rFonts w:ascii="Times New Roman" w:eastAsia="Times New Roman" w:hAnsi="Times New Roman" w:cs="Times New Roman"/>
                <w:b/>
                <w:bCs/>
                <w:color w:val="000000"/>
                <w:lang w:val="en-GB" w:eastAsia="en-GB"/>
              </w:rPr>
              <w:t>a</w:t>
            </w:r>
          </w:p>
        </w:tc>
        <w:tc>
          <w:tcPr>
            <w:tcW w:w="1403" w:type="dxa"/>
            <w:tcBorders>
              <w:top w:val="nil"/>
              <w:left w:val="nil"/>
              <w:bottom w:val="single" w:sz="8" w:space="0" w:color="auto"/>
              <w:right w:val="single" w:sz="4" w:space="0" w:color="auto"/>
            </w:tcBorders>
            <w:shd w:val="clear" w:color="auto" w:fill="auto"/>
            <w:noWrap/>
            <w:vAlign w:val="center"/>
            <w:hideMark/>
          </w:tcPr>
          <w:p w14:paraId="6B314DEC"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0</w:t>
            </w:r>
          </w:p>
        </w:tc>
        <w:tc>
          <w:tcPr>
            <w:tcW w:w="1403" w:type="dxa"/>
            <w:tcBorders>
              <w:top w:val="nil"/>
              <w:left w:val="nil"/>
              <w:bottom w:val="single" w:sz="8" w:space="0" w:color="auto"/>
              <w:right w:val="single" w:sz="4" w:space="0" w:color="auto"/>
            </w:tcBorders>
            <w:shd w:val="clear" w:color="auto" w:fill="auto"/>
            <w:noWrap/>
            <w:vAlign w:val="center"/>
            <w:hideMark/>
          </w:tcPr>
          <w:p w14:paraId="5D873481"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35</w:t>
            </w:r>
          </w:p>
        </w:tc>
        <w:tc>
          <w:tcPr>
            <w:tcW w:w="1462" w:type="dxa"/>
            <w:tcBorders>
              <w:top w:val="nil"/>
              <w:left w:val="nil"/>
              <w:bottom w:val="single" w:sz="8" w:space="0" w:color="auto"/>
              <w:right w:val="single" w:sz="4" w:space="0" w:color="auto"/>
            </w:tcBorders>
            <w:shd w:val="clear" w:color="auto" w:fill="auto"/>
            <w:noWrap/>
            <w:vAlign w:val="center"/>
            <w:hideMark/>
          </w:tcPr>
          <w:p w14:paraId="26F63253"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0</w:t>
            </w:r>
          </w:p>
        </w:tc>
        <w:tc>
          <w:tcPr>
            <w:tcW w:w="1405" w:type="dxa"/>
            <w:tcBorders>
              <w:top w:val="nil"/>
              <w:left w:val="nil"/>
              <w:bottom w:val="single" w:sz="8" w:space="0" w:color="auto"/>
              <w:right w:val="single" w:sz="4" w:space="0" w:color="auto"/>
            </w:tcBorders>
            <w:shd w:val="clear" w:color="auto" w:fill="auto"/>
            <w:noWrap/>
            <w:vAlign w:val="center"/>
            <w:hideMark/>
          </w:tcPr>
          <w:p w14:paraId="4DF55E7D"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0</w:t>
            </w:r>
          </w:p>
        </w:tc>
        <w:tc>
          <w:tcPr>
            <w:tcW w:w="1181" w:type="dxa"/>
            <w:tcBorders>
              <w:top w:val="nil"/>
              <w:left w:val="nil"/>
              <w:bottom w:val="single" w:sz="8" w:space="0" w:color="auto"/>
              <w:right w:val="single" w:sz="8" w:space="0" w:color="auto"/>
            </w:tcBorders>
            <w:shd w:val="clear" w:color="auto" w:fill="auto"/>
            <w:noWrap/>
            <w:vAlign w:val="center"/>
            <w:hideMark/>
          </w:tcPr>
          <w:p w14:paraId="5936AE10"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35</w:t>
            </w:r>
          </w:p>
        </w:tc>
      </w:tr>
    </w:tbl>
    <w:p w14:paraId="6E63055D" w14:textId="77777777" w:rsidR="002C279E" w:rsidRPr="002C279E" w:rsidRDefault="002C279E" w:rsidP="002C279E">
      <w:pPr>
        <w:pStyle w:val="Caption"/>
        <w:keepNext/>
        <w:ind w:left="567"/>
        <w:rPr>
          <w:rFonts w:ascii="Times New Roman" w:hAnsi="Times New Roman" w:cs="Times New Roman"/>
          <w:b w:val="0"/>
          <w:bCs w:val="0"/>
          <w:color w:val="auto"/>
          <w:sz w:val="20"/>
          <w:szCs w:val="20"/>
        </w:rPr>
      </w:pPr>
      <w:bookmarkStart w:id="39" w:name="_Toc61524379"/>
      <w:r w:rsidRPr="000D5973">
        <w:rPr>
          <w:rFonts w:ascii="Times New Roman" w:hAnsi="Times New Roman" w:cs="Times New Roman"/>
          <w:color w:val="auto"/>
          <w:sz w:val="20"/>
          <w:szCs w:val="20"/>
        </w:rPr>
        <w:t xml:space="preserve">Table </w:t>
      </w:r>
      <w:r w:rsidRPr="000D5973">
        <w:rPr>
          <w:rFonts w:ascii="Times New Roman" w:hAnsi="Times New Roman" w:cs="Times New Roman"/>
          <w:color w:val="auto"/>
          <w:sz w:val="20"/>
          <w:szCs w:val="20"/>
        </w:rPr>
        <w:fldChar w:fldCharType="begin"/>
      </w:r>
      <w:r w:rsidRPr="000D5973">
        <w:rPr>
          <w:rFonts w:ascii="Times New Roman" w:hAnsi="Times New Roman" w:cs="Times New Roman"/>
          <w:color w:val="auto"/>
          <w:sz w:val="20"/>
          <w:szCs w:val="20"/>
        </w:rPr>
        <w:instrText xml:space="preserve"> SEQ Table \* ARABIC </w:instrText>
      </w:r>
      <w:r w:rsidRPr="000D5973">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4</w:t>
      </w:r>
      <w:r w:rsidRPr="000D5973">
        <w:rPr>
          <w:rFonts w:ascii="Times New Roman" w:hAnsi="Times New Roman" w:cs="Times New Roman"/>
          <w:color w:val="auto"/>
          <w:sz w:val="20"/>
          <w:szCs w:val="20"/>
        </w:rPr>
        <w:fldChar w:fldCharType="end"/>
      </w:r>
      <w:r w:rsidRPr="000D5973">
        <w:rPr>
          <w:rFonts w:ascii="Times New Roman" w:hAnsi="Times New Roman" w:cs="Times New Roman"/>
          <w:color w:val="auto"/>
          <w:sz w:val="20"/>
          <w:szCs w:val="20"/>
        </w:rPr>
        <w:t>:</w:t>
      </w:r>
      <w:r w:rsidRPr="002C279E">
        <w:rPr>
          <w:rFonts w:ascii="Times New Roman" w:hAnsi="Times New Roman" w:cs="Times New Roman"/>
          <w:b w:val="0"/>
          <w:bCs w:val="0"/>
          <w:color w:val="auto"/>
          <w:sz w:val="20"/>
          <w:szCs w:val="20"/>
        </w:rPr>
        <w:t xml:space="preserve"> Respondent source of the monthly incomes</w:t>
      </w:r>
      <w:bookmarkEnd w:id="39"/>
    </w:p>
    <w:tbl>
      <w:tblPr>
        <w:tblW w:w="9477" w:type="dxa"/>
        <w:tblInd w:w="93" w:type="dxa"/>
        <w:tblLook w:val="04A0" w:firstRow="1" w:lastRow="0" w:firstColumn="1" w:lastColumn="0" w:noHBand="0" w:noVBand="1"/>
      </w:tblPr>
      <w:tblGrid>
        <w:gridCol w:w="1268"/>
        <w:gridCol w:w="1332"/>
        <w:gridCol w:w="1403"/>
        <w:gridCol w:w="1426"/>
        <w:gridCol w:w="1462"/>
        <w:gridCol w:w="1405"/>
        <w:gridCol w:w="1181"/>
      </w:tblGrid>
      <w:tr w:rsidR="00566E04" w:rsidRPr="000B22C9" w14:paraId="547526EE" w14:textId="77777777" w:rsidTr="00F310F0">
        <w:trPr>
          <w:trHeight w:val="239"/>
        </w:trPr>
        <w:tc>
          <w:tcPr>
            <w:tcW w:w="1291" w:type="dxa"/>
            <w:vMerge w:val="restart"/>
            <w:tcBorders>
              <w:top w:val="single" w:sz="8" w:space="0" w:color="auto"/>
              <w:left w:val="single" w:sz="8" w:space="0" w:color="auto"/>
              <w:right w:val="single" w:sz="4" w:space="0" w:color="auto"/>
            </w:tcBorders>
            <w:shd w:val="clear" w:color="auto" w:fill="A6A6A6" w:themeFill="background1" w:themeFillShade="A6"/>
            <w:vAlign w:val="center"/>
          </w:tcPr>
          <w:p w14:paraId="67D1C029"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District</w:t>
            </w:r>
          </w:p>
        </w:tc>
        <w:tc>
          <w:tcPr>
            <w:tcW w:w="1332"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4C5DD00"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Sub-D</w:t>
            </w:r>
            <w:r w:rsidRPr="00E3575E">
              <w:rPr>
                <w:rFonts w:ascii="Times New Roman" w:eastAsia="Times New Roman" w:hAnsi="Times New Roman" w:cs="Times New Roman"/>
                <w:b/>
                <w:bCs/>
                <w:color w:val="000000"/>
                <w:lang w:val="en-GB" w:eastAsia="en-GB"/>
              </w:rPr>
              <w:t>istrict</w:t>
            </w:r>
          </w:p>
        </w:tc>
        <w:tc>
          <w:tcPr>
            <w:tcW w:w="5673" w:type="dxa"/>
            <w:gridSpan w:val="4"/>
            <w:tcBorders>
              <w:top w:val="single" w:sz="8" w:space="0" w:color="auto"/>
              <w:left w:val="nil"/>
              <w:bottom w:val="single" w:sz="4" w:space="0" w:color="auto"/>
              <w:right w:val="single" w:sz="4" w:space="0" w:color="000000"/>
            </w:tcBorders>
            <w:shd w:val="clear" w:color="auto" w:fill="A6A6A6" w:themeFill="background1" w:themeFillShade="A6"/>
            <w:noWrap/>
            <w:vAlign w:val="center"/>
            <w:hideMark/>
          </w:tcPr>
          <w:p w14:paraId="65BC4FB8" w14:textId="77777777" w:rsidR="00566E04" w:rsidRPr="000B22C9" w:rsidRDefault="00566E04" w:rsidP="00F310F0">
            <w:pPr>
              <w:spacing w:after="0"/>
              <w:jc w:val="center"/>
              <w:rPr>
                <w:rFonts w:asciiTheme="majorBidi" w:eastAsia="Times New Roman" w:hAnsiTheme="majorBidi" w:cstheme="majorBidi"/>
                <w:b/>
                <w:bCs/>
                <w:color w:val="000000"/>
                <w:lang w:val="en-GB" w:eastAsia="en-GB"/>
              </w:rPr>
            </w:pPr>
            <w:r>
              <w:rPr>
                <w:rFonts w:asciiTheme="majorBidi" w:eastAsia="Times New Roman" w:hAnsiTheme="majorBidi" w:cstheme="majorBidi"/>
                <w:b/>
                <w:bCs/>
                <w:color w:val="000000"/>
                <w:lang w:val="en-GB" w:eastAsia="en-GB"/>
              </w:rPr>
              <w:t>Source of the r</w:t>
            </w:r>
            <w:r w:rsidRPr="007E1FB4">
              <w:rPr>
                <w:rFonts w:asciiTheme="majorBidi" w:eastAsia="Times New Roman" w:hAnsiTheme="majorBidi" w:cstheme="majorBidi"/>
                <w:b/>
                <w:bCs/>
                <w:color w:val="000000"/>
                <w:lang w:val="en-GB" w:eastAsia="en-GB"/>
              </w:rPr>
              <w:t>espondent</w:t>
            </w:r>
            <w:r>
              <w:rPr>
                <w:rFonts w:asciiTheme="majorBidi" w:eastAsia="Times New Roman" w:hAnsiTheme="majorBidi" w:cstheme="majorBidi"/>
                <w:b/>
                <w:bCs/>
                <w:color w:val="000000"/>
                <w:lang w:val="en-GB" w:eastAsia="en-GB"/>
              </w:rPr>
              <w:t>s</w:t>
            </w:r>
            <w:r w:rsidRPr="007E1FB4">
              <w:rPr>
                <w:rFonts w:asciiTheme="majorBidi" w:eastAsia="Times New Roman" w:hAnsiTheme="majorBidi" w:cstheme="majorBidi"/>
                <w:b/>
                <w:bCs/>
                <w:color w:val="000000"/>
                <w:lang w:val="en-GB" w:eastAsia="en-GB"/>
              </w:rPr>
              <w:t xml:space="preserve"> monthly incomes</w:t>
            </w:r>
          </w:p>
        </w:tc>
        <w:tc>
          <w:tcPr>
            <w:tcW w:w="1181" w:type="dxa"/>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center"/>
            <w:hideMark/>
          </w:tcPr>
          <w:p w14:paraId="044B3677" w14:textId="77777777" w:rsidR="00566E04" w:rsidRPr="000B22C9" w:rsidRDefault="00566E04" w:rsidP="00F310F0">
            <w:pPr>
              <w:spacing w:after="0"/>
              <w:jc w:val="center"/>
              <w:rPr>
                <w:rFonts w:asciiTheme="majorBidi" w:eastAsia="Times New Roman" w:hAnsiTheme="majorBidi" w:cstheme="majorBidi"/>
                <w:b/>
                <w:bCs/>
                <w:color w:val="000000"/>
                <w:lang w:val="en-GB" w:eastAsia="en-GB"/>
              </w:rPr>
            </w:pPr>
            <w:r w:rsidRPr="000B22C9">
              <w:rPr>
                <w:rFonts w:asciiTheme="majorBidi" w:eastAsia="Times New Roman" w:hAnsiTheme="majorBidi" w:cstheme="majorBidi"/>
                <w:b/>
                <w:bCs/>
                <w:color w:val="000000"/>
                <w:lang w:val="en-GB" w:eastAsia="en-GB"/>
              </w:rPr>
              <w:t>Total</w:t>
            </w:r>
          </w:p>
        </w:tc>
      </w:tr>
      <w:tr w:rsidR="00F93EFD" w:rsidRPr="000B22C9" w14:paraId="02438FF3" w14:textId="77777777" w:rsidTr="00F310F0">
        <w:trPr>
          <w:trHeight w:val="200"/>
        </w:trPr>
        <w:tc>
          <w:tcPr>
            <w:tcW w:w="1291" w:type="dxa"/>
            <w:vMerge/>
            <w:tcBorders>
              <w:left w:val="single" w:sz="8" w:space="0" w:color="auto"/>
              <w:bottom w:val="single" w:sz="4" w:space="0" w:color="auto"/>
              <w:right w:val="single" w:sz="4" w:space="0" w:color="auto"/>
            </w:tcBorders>
            <w:shd w:val="clear" w:color="auto" w:fill="A6A6A6" w:themeFill="background1" w:themeFillShade="A6"/>
            <w:vAlign w:val="center"/>
          </w:tcPr>
          <w:p w14:paraId="2D635F0A" w14:textId="77777777" w:rsidR="00F93EFD" w:rsidRPr="000B22C9" w:rsidRDefault="00F93EFD" w:rsidP="00F310F0">
            <w:pPr>
              <w:spacing w:after="0"/>
              <w:jc w:val="center"/>
              <w:rPr>
                <w:rFonts w:asciiTheme="majorBidi" w:eastAsia="Times New Roman" w:hAnsiTheme="majorBidi" w:cstheme="majorBidi"/>
                <w:b/>
                <w:bCs/>
                <w:color w:val="000000"/>
                <w:sz w:val="24"/>
                <w:szCs w:val="24"/>
                <w:lang w:val="en-GB" w:eastAsia="en-GB"/>
              </w:rPr>
            </w:pPr>
          </w:p>
        </w:tc>
        <w:tc>
          <w:tcPr>
            <w:tcW w:w="1332"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5841CFA8" w14:textId="77777777" w:rsidR="00F93EFD" w:rsidRPr="000B22C9" w:rsidRDefault="00F93EFD" w:rsidP="00F310F0">
            <w:pPr>
              <w:spacing w:after="0"/>
              <w:jc w:val="center"/>
              <w:rPr>
                <w:rFonts w:asciiTheme="majorBidi" w:eastAsia="Times New Roman" w:hAnsiTheme="majorBidi" w:cstheme="majorBidi"/>
                <w:b/>
                <w:bCs/>
                <w:color w:val="000000"/>
                <w:sz w:val="24"/>
                <w:szCs w:val="24"/>
                <w:lang w:val="en-GB" w:eastAsia="en-GB"/>
              </w:rPr>
            </w:pPr>
          </w:p>
        </w:tc>
        <w:tc>
          <w:tcPr>
            <w:tcW w:w="1403" w:type="dxa"/>
            <w:tcBorders>
              <w:top w:val="nil"/>
              <w:left w:val="nil"/>
              <w:bottom w:val="nil"/>
              <w:right w:val="nil"/>
            </w:tcBorders>
            <w:shd w:val="clear" w:color="auto" w:fill="A6A6A6" w:themeFill="background1" w:themeFillShade="A6"/>
            <w:vAlign w:val="center"/>
            <w:hideMark/>
          </w:tcPr>
          <w:p w14:paraId="6FC855BE" w14:textId="77777777" w:rsidR="00F93EFD" w:rsidRPr="00F93EFD" w:rsidRDefault="00F93EFD" w:rsidP="00F93EFD">
            <w:pPr>
              <w:spacing w:after="0"/>
              <w:jc w:val="center"/>
              <w:rPr>
                <w:rFonts w:asciiTheme="majorBidi" w:eastAsia="Times New Roman" w:hAnsiTheme="majorBidi" w:cstheme="majorBidi"/>
                <w:b/>
                <w:bCs/>
                <w:color w:val="000000"/>
                <w:lang w:val="en-GB" w:eastAsia="en-GB"/>
              </w:rPr>
            </w:pPr>
            <w:r w:rsidRPr="00F93EFD">
              <w:rPr>
                <w:rFonts w:asciiTheme="majorBidi" w:eastAsia="Times New Roman" w:hAnsiTheme="majorBidi" w:cstheme="majorBidi"/>
                <w:b/>
                <w:bCs/>
                <w:color w:val="000000"/>
                <w:lang w:val="en-GB" w:eastAsia="en-GB"/>
              </w:rPr>
              <w:t>Agriculture  own  production</w:t>
            </w:r>
          </w:p>
        </w:tc>
        <w:tc>
          <w:tcPr>
            <w:tcW w:w="1403" w:type="dxa"/>
            <w:tcBorders>
              <w:top w:val="nil"/>
              <w:left w:val="nil"/>
              <w:bottom w:val="nil"/>
              <w:right w:val="nil"/>
            </w:tcBorders>
            <w:shd w:val="clear" w:color="auto" w:fill="A6A6A6" w:themeFill="background1" w:themeFillShade="A6"/>
            <w:vAlign w:val="center"/>
            <w:hideMark/>
          </w:tcPr>
          <w:p w14:paraId="738E4192" w14:textId="77777777" w:rsidR="00F93EFD" w:rsidRPr="00F93EFD" w:rsidRDefault="00F93EFD" w:rsidP="00F93EFD">
            <w:pPr>
              <w:spacing w:after="0"/>
              <w:jc w:val="center"/>
              <w:rPr>
                <w:rFonts w:asciiTheme="majorBidi" w:eastAsia="Times New Roman" w:hAnsiTheme="majorBidi" w:cstheme="majorBidi"/>
                <w:b/>
                <w:bCs/>
                <w:color w:val="000000"/>
                <w:lang w:val="en-GB" w:eastAsia="en-GB"/>
              </w:rPr>
            </w:pPr>
            <w:r w:rsidRPr="00F93EFD">
              <w:rPr>
                <w:rFonts w:asciiTheme="majorBidi" w:eastAsia="Times New Roman" w:hAnsiTheme="majorBidi" w:cstheme="majorBidi"/>
                <w:b/>
                <w:bCs/>
                <w:color w:val="000000"/>
                <w:lang w:val="en-GB" w:eastAsia="en-GB"/>
              </w:rPr>
              <w:t>Salary / Employment</w:t>
            </w:r>
          </w:p>
        </w:tc>
        <w:tc>
          <w:tcPr>
            <w:tcW w:w="1462" w:type="dxa"/>
            <w:tcBorders>
              <w:top w:val="nil"/>
              <w:left w:val="nil"/>
              <w:bottom w:val="nil"/>
              <w:right w:val="nil"/>
            </w:tcBorders>
            <w:shd w:val="clear" w:color="auto" w:fill="A6A6A6" w:themeFill="background1" w:themeFillShade="A6"/>
            <w:vAlign w:val="center"/>
            <w:hideMark/>
          </w:tcPr>
          <w:p w14:paraId="33767F71" w14:textId="77777777" w:rsidR="00F93EFD" w:rsidRPr="00F93EFD" w:rsidRDefault="00F93EFD" w:rsidP="00F93EFD">
            <w:pPr>
              <w:spacing w:after="0"/>
              <w:jc w:val="center"/>
              <w:rPr>
                <w:rFonts w:asciiTheme="majorBidi" w:eastAsia="Times New Roman" w:hAnsiTheme="majorBidi" w:cstheme="majorBidi"/>
                <w:b/>
                <w:bCs/>
                <w:color w:val="000000"/>
                <w:lang w:val="en-GB" w:eastAsia="en-GB"/>
              </w:rPr>
            </w:pPr>
            <w:r w:rsidRPr="00F93EFD">
              <w:rPr>
                <w:rFonts w:asciiTheme="majorBidi" w:eastAsia="Times New Roman" w:hAnsiTheme="majorBidi" w:cstheme="majorBidi"/>
                <w:b/>
                <w:bCs/>
                <w:color w:val="000000"/>
                <w:lang w:val="en-GB" w:eastAsia="en-GB"/>
              </w:rPr>
              <w:t xml:space="preserve"> Animal husbandry</w:t>
            </w:r>
          </w:p>
        </w:tc>
        <w:tc>
          <w:tcPr>
            <w:tcW w:w="1405" w:type="dxa"/>
            <w:tcBorders>
              <w:top w:val="nil"/>
              <w:left w:val="nil"/>
              <w:bottom w:val="nil"/>
              <w:right w:val="nil"/>
            </w:tcBorders>
            <w:shd w:val="clear" w:color="auto" w:fill="A6A6A6" w:themeFill="background1" w:themeFillShade="A6"/>
            <w:vAlign w:val="center"/>
            <w:hideMark/>
          </w:tcPr>
          <w:p w14:paraId="6403E033" w14:textId="77777777" w:rsidR="00F93EFD" w:rsidRPr="00F93EFD" w:rsidRDefault="00F93EFD" w:rsidP="00F93EFD">
            <w:pPr>
              <w:spacing w:after="0"/>
              <w:jc w:val="center"/>
              <w:rPr>
                <w:rFonts w:asciiTheme="majorBidi" w:eastAsia="Times New Roman" w:hAnsiTheme="majorBidi" w:cstheme="majorBidi"/>
                <w:b/>
                <w:bCs/>
                <w:color w:val="000000"/>
                <w:lang w:val="en-GB" w:eastAsia="en-GB"/>
              </w:rPr>
            </w:pPr>
            <w:r w:rsidRPr="00F93EFD">
              <w:rPr>
                <w:rFonts w:asciiTheme="majorBidi" w:eastAsia="Times New Roman" w:hAnsiTheme="majorBidi" w:cstheme="majorBidi"/>
                <w:b/>
                <w:bCs/>
                <w:color w:val="000000"/>
                <w:lang w:val="en-GB" w:eastAsia="en-GB"/>
              </w:rPr>
              <w:t>labour (waged employed)</w:t>
            </w:r>
          </w:p>
        </w:tc>
        <w:tc>
          <w:tcPr>
            <w:tcW w:w="1181" w:type="dxa"/>
            <w:vMerge/>
            <w:tcBorders>
              <w:top w:val="single" w:sz="8" w:space="0" w:color="auto"/>
              <w:left w:val="single" w:sz="4" w:space="0" w:color="auto"/>
              <w:bottom w:val="single" w:sz="4" w:space="0" w:color="auto"/>
              <w:right w:val="single" w:sz="8" w:space="0" w:color="auto"/>
            </w:tcBorders>
            <w:vAlign w:val="center"/>
            <w:hideMark/>
          </w:tcPr>
          <w:p w14:paraId="03BCEFAE" w14:textId="77777777" w:rsidR="00F93EFD" w:rsidRPr="000B22C9" w:rsidRDefault="00F93EFD" w:rsidP="00F310F0">
            <w:pPr>
              <w:spacing w:after="0"/>
              <w:rPr>
                <w:rFonts w:asciiTheme="majorBidi" w:eastAsia="Times New Roman" w:hAnsiTheme="majorBidi" w:cstheme="majorBidi"/>
                <w:b/>
                <w:bCs/>
                <w:color w:val="000000"/>
                <w:lang w:val="en-GB" w:eastAsia="en-GB"/>
              </w:rPr>
            </w:pPr>
          </w:p>
        </w:tc>
      </w:tr>
      <w:tr w:rsidR="00566E04" w:rsidRPr="000B22C9" w14:paraId="15E076AD" w14:textId="77777777" w:rsidTr="00566E04">
        <w:trPr>
          <w:trHeight w:val="267"/>
        </w:trPr>
        <w:tc>
          <w:tcPr>
            <w:tcW w:w="1291"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74F6176B"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Kaif</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ED6248"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Alqush</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70E018AE"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8</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01FB1B6"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3AF17F8A"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10</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5DB6A49A"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2</w:t>
            </w:r>
          </w:p>
        </w:tc>
        <w:tc>
          <w:tcPr>
            <w:tcW w:w="1181" w:type="dxa"/>
            <w:tcBorders>
              <w:top w:val="nil"/>
              <w:left w:val="nil"/>
              <w:bottom w:val="single" w:sz="4" w:space="0" w:color="auto"/>
              <w:right w:val="single" w:sz="8" w:space="0" w:color="auto"/>
            </w:tcBorders>
            <w:shd w:val="clear" w:color="auto" w:fill="auto"/>
            <w:noWrap/>
            <w:vAlign w:val="center"/>
          </w:tcPr>
          <w:p w14:paraId="42D58F1F"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20</w:t>
            </w:r>
          </w:p>
        </w:tc>
      </w:tr>
      <w:tr w:rsidR="00566E04" w:rsidRPr="000B22C9" w14:paraId="2FA53885" w14:textId="77777777" w:rsidTr="00566E04">
        <w:trPr>
          <w:trHeight w:val="267"/>
        </w:trPr>
        <w:tc>
          <w:tcPr>
            <w:tcW w:w="1291" w:type="dxa"/>
            <w:tcBorders>
              <w:top w:val="nil"/>
              <w:left w:val="single" w:sz="8" w:space="0" w:color="auto"/>
              <w:bottom w:val="single" w:sz="4" w:space="0" w:color="auto"/>
              <w:right w:val="single" w:sz="4" w:space="0" w:color="auto"/>
            </w:tcBorders>
            <w:shd w:val="clear" w:color="auto" w:fill="A6A6A6" w:themeFill="background1" w:themeFillShade="A6"/>
            <w:vAlign w:val="center"/>
          </w:tcPr>
          <w:p w14:paraId="5F35793A"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Shekhan</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178909F"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Zelkan</w:t>
            </w:r>
          </w:p>
        </w:tc>
        <w:tc>
          <w:tcPr>
            <w:tcW w:w="1403" w:type="dxa"/>
            <w:tcBorders>
              <w:top w:val="nil"/>
              <w:left w:val="nil"/>
              <w:bottom w:val="single" w:sz="4" w:space="0" w:color="auto"/>
              <w:right w:val="single" w:sz="4" w:space="0" w:color="auto"/>
            </w:tcBorders>
            <w:shd w:val="clear" w:color="auto" w:fill="auto"/>
            <w:noWrap/>
            <w:vAlign w:val="center"/>
          </w:tcPr>
          <w:p w14:paraId="2950E27A"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6</w:t>
            </w:r>
          </w:p>
        </w:tc>
        <w:tc>
          <w:tcPr>
            <w:tcW w:w="1403" w:type="dxa"/>
            <w:tcBorders>
              <w:top w:val="nil"/>
              <w:left w:val="nil"/>
              <w:bottom w:val="single" w:sz="4" w:space="0" w:color="auto"/>
              <w:right w:val="single" w:sz="4" w:space="0" w:color="auto"/>
            </w:tcBorders>
            <w:shd w:val="clear" w:color="auto" w:fill="auto"/>
            <w:noWrap/>
            <w:vAlign w:val="center"/>
          </w:tcPr>
          <w:p w14:paraId="1F0D3D6F"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w:t>
            </w:r>
          </w:p>
        </w:tc>
        <w:tc>
          <w:tcPr>
            <w:tcW w:w="1462" w:type="dxa"/>
            <w:tcBorders>
              <w:top w:val="nil"/>
              <w:left w:val="nil"/>
              <w:bottom w:val="single" w:sz="4" w:space="0" w:color="auto"/>
              <w:right w:val="single" w:sz="4" w:space="0" w:color="auto"/>
            </w:tcBorders>
            <w:shd w:val="clear" w:color="auto" w:fill="auto"/>
            <w:noWrap/>
            <w:vAlign w:val="center"/>
          </w:tcPr>
          <w:p w14:paraId="59FAA05E"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8</w:t>
            </w:r>
          </w:p>
        </w:tc>
        <w:tc>
          <w:tcPr>
            <w:tcW w:w="1405" w:type="dxa"/>
            <w:tcBorders>
              <w:top w:val="nil"/>
              <w:left w:val="nil"/>
              <w:bottom w:val="single" w:sz="4" w:space="0" w:color="auto"/>
              <w:right w:val="single" w:sz="4" w:space="0" w:color="auto"/>
            </w:tcBorders>
            <w:shd w:val="clear" w:color="auto" w:fill="auto"/>
            <w:noWrap/>
            <w:vAlign w:val="center"/>
          </w:tcPr>
          <w:p w14:paraId="7EE71634"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181" w:type="dxa"/>
            <w:tcBorders>
              <w:top w:val="nil"/>
              <w:left w:val="nil"/>
              <w:bottom w:val="single" w:sz="4" w:space="0" w:color="auto"/>
              <w:right w:val="single" w:sz="8" w:space="0" w:color="auto"/>
            </w:tcBorders>
            <w:shd w:val="clear" w:color="auto" w:fill="auto"/>
            <w:noWrap/>
            <w:vAlign w:val="center"/>
          </w:tcPr>
          <w:p w14:paraId="024BC3DA"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15</w:t>
            </w:r>
          </w:p>
        </w:tc>
      </w:tr>
      <w:tr w:rsidR="00566E04" w:rsidRPr="000B22C9" w14:paraId="16208E84" w14:textId="77777777" w:rsidTr="00566E04">
        <w:trPr>
          <w:trHeight w:val="267"/>
        </w:trPr>
        <w:tc>
          <w:tcPr>
            <w:tcW w:w="1291" w:type="dxa"/>
            <w:vMerge w:val="restart"/>
            <w:tcBorders>
              <w:top w:val="nil"/>
              <w:left w:val="single" w:sz="8" w:space="0" w:color="auto"/>
              <w:right w:val="single" w:sz="4" w:space="0" w:color="auto"/>
            </w:tcBorders>
            <w:shd w:val="clear" w:color="auto" w:fill="A6A6A6" w:themeFill="background1" w:themeFillShade="A6"/>
            <w:vAlign w:val="center"/>
          </w:tcPr>
          <w:p w14:paraId="7076143E"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Tel Afer</w:t>
            </w: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CF37BC4"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E3575E">
              <w:rPr>
                <w:rFonts w:ascii="Times New Roman" w:eastAsia="Times New Roman" w:hAnsi="Times New Roman" w:cs="Times New Roman"/>
                <w:b/>
                <w:bCs/>
                <w:color w:val="000000"/>
                <w:lang w:val="en-GB" w:eastAsia="en-GB"/>
              </w:rPr>
              <w:t>Zummar</w:t>
            </w:r>
          </w:p>
        </w:tc>
        <w:tc>
          <w:tcPr>
            <w:tcW w:w="1403" w:type="dxa"/>
            <w:tcBorders>
              <w:top w:val="nil"/>
              <w:left w:val="nil"/>
              <w:bottom w:val="single" w:sz="4" w:space="0" w:color="auto"/>
              <w:right w:val="single" w:sz="4" w:space="0" w:color="auto"/>
            </w:tcBorders>
            <w:shd w:val="clear" w:color="auto" w:fill="auto"/>
            <w:noWrap/>
            <w:vAlign w:val="center"/>
          </w:tcPr>
          <w:p w14:paraId="23E0081D"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9</w:t>
            </w:r>
          </w:p>
        </w:tc>
        <w:tc>
          <w:tcPr>
            <w:tcW w:w="1403" w:type="dxa"/>
            <w:tcBorders>
              <w:top w:val="nil"/>
              <w:left w:val="nil"/>
              <w:bottom w:val="single" w:sz="4" w:space="0" w:color="auto"/>
              <w:right w:val="single" w:sz="4" w:space="0" w:color="auto"/>
            </w:tcBorders>
            <w:shd w:val="clear" w:color="auto" w:fill="auto"/>
            <w:noWrap/>
            <w:vAlign w:val="center"/>
          </w:tcPr>
          <w:p w14:paraId="64A40864"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w:t>
            </w:r>
          </w:p>
        </w:tc>
        <w:tc>
          <w:tcPr>
            <w:tcW w:w="1462" w:type="dxa"/>
            <w:tcBorders>
              <w:top w:val="nil"/>
              <w:left w:val="nil"/>
              <w:bottom w:val="single" w:sz="4" w:space="0" w:color="auto"/>
              <w:right w:val="single" w:sz="4" w:space="0" w:color="auto"/>
            </w:tcBorders>
            <w:shd w:val="clear" w:color="auto" w:fill="auto"/>
            <w:noWrap/>
            <w:vAlign w:val="center"/>
          </w:tcPr>
          <w:p w14:paraId="03E2C597"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12</w:t>
            </w:r>
          </w:p>
        </w:tc>
        <w:tc>
          <w:tcPr>
            <w:tcW w:w="1405" w:type="dxa"/>
            <w:tcBorders>
              <w:top w:val="nil"/>
              <w:left w:val="nil"/>
              <w:bottom w:val="single" w:sz="4" w:space="0" w:color="auto"/>
              <w:right w:val="single" w:sz="4" w:space="0" w:color="auto"/>
            </w:tcBorders>
            <w:shd w:val="clear" w:color="auto" w:fill="auto"/>
            <w:noWrap/>
            <w:vAlign w:val="center"/>
          </w:tcPr>
          <w:p w14:paraId="2DC2DC7E"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2</w:t>
            </w:r>
          </w:p>
        </w:tc>
        <w:tc>
          <w:tcPr>
            <w:tcW w:w="1181" w:type="dxa"/>
            <w:tcBorders>
              <w:top w:val="nil"/>
              <w:left w:val="nil"/>
              <w:bottom w:val="single" w:sz="4" w:space="0" w:color="auto"/>
              <w:right w:val="single" w:sz="8" w:space="0" w:color="auto"/>
            </w:tcBorders>
            <w:shd w:val="clear" w:color="auto" w:fill="auto"/>
            <w:noWrap/>
            <w:vAlign w:val="center"/>
          </w:tcPr>
          <w:p w14:paraId="27918ED0"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24</w:t>
            </w:r>
          </w:p>
        </w:tc>
      </w:tr>
      <w:tr w:rsidR="00566E04" w:rsidRPr="000B22C9" w14:paraId="457645F5" w14:textId="77777777" w:rsidTr="00F310F0">
        <w:trPr>
          <w:trHeight w:val="267"/>
        </w:trPr>
        <w:tc>
          <w:tcPr>
            <w:tcW w:w="1291" w:type="dxa"/>
            <w:vMerge/>
            <w:tcBorders>
              <w:left w:val="single" w:sz="8" w:space="0" w:color="auto"/>
              <w:bottom w:val="single" w:sz="4" w:space="0" w:color="auto"/>
              <w:right w:val="single" w:sz="4" w:space="0" w:color="auto"/>
            </w:tcBorders>
            <w:shd w:val="clear" w:color="auto" w:fill="A6A6A6" w:themeFill="background1" w:themeFillShade="A6"/>
            <w:vAlign w:val="center"/>
          </w:tcPr>
          <w:p w14:paraId="7A082655"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p>
        </w:tc>
        <w:tc>
          <w:tcPr>
            <w:tcW w:w="1332" w:type="dxa"/>
            <w:tcBorders>
              <w:top w:val="nil"/>
              <w:left w:val="single" w:sz="8" w:space="0" w:color="auto"/>
              <w:bottom w:val="single" w:sz="4" w:space="0" w:color="auto"/>
              <w:right w:val="single" w:sz="4" w:space="0" w:color="auto"/>
            </w:tcBorders>
            <w:shd w:val="clear" w:color="auto" w:fill="A6A6A6" w:themeFill="background1" w:themeFillShade="A6"/>
            <w:noWrap/>
            <w:vAlign w:val="center"/>
          </w:tcPr>
          <w:p w14:paraId="25B3768E"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Rabia</w:t>
            </w:r>
          </w:p>
        </w:tc>
        <w:tc>
          <w:tcPr>
            <w:tcW w:w="1403" w:type="dxa"/>
            <w:tcBorders>
              <w:top w:val="nil"/>
              <w:left w:val="nil"/>
              <w:bottom w:val="single" w:sz="4" w:space="0" w:color="auto"/>
              <w:right w:val="single" w:sz="4" w:space="0" w:color="auto"/>
            </w:tcBorders>
            <w:shd w:val="clear" w:color="auto" w:fill="auto"/>
            <w:noWrap/>
            <w:vAlign w:val="center"/>
          </w:tcPr>
          <w:p w14:paraId="70D7D9CF"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5</w:t>
            </w:r>
          </w:p>
        </w:tc>
        <w:tc>
          <w:tcPr>
            <w:tcW w:w="1403" w:type="dxa"/>
            <w:tcBorders>
              <w:top w:val="nil"/>
              <w:left w:val="nil"/>
              <w:bottom w:val="single" w:sz="4" w:space="0" w:color="auto"/>
              <w:right w:val="single" w:sz="4" w:space="0" w:color="auto"/>
            </w:tcBorders>
            <w:shd w:val="clear" w:color="auto" w:fill="auto"/>
            <w:noWrap/>
            <w:vAlign w:val="center"/>
          </w:tcPr>
          <w:p w14:paraId="23CBCB31"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0</w:t>
            </w:r>
          </w:p>
        </w:tc>
        <w:tc>
          <w:tcPr>
            <w:tcW w:w="1462" w:type="dxa"/>
            <w:tcBorders>
              <w:top w:val="nil"/>
              <w:left w:val="nil"/>
              <w:bottom w:val="single" w:sz="4" w:space="0" w:color="auto"/>
              <w:right w:val="single" w:sz="4" w:space="0" w:color="auto"/>
            </w:tcBorders>
            <w:shd w:val="clear" w:color="auto" w:fill="auto"/>
            <w:noWrap/>
            <w:vAlign w:val="center"/>
          </w:tcPr>
          <w:p w14:paraId="5C3EED57"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5</w:t>
            </w:r>
          </w:p>
        </w:tc>
        <w:tc>
          <w:tcPr>
            <w:tcW w:w="1405" w:type="dxa"/>
            <w:tcBorders>
              <w:top w:val="nil"/>
              <w:left w:val="nil"/>
              <w:bottom w:val="single" w:sz="4" w:space="0" w:color="auto"/>
              <w:right w:val="single" w:sz="4" w:space="0" w:color="auto"/>
            </w:tcBorders>
            <w:shd w:val="clear" w:color="auto" w:fill="auto"/>
            <w:noWrap/>
            <w:vAlign w:val="center"/>
          </w:tcPr>
          <w:p w14:paraId="75241AF0" w14:textId="77777777" w:rsidR="00566E04" w:rsidRDefault="00566E04" w:rsidP="00566E04">
            <w:pPr>
              <w:spacing w:after="0" w:line="240" w:lineRule="auto"/>
              <w:jc w:val="center"/>
              <w:rPr>
                <w:rFonts w:ascii="Calibri" w:hAnsi="Calibri" w:cs="Calibri"/>
                <w:color w:val="000000"/>
                <w:sz w:val="24"/>
                <w:szCs w:val="24"/>
              </w:rPr>
            </w:pPr>
            <w:r>
              <w:rPr>
                <w:rFonts w:ascii="Calibri" w:hAnsi="Calibri" w:cs="Calibri"/>
                <w:color w:val="000000"/>
              </w:rPr>
              <w:t>2</w:t>
            </w:r>
          </w:p>
        </w:tc>
        <w:tc>
          <w:tcPr>
            <w:tcW w:w="1181" w:type="dxa"/>
            <w:tcBorders>
              <w:top w:val="nil"/>
              <w:left w:val="nil"/>
              <w:bottom w:val="single" w:sz="4" w:space="0" w:color="auto"/>
              <w:right w:val="single" w:sz="8" w:space="0" w:color="auto"/>
            </w:tcBorders>
            <w:shd w:val="clear" w:color="auto" w:fill="auto"/>
            <w:noWrap/>
            <w:vAlign w:val="center"/>
          </w:tcPr>
          <w:p w14:paraId="052A5E74"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12</w:t>
            </w:r>
          </w:p>
        </w:tc>
      </w:tr>
      <w:tr w:rsidR="00566E04" w:rsidRPr="000B22C9" w14:paraId="5DB572E4" w14:textId="77777777" w:rsidTr="00566E04">
        <w:trPr>
          <w:trHeight w:val="277"/>
        </w:trPr>
        <w:tc>
          <w:tcPr>
            <w:tcW w:w="1291" w:type="dxa"/>
            <w:tcBorders>
              <w:top w:val="nil"/>
              <w:left w:val="single" w:sz="8" w:space="0" w:color="auto"/>
              <w:bottom w:val="single" w:sz="8" w:space="0" w:color="auto"/>
              <w:right w:val="single" w:sz="4" w:space="0" w:color="auto"/>
            </w:tcBorders>
            <w:shd w:val="clear" w:color="auto" w:fill="A6A6A6" w:themeFill="background1" w:themeFillShade="A6"/>
            <w:vAlign w:val="center"/>
          </w:tcPr>
          <w:p w14:paraId="65669C39" w14:textId="77777777" w:rsidR="00566E04" w:rsidRPr="00566E04" w:rsidRDefault="00566E04" w:rsidP="00F310F0">
            <w:pPr>
              <w:spacing w:after="0" w:line="240" w:lineRule="auto"/>
              <w:jc w:val="center"/>
              <w:rPr>
                <w:rFonts w:ascii="Times New Roman" w:eastAsia="Times New Roman" w:hAnsi="Times New Roman" w:cs="Times New Roman"/>
                <w:b/>
                <w:bCs/>
                <w:color w:val="000000"/>
                <w:lang w:val="en-GB" w:eastAsia="en-GB"/>
              </w:rPr>
            </w:pPr>
          </w:p>
        </w:tc>
        <w:tc>
          <w:tcPr>
            <w:tcW w:w="1332"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C8416D7" w14:textId="77777777" w:rsidR="00566E04" w:rsidRPr="00E3575E" w:rsidRDefault="00566E04" w:rsidP="00F310F0">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Rabi</w:t>
            </w:r>
            <w:r w:rsidRPr="00E3575E">
              <w:rPr>
                <w:rFonts w:ascii="Times New Roman" w:eastAsia="Times New Roman" w:hAnsi="Times New Roman" w:cs="Times New Roman"/>
                <w:b/>
                <w:bCs/>
                <w:color w:val="000000"/>
                <w:lang w:val="en-GB" w:eastAsia="en-GB"/>
              </w:rPr>
              <w:t>a</w:t>
            </w:r>
          </w:p>
        </w:tc>
        <w:tc>
          <w:tcPr>
            <w:tcW w:w="1403" w:type="dxa"/>
            <w:tcBorders>
              <w:top w:val="nil"/>
              <w:left w:val="nil"/>
              <w:bottom w:val="single" w:sz="8" w:space="0" w:color="auto"/>
              <w:right w:val="single" w:sz="4" w:space="0" w:color="auto"/>
            </w:tcBorders>
            <w:shd w:val="clear" w:color="auto" w:fill="auto"/>
            <w:noWrap/>
            <w:vAlign w:val="center"/>
          </w:tcPr>
          <w:p w14:paraId="626D11AB"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28</w:t>
            </w:r>
          </w:p>
        </w:tc>
        <w:tc>
          <w:tcPr>
            <w:tcW w:w="1403" w:type="dxa"/>
            <w:tcBorders>
              <w:top w:val="nil"/>
              <w:left w:val="nil"/>
              <w:bottom w:val="single" w:sz="8" w:space="0" w:color="auto"/>
              <w:right w:val="single" w:sz="4" w:space="0" w:color="auto"/>
            </w:tcBorders>
            <w:shd w:val="clear" w:color="auto" w:fill="auto"/>
            <w:noWrap/>
            <w:vAlign w:val="center"/>
          </w:tcPr>
          <w:p w14:paraId="0D4BA59D"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2</w:t>
            </w:r>
          </w:p>
        </w:tc>
        <w:tc>
          <w:tcPr>
            <w:tcW w:w="1462" w:type="dxa"/>
            <w:tcBorders>
              <w:top w:val="nil"/>
              <w:left w:val="nil"/>
              <w:bottom w:val="single" w:sz="8" w:space="0" w:color="auto"/>
              <w:right w:val="single" w:sz="4" w:space="0" w:color="auto"/>
            </w:tcBorders>
            <w:shd w:val="clear" w:color="auto" w:fill="auto"/>
            <w:noWrap/>
            <w:vAlign w:val="center"/>
          </w:tcPr>
          <w:p w14:paraId="2A1D3F5E"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35</w:t>
            </w:r>
          </w:p>
        </w:tc>
        <w:tc>
          <w:tcPr>
            <w:tcW w:w="1405" w:type="dxa"/>
            <w:tcBorders>
              <w:top w:val="nil"/>
              <w:left w:val="nil"/>
              <w:bottom w:val="single" w:sz="8" w:space="0" w:color="auto"/>
              <w:right w:val="single" w:sz="4" w:space="0" w:color="auto"/>
            </w:tcBorders>
            <w:shd w:val="clear" w:color="auto" w:fill="auto"/>
            <w:noWrap/>
            <w:vAlign w:val="center"/>
          </w:tcPr>
          <w:p w14:paraId="3F14CFFE"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6</w:t>
            </w:r>
          </w:p>
        </w:tc>
        <w:tc>
          <w:tcPr>
            <w:tcW w:w="1181" w:type="dxa"/>
            <w:tcBorders>
              <w:top w:val="nil"/>
              <w:left w:val="nil"/>
              <w:bottom w:val="single" w:sz="8" w:space="0" w:color="auto"/>
              <w:right w:val="single" w:sz="8" w:space="0" w:color="auto"/>
            </w:tcBorders>
            <w:shd w:val="clear" w:color="auto" w:fill="auto"/>
            <w:noWrap/>
            <w:vAlign w:val="center"/>
          </w:tcPr>
          <w:p w14:paraId="1C7C0AC2" w14:textId="77777777" w:rsidR="00566E04" w:rsidRDefault="00566E04" w:rsidP="00566E04">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71</w:t>
            </w:r>
          </w:p>
        </w:tc>
      </w:tr>
    </w:tbl>
    <w:p w14:paraId="15057A6F" w14:textId="77777777" w:rsidR="00566E04" w:rsidRDefault="00566E04" w:rsidP="000B22C9">
      <w:pPr>
        <w:pStyle w:val="NoSpacing"/>
        <w:shd w:val="clear" w:color="auto" w:fill="FFFFFF" w:themeFill="background1"/>
        <w:spacing w:line="276" w:lineRule="auto"/>
        <w:jc w:val="both"/>
        <w:rPr>
          <w:rFonts w:ascii="Times New Roman" w:hAnsi="Times New Roman" w:cs="Times New Roman"/>
          <w:sz w:val="24"/>
          <w:szCs w:val="24"/>
        </w:rPr>
      </w:pPr>
    </w:p>
    <w:p w14:paraId="0E36B37E" w14:textId="77777777" w:rsidR="0055636C" w:rsidRPr="0055636C" w:rsidRDefault="0055636C" w:rsidP="0055636C">
      <w:pPr>
        <w:pStyle w:val="Heading2"/>
        <w:rPr>
          <w:rFonts w:ascii="Times New Roman" w:hAnsi="Times New Roman" w:cs="Times New Roman"/>
          <w:i w:val="0"/>
          <w:iCs w:val="0"/>
        </w:rPr>
      </w:pPr>
      <w:bookmarkStart w:id="40" w:name="_Toc61524359"/>
      <w:r w:rsidRPr="0055636C">
        <w:rPr>
          <w:rFonts w:ascii="Times New Roman" w:hAnsi="Times New Roman" w:cs="Times New Roman"/>
          <w:i w:val="0"/>
          <w:iCs w:val="0"/>
        </w:rPr>
        <w:t>Students’ poor school attendance</w:t>
      </w:r>
      <w:bookmarkEnd w:id="40"/>
    </w:p>
    <w:p w14:paraId="6390A0F8" w14:textId="77777777" w:rsidR="002C279E" w:rsidRPr="00C153A1" w:rsidRDefault="002C279E" w:rsidP="00566E04">
      <w:pPr>
        <w:pStyle w:val="NoSpacing"/>
        <w:shd w:val="clear" w:color="auto" w:fill="FFFFFF" w:themeFill="background1"/>
        <w:spacing w:line="276" w:lineRule="auto"/>
        <w:jc w:val="both"/>
        <w:rPr>
          <w:sz w:val="24"/>
          <w:szCs w:val="24"/>
        </w:rPr>
      </w:pPr>
      <w:r w:rsidRPr="00C153A1">
        <w:rPr>
          <w:rFonts w:ascii="Times New Roman" w:hAnsi="Times New Roman" w:cs="Times New Roman"/>
          <w:sz w:val="24"/>
          <w:szCs w:val="24"/>
        </w:rPr>
        <w:t>The data also revealed that number of the boys and girls at ages 6-18 who are not attending the schools are</w:t>
      </w:r>
      <w:r w:rsidR="00566E04">
        <w:rPr>
          <w:rFonts w:ascii="Times New Roman" w:hAnsi="Times New Roman" w:cs="Times New Roman"/>
          <w:bCs/>
          <w:sz w:val="24"/>
          <w:szCs w:val="24"/>
        </w:rPr>
        <w:t xml:space="preserve"> </w:t>
      </w:r>
      <w:r w:rsidR="00566E04" w:rsidRPr="00566E04">
        <w:rPr>
          <w:rFonts w:ascii="Times New Roman" w:hAnsi="Times New Roman" w:cs="Times New Roman"/>
          <w:bCs/>
          <w:sz w:val="24"/>
          <w:szCs w:val="24"/>
        </w:rPr>
        <w:t>585</w:t>
      </w:r>
      <w:r w:rsidRPr="00C153A1">
        <w:rPr>
          <w:rFonts w:ascii="Times New Roman" w:hAnsi="Times New Roman" w:cs="Times New Roman"/>
          <w:bCs/>
          <w:sz w:val="24"/>
          <w:szCs w:val="24"/>
        </w:rPr>
        <w:t xml:space="preserve"> (</w:t>
      </w:r>
      <w:r w:rsidR="00566E04" w:rsidRPr="00566E04">
        <w:rPr>
          <w:rFonts w:ascii="Times New Roman" w:hAnsi="Times New Roman" w:cs="Times New Roman"/>
          <w:bCs/>
          <w:sz w:val="24"/>
          <w:szCs w:val="24"/>
        </w:rPr>
        <w:t>269</w:t>
      </w:r>
      <w:r w:rsidRPr="00C153A1">
        <w:rPr>
          <w:rFonts w:ascii="Times New Roman" w:hAnsi="Times New Roman" w:cs="Times New Roman"/>
          <w:bCs/>
          <w:sz w:val="24"/>
          <w:szCs w:val="24"/>
        </w:rPr>
        <w:t xml:space="preserve"> boys and </w:t>
      </w:r>
      <w:r w:rsidR="00566E04" w:rsidRPr="00566E04">
        <w:rPr>
          <w:rFonts w:ascii="Times New Roman" w:hAnsi="Times New Roman" w:cs="Times New Roman"/>
          <w:bCs/>
          <w:sz w:val="24"/>
          <w:szCs w:val="24"/>
        </w:rPr>
        <w:t>316</w:t>
      </w:r>
      <w:r w:rsidR="00566E04">
        <w:rPr>
          <w:rFonts w:ascii="Times New Roman" w:hAnsi="Times New Roman" w:cs="Times New Roman"/>
          <w:bCs/>
          <w:sz w:val="24"/>
          <w:szCs w:val="24"/>
        </w:rPr>
        <w:t xml:space="preserve"> </w:t>
      </w:r>
      <w:r w:rsidRPr="00C153A1">
        <w:rPr>
          <w:rFonts w:ascii="Times New Roman" w:hAnsi="Times New Roman" w:cs="Times New Roman"/>
          <w:bCs/>
          <w:sz w:val="24"/>
          <w:szCs w:val="24"/>
        </w:rPr>
        <w:t xml:space="preserve">girls) </w:t>
      </w:r>
      <w:r w:rsidRPr="00C153A1">
        <w:rPr>
          <w:rFonts w:ascii="Times New Roman" w:hAnsi="Times New Roman" w:cs="Times New Roman"/>
          <w:sz w:val="24"/>
          <w:szCs w:val="24"/>
        </w:rPr>
        <w:t xml:space="preserve">(Table </w:t>
      </w:r>
      <w:r w:rsidR="0055636C" w:rsidRPr="00C153A1">
        <w:rPr>
          <w:rFonts w:ascii="Times New Roman" w:hAnsi="Times New Roman" w:cs="Times New Roman"/>
          <w:sz w:val="24"/>
          <w:szCs w:val="24"/>
        </w:rPr>
        <w:t>5</w:t>
      </w:r>
      <w:r w:rsidRPr="00C153A1">
        <w:rPr>
          <w:rFonts w:ascii="Times New Roman" w:hAnsi="Times New Roman" w:cs="Times New Roman"/>
          <w:sz w:val="24"/>
          <w:szCs w:val="24"/>
        </w:rPr>
        <w:t xml:space="preserve">) </w:t>
      </w:r>
      <w:r w:rsidRPr="00C153A1">
        <w:rPr>
          <w:rFonts w:ascii="Times New Roman" w:hAnsi="Times New Roman" w:cs="Times New Roman"/>
          <w:bCs/>
          <w:sz w:val="24"/>
          <w:szCs w:val="24"/>
        </w:rPr>
        <w:t xml:space="preserve">students’ poor school attendance are reflecting </w:t>
      </w:r>
      <w:r w:rsidRPr="00C153A1">
        <w:rPr>
          <w:rFonts w:ascii="Times New Roman" w:hAnsi="Times New Roman" w:cs="Times New Roman"/>
          <w:bCs/>
          <w:sz w:val="24"/>
          <w:szCs w:val="24"/>
        </w:rPr>
        <w:lastRenderedPageBreak/>
        <w:t>the economic situation and the households’ food security of their families</w:t>
      </w:r>
      <w:r w:rsidRPr="00C153A1">
        <w:rPr>
          <w:rStyle w:val="FootnoteReference"/>
          <w:rFonts w:ascii="Times New Roman" w:hAnsi="Times New Roman" w:cs="Times New Roman"/>
          <w:bCs/>
          <w:sz w:val="24"/>
          <w:szCs w:val="24"/>
        </w:rPr>
        <w:footnoteReference w:id="7"/>
      </w:r>
      <w:r w:rsidRPr="00C153A1">
        <w:rPr>
          <w:rFonts w:ascii="Times New Roman" w:hAnsi="Times New Roman" w:cs="Times New Roman"/>
          <w:bCs/>
          <w:sz w:val="24"/>
          <w:szCs w:val="24"/>
        </w:rPr>
        <w:t xml:space="preserve">; the main reasons are that the families need them for work to get their basic needs. </w:t>
      </w:r>
      <w:r w:rsidRPr="00C153A1">
        <w:rPr>
          <w:rFonts w:ascii="Times New Roman" w:hAnsi="Times New Roman" w:cs="Times New Roman"/>
          <w:sz w:val="24"/>
          <w:szCs w:val="24"/>
        </w:rPr>
        <w:t xml:space="preserve"> </w:t>
      </w:r>
    </w:p>
    <w:p w14:paraId="3E7C2CC6" w14:textId="77777777" w:rsidR="00615310" w:rsidRPr="00615310" w:rsidRDefault="00615310" w:rsidP="00615310">
      <w:pPr>
        <w:pStyle w:val="Caption"/>
        <w:keepNext/>
        <w:ind w:left="567"/>
        <w:rPr>
          <w:rFonts w:asciiTheme="majorBidi" w:hAnsiTheme="majorBidi" w:cstheme="majorBidi"/>
          <w:b w:val="0"/>
          <w:bCs w:val="0"/>
          <w:color w:val="auto"/>
        </w:rPr>
      </w:pPr>
      <w:bookmarkStart w:id="41" w:name="_Toc61524380"/>
      <w:r w:rsidRPr="000D5973">
        <w:rPr>
          <w:rFonts w:asciiTheme="majorBidi" w:hAnsiTheme="majorBidi" w:cstheme="majorBidi"/>
          <w:color w:val="auto"/>
        </w:rPr>
        <w:t xml:space="preserve">Table </w:t>
      </w:r>
      <w:r w:rsidRPr="000D5973">
        <w:rPr>
          <w:rFonts w:asciiTheme="majorBidi" w:hAnsiTheme="majorBidi" w:cstheme="majorBidi"/>
          <w:color w:val="auto"/>
        </w:rPr>
        <w:fldChar w:fldCharType="begin"/>
      </w:r>
      <w:r w:rsidRPr="000D5973">
        <w:rPr>
          <w:rFonts w:asciiTheme="majorBidi" w:hAnsiTheme="majorBidi" w:cstheme="majorBidi"/>
          <w:color w:val="auto"/>
        </w:rPr>
        <w:instrText xml:space="preserve"> SEQ Table \* ARABIC </w:instrText>
      </w:r>
      <w:r w:rsidRPr="000D5973">
        <w:rPr>
          <w:rFonts w:asciiTheme="majorBidi" w:hAnsiTheme="majorBidi" w:cstheme="majorBidi"/>
          <w:color w:val="auto"/>
        </w:rPr>
        <w:fldChar w:fldCharType="separate"/>
      </w:r>
      <w:r w:rsidR="0015259D">
        <w:rPr>
          <w:rFonts w:asciiTheme="majorBidi" w:hAnsiTheme="majorBidi" w:cstheme="majorBidi"/>
          <w:noProof/>
          <w:color w:val="auto"/>
        </w:rPr>
        <w:t>5</w:t>
      </w:r>
      <w:r w:rsidRPr="000D5973">
        <w:rPr>
          <w:rFonts w:asciiTheme="majorBidi" w:hAnsiTheme="majorBidi" w:cstheme="majorBidi"/>
          <w:color w:val="auto"/>
        </w:rPr>
        <w:fldChar w:fldCharType="end"/>
      </w:r>
      <w:r w:rsidRPr="000D5973">
        <w:rPr>
          <w:rFonts w:asciiTheme="majorBidi" w:hAnsiTheme="majorBidi" w:cstheme="majorBidi"/>
          <w:color w:val="auto"/>
          <w:lang w:val="en-GB"/>
        </w:rPr>
        <w:t>:</w:t>
      </w:r>
      <w:r w:rsidRPr="00615310">
        <w:rPr>
          <w:rFonts w:asciiTheme="majorBidi" w:hAnsiTheme="majorBidi" w:cstheme="majorBidi"/>
          <w:b w:val="0"/>
          <w:bCs w:val="0"/>
          <w:color w:val="auto"/>
          <w:lang w:val="en-GB"/>
        </w:rPr>
        <w:t xml:space="preserve"> numbers of the boys </w:t>
      </w:r>
      <w:r w:rsidR="001A10D7" w:rsidRPr="00615310">
        <w:rPr>
          <w:rFonts w:asciiTheme="majorBidi" w:hAnsiTheme="majorBidi" w:cstheme="majorBidi"/>
          <w:b w:val="0"/>
          <w:bCs w:val="0"/>
          <w:color w:val="auto"/>
          <w:lang w:val="en-GB"/>
        </w:rPr>
        <w:t>and</w:t>
      </w:r>
      <w:r w:rsidRPr="00615310">
        <w:rPr>
          <w:rFonts w:asciiTheme="majorBidi" w:hAnsiTheme="majorBidi" w:cstheme="majorBidi"/>
          <w:b w:val="0"/>
          <w:bCs w:val="0"/>
          <w:color w:val="auto"/>
          <w:lang w:val="en-GB"/>
        </w:rPr>
        <w:t xml:space="preserve"> girls at ages 6-18 who are not attending the schools</w:t>
      </w:r>
      <w:bookmarkEnd w:id="41"/>
    </w:p>
    <w:tbl>
      <w:tblPr>
        <w:tblW w:w="9489" w:type="dxa"/>
        <w:tblInd w:w="93" w:type="dxa"/>
        <w:tblLook w:val="04A0" w:firstRow="1" w:lastRow="0" w:firstColumn="1" w:lastColumn="0" w:noHBand="0" w:noVBand="1"/>
      </w:tblPr>
      <w:tblGrid>
        <w:gridCol w:w="1395"/>
        <w:gridCol w:w="1379"/>
        <w:gridCol w:w="1934"/>
        <w:gridCol w:w="2028"/>
        <w:gridCol w:w="1974"/>
        <w:gridCol w:w="779"/>
      </w:tblGrid>
      <w:tr w:rsidR="001A10D7" w:rsidRPr="00C803C3" w14:paraId="7DE04CCF" w14:textId="77777777" w:rsidTr="001A10D7">
        <w:trPr>
          <w:trHeight w:val="305"/>
        </w:trPr>
        <w:tc>
          <w:tcPr>
            <w:tcW w:w="1395"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CCE8A3C" w14:textId="77777777" w:rsidR="002C279E" w:rsidRPr="00B22BCF" w:rsidRDefault="00615310"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D</w:t>
            </w:r>
            <w:r w:rsidR="002C279E" w:rsidRPr="00B22BCF">
              <w:rPr>
                <w:rFonts w:ascii="Times New Roman" w:eastAsia="Times New Roman" w:hAnsi="Times New Roman" w:cs="Times New Roman"/>
                <w:b/>
                <w:bCs/>
                <w:color w:val="000000"/>
                <w:lang w:val="en-GB" w:eastAsia="en-GB"/>
              </w:rPr>
              <w:t>istrict</w:t>
            </w:r>
          </w:p>
        </w:tc>
        <w:tc>
          <w:tcPr>
            <w:tcW w:w="1379"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5A9A05A0"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Sub-district</w:t>
            </w:r>
          </w:p>
        </w:tc>
        <w:tc>
          <w:tcPr>
            <w:tcW w:w="1934"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1D69F31"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Village</w:t>
            </w:r>
          </w:p>
        </w:tc>
        <w:tc>
          <w:tcPr>
            <w:tcW w:w="4002" w:type="dxa"/>
            <w:gridSpan w:val="2"/>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01A6135D"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 xml:space="preserve">How many children from 6 to 18 do not go to school? </w:t>
            </w:r>
          </w:p>
        </w:tc>
        <w:tc>
          <w:tcPr>
            <w:tcW w:w="779" w:type="dxa"/>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center"/>
            <w:hideMark/>
          </w:tcPr>
          <w:p w14:paraId="5B41943A"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Total</w:t>
            </w:r>
          </w:p>
        </w:tc>
      </w:tr>
      <w:tr w:rsidR="001A10D7" w:rsidRPr="00C803C3" w14:paraId="4D46BE49" w14:textId="77777777" w:rsidTr="001A10D7">
        <w:trPr>
          <w:trHeight w:val="203"/>
        </w:trPr>
        <w:tc>
          <w:tcPr>
            <w:tcW w:w="1395"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0EFA167" w14:textId="77777777" w:rsidR="002C279E" w:rsidRPr="002C279E" w:rsidRDefault="002C279E" w:rsidP="002C279E">
            <w:pPr>
              <w:spacing w:after="0" w:line="240" w:lineRule="auto"/>
              <w:rPr>
                <w:rFonts w:ascii="Times New Roman" w:eastAsia="Times New Roman" w:hAnsi="Times New Roman" w:cs="Times New Roman"/>
                <w:color w:val="000000"/>
                <w:lang w:val="en-GB" w:eastAsia="en-GB"/>
              </w:rPr>
            </w:pPr>
          </w:p>
        </w:tc>
        <w:tc>
          <w:tcPr>
            <w:tcW w:w="1379"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40FBE2B" w14:textId="77777777" w:rsidR="002C279E" w:rsidRPr="002C279E" w:rsidRDefault="002C279E" w:rsidP="002C279E">
            <w:pPr>
              <w:spacing w:after="0" w:line="240" w:lineRule="auto"/>
              <w:rPr>
                <w:rFonts w:ascii="Times New Roman" w:eastAsia="Times New Roman" w:hAnsi="Times New Roman" w:cs="Times New Roman"/>
                <w:color w:val="000000"/>
                <w:lang w:val="en-GB" w:eastAsia="en-GB"/>
              </w:rPr>
            </w:pPr>
          </w:p>
        </w:tc>
        <w:tc>
          <w:tcPr>
            <w:tcW w:w="19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0AFF319F" w14:textId="77777777" w:rsidR="002C279E" w:rsidRPr="002C279E" w:rsidRDefault="002C279E" w:rsidP="002C279E">
            <w:pPr>
              <w:spacing w:after="0" w:line="240" w:lineRule="auto"/>
              <w:rPr>
                <w:rFonts w:ascii="Times New Roman" w:eastAsia="Times New Roman" w:hAnsi="Times New Roman" w:cs="Times New Roman"/>
                <w:color w:val="000000"/>
                <w:lang w:val="en-GB" w:eastAsia="en-GB"/>
              </w:rPr>
            </w:pPr>
          </w:p>
        </w:tc>
        <w:tc>
          <w:tcPr>
            <w:tcW w:w="2028" w:type="dxa"/>
            <w:tcBorders>
              <w:top w:val="nil"/>
              <w:left w:val="nil"/>
              <w:bottom w:val="nil"/>
              <w:right w:val="nil"/>
            </w:tcBorders>
            <w:shd w:val="clear" w:color="auto" w:fill="A6A6A6" w:themeFill="background1" w:themeFillShade="A6"/>
            <w:vAlign w:val="center"/>
            <w:hideMark/>
          </w:tcPr>
          <w:p w14:paraId="7B1F4480"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No. of Boys</w:t>
            </w:r>
          </w:p>
        </w:tc>
        <w:tc>
          <w:tcPr>
            <w:tcW w:w="1974" w:type="dxa"/>
            <w:tcBorders>
              <w:top w:val="nil"/>
              <w:left w:val="nil"/>
              <w:bottom w:val="nil"/>
              <w:right w:val="nil"/>
            </w:tcBorders>
            <w:shd w:val="clear" w:color="auto" w:fill="A6A6A6" w:themeFill="background1" w:themeFillShade="A6"/>
            <w:vAlign w:val="center"/>
            <w:hideMark/>
          </w:tcPr>
          <w:p w14:paraId="7993D4FD" w14:textId="77777777" w:rsidR="002C279E" w:rsidRPr="00B22BCF" w:rsidRDefault="002C279E" w:rsidP="002C279E">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No. of Girls</w:t>
            </w:r>
          </w:p>
        </w:tc>
        <w:tc>
          <w:tcPr>
            <w:tcW w:w="77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75EDCBB" w14:textId="77777777" w:rsidR="002C279E" w:rsidRPr="002C279E" w:rsidRDefault="002C279E" w:rsidP="002C279E">
            <w:pPr>
              <w:spacing w:after="0" w:line="240" w:lineRule="auto"/>
              <w:rPr>
                <w:rFonts w:ascii="Times New Roman" w:eastAsia="Times New Roman" w:hAnsi="Times New Roman" w:cs="Times New Roman"/>
                <w:color w:val="000000"/>
                <w:lang w:val="en-GB" w:eastAsia="en-GB"/>
              </w:rPr>
            </w:pPr>
          </w:p>
        </w:tc>
      </w:tr>
      <w:tr w:rsidR="001A10D7" w:rsidRPr="00C803C3" w14:paraId="5BA1283B"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2DFED3E2"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24134504"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124B81F9"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Ain baqara</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14:paraId="75C5E6ED"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3</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14:paraId="4438F82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5894B2EE"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3</w:t>
            </w:r>
          </w:p>
        </w:tc>
      </w:tr>
      <w:tr w:rsidR="001A10D7" w:rsidRPr="00C803C3" w14:paraId="5A495627"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50913C1F"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EBC3F2F"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46D0EAAE"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Chaqelo</w:t>
            </w:r>
          </w:p>
        </w:tc>
        <w:tc>
          <w:tcPr>
            <w:tcW w:w="2028" w:type="dxa"/>
            <w:tcBorders>
              <w:top w:val="nil"/>
              <w:left w:val="nil"/>
              <w:bottom w:val="single" w:sz="4" w:space="0" w:color="auto"/>
              <w:right w:val="single" w:sz="4" w:space="0" w:color="auto"/>
            </w:tcBorders>
            <w:shd w:val="clear" w:color="auto" w:fill="auto"/>
            <w:noWrap/>
            <w:vAlign w:val="center"/>
            <w:hideMark/>
          </w:tcPr>
          <w:p w14:paraId="57C7F1BF"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1974" w:type="dxa"/>
            <w:tcBorders>
              <w:top w:val="nil"/>
              <w:left w:val="nil"/>
              <w:bottom w:val="single" w:sz="4" w:space="0" w:color="auto"/>
              <w:right w:val="single" w:sz="4" w:space="0" w:color="auto"/>
            </w:tcBorders>
            <w:shd w:val="clear" w:color="auto" w:fill="auto"/>
            <w:noWrap/>
            <w:vAlign w:val="center"/>
            <w:hideMark/>
          </w:tcPr>
          <w:p w14:paraId="2C9212BE"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7AE5BB24"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20</w:t>
            </w:r>
          </w:p>
        </w:tc>
      </w:tr>
      <w:tr w:rsidR="001A10D7" w:rsidRPr="00C803C3" w14:paraId="66CA82AA"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A7AFC98"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B3938AB"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0D3FF614"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Karke</w:t>
            </w:r>
          </w:p>
        </w:tc>
        <w:tc>
          <w:tcPr>
            <w:tcW w:w="2028" w:type="dxa"/>
            <w:tcBorders>
              <w:top w:val="nil"/>
              <w:left w:val="nil"/>
              <w:bottom w:val="single" w:sz="4" w:space="0" w:color="auto"/>
              <w:right w:val="single" w:sz="4" w:space="0" w:color="auto"/>
            </w:tcBorders>
            <w:shd w:val="clear" w:color="auto" w:fill="auto"/>
            <w:noWrap/>
            <w:vAlign w:val="center"/>
            <w:hideMark/>
          </w:tcPr>
          <w:p w14:paraId="69D01DC7"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1974" w:type="dxa"/>
            <w:tcBorders>
              <w:top w:val="nil"/>
              <w:left w:val="nil"/>
              <w:bottom w:val="single" w:sz="4" w:space="0" w:color="auto"/>
              <w:right w:val="single" w:sz="4" w:space="0" w:color="auto"/>
            </w:tcBorders>
            <w:shd w:val="clear" w:color="auto" w:fill="auto"/>
            <w:noWrap/>
            <w:vAlign w:val="center"/>
            <w:hideMark/>
          </w:tcPr>
          <w:p w14:paraId="7013443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779" w:type="dxa"/>
            <w:tcBorders>
              <w:top w:val="nil"/>
              <w:left w:val="nil"/>
              <w:bottom w:val="single" w:sz="4" w:space="0" w:color="auto"/>
              <w:right w:val="single" w:sz="8" w:space="0" w:color="auto"/>
            </w:tcBorders>
            <w:shd w:val="clear" w:color="auto" w:fill="auto"/>
            <w:noWrap/>
            <w:vAlign w:val="center"/>
            <w:hideMark/>
          </w:tcPr>
          <w:p w14:paraId="2E2BF108"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10</w:t>
            </w:r>
          </w:p>
        </w:tc>
      </w:tr>
      <w:tr w:rsidR="001A10D7" w:rsidRPr="00C803C3" w14:paraId="6A28DD01"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0203ADE5"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232E083"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54DBF5E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Kelata Ferhan</w:t>
            </w:r>
          </w:p>
        </w:tc>
        <w:tc>
          <w:tcPr>
            <w:tcW w:w="2028" w:type="dxa"/>
            <w:tcBorders>
              <w:top w:val="nil"/>
              <w:left w:val="nil"/>
              <w:bottom w:val="single" w:sz="4" w:space="0" w:color="auto"/>
              <w:right w:val="single" w:sz="4" w:space="0" w:color="auto"/>
            </w:tcBorders>
            <w:shd w:val="clear" w:color="auto" w:fill="auto"/>
            <w:noWrap/>
            <w:vAlign w:val="center"/>
            <w:hideMark/>
          </w:tcPr>
          <w:p w14:paraId="1574A5FD"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371087F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103C08C3"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A10D7" w:rsidRPr="00C803C3" w14:paraId="4D68F221"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3CB36A19"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49FA08CA"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183000B5"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Kirenjok</w:t>
            </w:r>
          </w:p>
        </w:tc>
        <w:tc>
          <w:tcPr>
            <w:tcW w:w="2028" w:type="dxa"/>
            <w:tcBorders>
              <w:top w:val="nil"/>
              <w:left w:val="nil"/>
              <w:bottom w:val="single" w:sz="4" w:space="0" w:color="auto"/>
              <w:right w:val="single" w:sz="4" w:space="0" w:color="auto"/>
            </w:tcBorders>
            <w:shd w:val="clear" w:color="auto" w:fill="auto"/>
            <w:noWrap/>
            <w:vAlign w:val="center"/>
            <w:hideMark/>
          </w:tcPr>
          <w:p w14:paraId="0497D2A2"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4F785124"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55CDA612"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A10D7" w:rsidRPr="00C803C3" w14:paraId="3AD726FD"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E1DC3EA"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6F1BF5F"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634797C5"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Pirozawa</w:t>
            </w:r>
          </w:p>
        </w:tc>
        <w:tc>
          <w:tcPr>
            <w:tcW w:w="2028" w:type="dxa"/>
            <w:tcBorders>
              <w:top w:val="nil"/>
              <w:left w:val="nil"/>
              <w:bottom w:val="single" w:sz="4" w:space="0" w:color="auto"/>
              <w:right w:val="single" w:sz="4" w:space="0" w:color="auto"/>
            </w:tcBorders>
            <w:shd w:val="clear" w:color="auto" w:fill="auto"/>
            <w:noWrap/>
            <w:vAlign w:val="center"/>
            <w:hideMark/>
          </w:tcPr>
          <w:p w14:paraId="4C964EDC"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1974" w:type="dxa"/>
            <w:tcBorders>
              <w:top w:val="nil"/>
              <w:left w:val="nil"/>
              <w:bottom w:val="single" w:sz="4" w:space="0" w:color="auto"/>
              <w:right w:val="single" w:sz="4" w:space="0" w:color="auto"/>
            </w:tcBorders>
            <w:shd w:val="clear" w:color="auto" w:fill="auto"/>
            <w:noWrap/>
            <w:vAlign w:val="center"/>
            <w:hideMark/>
          </w:tcPr>
          <w:p w14:paraId="3D5C362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6</w:t>
            </w:r>
          </w:p>
        </w:tc>
        <w:tc>
          <w:tcPr>
            <w:tcW w:w="779" w:type="dxa"/>
            <w:tcBorders>
              <w:top w:val="nil"/>
              <w:left w:val="nil"/>
              <w:bottom w:val="single" w:sz="4" w:space="0" w:color="auto"/>
              <w:right w:val="single" w:sz="8" w:space="0" w:color="auto"/>
            </w:tcBorders>
            <w:shd w:val="clear" w:color="auto" w:fill="auto"/>
            <w:noWrap/>
            <w:vAlign w:val="center"/>
            <w:hideMark/>
          </w:tcPr>
          <w:p w14:paraId="15961CAF"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11</w:t>
            </w:r>
          </w:p>
        </w:tc>
      </w:tr>
      <w:tr w:rsidR="001A10D7" w:rsidRPr="00C803C3" w14:paraId="39D4B98A"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6AFF8156"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711C0BE"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2F1C26A5"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Shewirch Kabeer</w:t>
            </w:r>
          </w:p>
        </w:tc>
        <w:tc>
          <w:tcPr>
            <w:tcW w:w="2028" w:type="dxa"/>
            <w:tcBorders>
              <w:top w:val="nil"/>
              <w:left w:val="nil"/>
              <w:bottom w:val="single" w:sz="4" w:space="0" w:color="auto"/>
              <w:right w:val="single" w:sz="4" w:space="0" w:color="auto"/>
            </w:tcBorders>
            <w:shd w:val="clear" w:color="auto" w:fill="auto"/>
            <w:noWrap/>
            <w:vAlign w:val="center"/>
            <w:hideMark/>
          </w:tcPr>
          <w:p w14:paraId="660357D0"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1974" w:type="dxa"/>
            <w:tcBorders>
              <w:top w:val="nil"/>
              <w:left w:val="nil"/>
              <w:bottom w:val="single" w:sz="4" w:space="0" w:color="auto"/>
              <w:right w:val="single" w:sz="4" w:space="0" w:color="auto"/>
            </w:tcBorders>
            <w:shd w:val="clear" w:color="auto" w:fill="auto"/>
            <w:noWrap/>
            <w:vAlign w:val="center"/>
            <w:hideMark/>
          </w:tcPr>
          <w:p w14:paraId="294CB888"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779" w:type="dxa"/>
            <w:tcBorders>
              <w:top w:val="nil"/>
              <w:left w:val="nil"/>
              <w:bottom w:val="single" w:sz="4" w:space="0" w:color="auto"/>
              <w:right w:val="single" w:sz="8" w:space="0" w:color="auto"/>
            </w:tcBorders>
            <w:shd w:val="clear" w:color="auto" w:fill="auto"/>
            <w:noWrap/>
            <w:vAlign w:val="center"/>
            <w:hideMark/>
          </w:tcPr>
          <w:p w14:paraId="7F4FF771"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10</w:t>
            </w:r>
          </w:p>
        </w:tc>
      </w:tr>
      <w:tr w:rsidR="001A10D7" w:rsidRPr="00C803C3" w14:paraId="114B1069"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30DEB6FB"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6B1E7879"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0B00AA2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Shwerch Sagheer</w:t>
            </w:r>
          </w:p>
        </w:tc>
        <w:tc>
          <w:tcPr>
            <w:tcW w:w="2028" w:type="dxa"/>
            <w:tcBorders>
              <w:top w:val="nil"/>
              <w:left w:val="nil"/>
              <w:bottom w:val="single" w:sz="4" w:space="0" w:color="auto"/>
              <w:right w:val="single" w:sz="4" w:space="0" w:color="auto"/>
            </w:tcBorders>
            <w:shd w:val="clear" w:color="auto" w:fill="auto"/>
            <w:noWrap/>
            <w:vAlign w:val="center"/>
            <w:hideMark/>
          </w:tcPr>
          <w:p w14:paraId="338B645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1974" w:type="dxa"/>
            <w:tcBorders>
              <w:top w:val="nil"/>
              <w:left w:val="nil"/>
              <w:bottom w:val="single" w:sz="4" w:space="0" w:color="auto"/>
              <w:right w:val="single" w:sz="4" w:space="0" w:color="auto"/>
            </w:tcBorders>
            <w:shd w:val="clear" w:color="auto" w:fill="auto"/>
            <w:noWrap/>
            <w:vAlign w:val="center"/>
            <w:hideMark/>
          </w:tcPr>
          <w:p w14:paraId="0594575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15</w:t>
            </w:r>
          </w:p>
        </w:tc>
        <w:tc>
          <w:tcPr>
            <w:tcW w:w="779" w:type="dxa"/>
            <w:tcBorders>
              <w:top w:val="nil"/>
              <w:left w:val="nil"/>
              <w:bottom w:val="single" w:sz="4" w:space="0" w:color="auto"/>
              <w:right w:val="single" w:sz="8" w:space="0" w:color="auto"/>
            </w:tcBorders>
            <w:shd w:val="clear" w:color="auto" w:fill="auto"/>
            <w:noWrap/>
            <w:vAlign w:val="center"/>
            <w:hideMark/>
          </w:tcPr>
          <w:p w14:paraId="26E744E7"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25</w:t>
            </w:r>
          </w:p>
        </w:tc>
      </w:tr>
      <w:tr w:rsidR="001A10D7" w:rsidRPr="00C803C3" w14:paraId="65421563"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07C1525B"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1E81281B"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5BEC4C6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Sindank</w:t>
            </w:r>
          </w:p>
        </w:tc>
        <w:tc>
          <w:tcPr>
            <w:tcW w:w="2028" w:type="dxa"/>
            <w:tcBorders>
              <w:top w:val="nil"/>
              <w:left w:val="nil"/>
              <w:bottom w:val="single" w:sz="4" w:space="0" w:color="auto"/>
              <w:right w:val="single" w:sz="4" w:space="0" w:color="auto"/>
            </w:tcBorders>
            <w:shd w:val="clear" w:color="auto" w:fill="auto"/>
            <w:noWrap/>
            <w:vAlign w:val="center"/>
            <w:hideMark/>
          </w:tcPr>
          <w:p w14:paraId="133B046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20</w:t>
            </w:r>
          </w:p>
        </w:tc>
        <w:tc>
          <w:tcPr>
            <w:tcW w:w="1974" w:type="dxa"/>
            <w:tcBorders>
              <w:top w:val="nil"/>
              <w:left w:val="nil"/>
              <w:bottom w:val="single" w:sz="4" w:space="0" w:color="auto"/>
              <w:right w:val="single" w:sz="4" w:space="0" w:color="auto"/>
            </w:tcBorders>
            <w:shd w:val="clear" w:color="auto" w:fill="auto"/>
            <w:noWrap/>
            <w:vAlign w:val="center"/>
            <w:hideMark/>
          </w:tcPr>
          <w:p w14:paraId="5A248AC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15</w:t>
            </w:r>
          </w:p>
        </w:tc>
        <w:tc>
          <w:tcPr>
            <w:tcW w:w="779" w:type="dxa"/>
            <w:tcBorders>
              <w:top w:val="nil"/>
              <w:left w:val="nil"/>
              <w:bottom w:val="single" w:sz="4" w:space="0" w:color="auto"/>
              <w:right w:val="single" w:sz="8" w:space="0" w:color="auto"/>
            </w:tcBorders>
            <w:shd w:val="clear" w:color="auto" w:fill="auto"/>
            <w:noWrap/>
            <w:vAlign w:val="center"/>
            <w:hideMark/>
          </w:tcPr>
          <w:p w14:paraId="46EBF5D0"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35</w:t>
            </w:r>
          </w:p>
        </w:tc>
      </w:tr>
      <w:tr w:rsidR="001A10D7" w:rsidRPr="00C803C3" w14:paraId="5F139579"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333B553A" w14:textId="77777777" w:rsidR="002C279E" w:rsidRPr="002C279E" w:rsidRDefault="00EC55CA"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00615310" w:rsidRPr="00C803C3">
              <w:rPr>
                <w:rFonts w:ascii="Times New Roman" w:eastAsia="Times New Roman" w:hAnsi="Times New Roman" w:cs="Times New Roman"/>
                <w:color w:val="000000"/>
                <w:lang w:val="en-GB" w:eastAsia="en-GB"/>
              </w:rPr>
              <w:t xml:space="preserve"> </w:t>
            </w:r>
            <w:r w:rsidR="002C279E" w:rsidRPr="002C279E">
              <w:rPr>
                <w:rFonts w:ascii="Times New Roman" w:eastAsia="Times New Roman" w:hAnsi="Times New Roman" w:cs="Times New Roman"/>
                <w:color w:val="000000"/>
                <w:lang w:val="en-GB" w:eastAsia="en-GB"/>
              </w:rPr>
              <w:t xml:space="preserve"> </w:t>
            </w:r>
          </w:p>
        </w:tc>
        <w:tc>
          <w:tcPr>
            <w:tcW w:w="1379" w:type="dxa"/>
            <w:tcBorders>
              <w:top w:val="nil"/>
              <w:left w:val="nil"/>
              <w:bottom w:val="single" w:sz="4" w:space="0" w:color="auto"/>
              <w:right w:val="single" w:sz="4" w:space="0" w:color="auto"/>
            </w:tcBorders>
            <w:shd w:val="clear" w:color="auto" w:fill="auto"/>
            <w:noWrap/>
            <w:vAlign w:val="center"/>
          </w:tcPr>
          <w:p w14:paraId="064158E2"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Alqush</w:t>
            </w:r>
          </w:p>
        </w:tc>
        <w:tc>
          <w:tcPr>
            <w:tcW w:w="1934" w:type="dxa"/>
            <w:tcBorders>
              <w:top w:val="nil"/>
              <w:left w:val="nil"/>
              <w:bottom w:val="single" w:sz="4" w:space="0" w:color="auto"/>
              <w:right w:val="single" w:sz="4" w:space="0" w:color="auto"/>
            </w:tcBorders>
            <w:shd w:val="clear" w:color="auto" w:fill="auto"/>
            <w:noWrap/>
            <w:vAlign w:val="center"/>
            <w:hideMark/>
          </w:tcPr>
          <w:p w14:paraId="13FB7C2B"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Sharafia</w:t>
            </w:r>
          </w:p>
        </w:tc>
        <w:tc>
          <w:tcPr>
            <w:tcW w:w="2028" w:type="dxa"/>
            <w:tcBorders>
              <w:top w:val="nil"/>
              <w:left w:val="nil"/>
              <w:bottom w:val="single" w:sz="4" w:space="0" w:color="auto"/>
              <w:right w:val="single" w:sz="4" w:space="0" w:color="auto"/>
            </w:tcBorders>
            <w:shd w:val="clear" w:color="auto" w:fill="auto"/>
            <w:noWrap/>
            <w:vAlign w:val="center"/>
            <w:hideMark/>
          </w:tcPr>
          <w:p w14:paraId="31D73B97"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w:t>
            </w:r>
          </w:p>
        </w:tc>
        <w:tc>
          <w:tcPr>
            <w:tcW w:w="1974" w:type="dxa"/>
            <w:tcBorders>
              <w:top w:val="nil"/>
              <w:left w:val="nil"/>
              <w:bottom w:val="single" w:sz="4" w:space="0" w:color="auto"/>
              <w:right w:val="single" w:sz="4" w:space="0" w:color="auto"/>
            </w:tcBorders>
            <w:shd w:val="clear" w:color="auto" w:fill="auto"/>
            <w:noWrap/>
            <w:vAlign w:val="center"/>
            <w:hideMark/>
          </w:tcPr>
          <w:p w14:paraId="2915CBA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6</w:t>
            </w:r>
          </w:p>
        </w:tc>
        <w:tc>
          <w:tcPr>
            <w:tcW w:w="779" w:type="dxa"/>
            <w:tcBorders>
              <w:top w:val="nil"/>
              <w:left w:val="nil"/>
              <w:bottom w:val="single" w:sz="4" w:space="0" w:color="auto"/>
              <w:right w:val="single" w:sz="8" w:space="0" w:color="auto"/>
            </w:tcBorders>
            <w:shd w:val="clear" w:color="auto" w:fill="auto"/>
            <w:noWrap/>
            <w:vAlign w:val="center"/>
            <w:hideMark/>
          </w:tcPr>
          <w:p w14:paraId="44327732"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8</w:t>
            </w:r>
          </w:p>
        </w:tc>
      </w:tr>
      <w:tr w:rsidR="001A10D7" w:rsidRPr="00C803C3" w14:paraId="0770B5D3"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0D5A3AC5"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598D5C0D"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1F113950"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Barazi  Mazin</w:t>
            </w:r>
          </w:p>
        </w:tc>
        <w:tc>
          <w:tcPr>
            <w:tcW w:w="2028" w:type="dxa"/>
            <w:tcBorders>
              <w:top w:val="nil"/>
              <w:left w:val="nil"/>
              <w:bottom w:val="single" w:sz="4" w:space="0" w:color="auto"/>
              <w:right w:val="single" w:sz="4" w:space="0" w:color="auto"/>
            </w:tcBorders>
            <w:shd w:val="clear" w:color="auto" w:fill="auto"/>
            <w:noWrap/>
            <w:vAlign w:val="center"/>
            <w:hideMark/>
          </w:tcPr>
          <w:p w14:paraId="72D07CB0"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20</w:t>
            </w:r>
          </w:p>
        </w:tc>
        <w:tc>
          <w:tcPr>
            <w:tcW w:w="1974" w:type="dxa"/>
            <w:tcBorders>
              <w:top w:val="nil"/>
              <w:left w:val="nil"/>
              <w:bottom w:val="single" w:sz="4" w:space="0" w:color="auto"/>
              <w:right w:val="single" w:sz="4" w:space="0" w:color="auto"/>
            </w:tcBorders>
            <w:shd w:val="clear" w:color="auto" w:fill="auto"/>
            <w:noWrap/>
            <w:vAlign w:val="center"/>
            <w:hideMark/>
          </w:tcPr>
          <w:p w14:paraId="434C68D8"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655EF883"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30</w:t>
            </w:r>
          </w:p>
        </w:tc>
      </w:tr>
      <w:tr w:rsidR="001A10D7" w:rsidRPr="00C803C3" w14:paraId="1DC64323"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09FC1947"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2762600F"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040BD9D3"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Brazi Bjek</w:t>
            </w:r>
          </w:p>
        </w:tc>
        <w:tc>
          <w:tcPr>
            <w:tcW w:w="2028" w:type="dxa"/>
            <w:tcBorders>
              <w:top w:val="nil"/>
              <w:left w:val="nil"/>
              <w:bottom w:val="single" w:sz="4" w:space="0" w:color="auto"/>
              <w:right w:val="single" w:sz="4" w:space="0" w:color="auto"/>
            </w:tcBorders>
            <w:shd w:val="clear" w:color="auto" w:fill="auto"/>
            <w:noWrap/>
            <w:vAlign w:val="center"/>
            <w:hideMark/>
          </w:tcPr>
          <w:p w14:paraId="55B013DF"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3</w:t>
            </w:r>
          </w:p>
        </w:tc>
        <w:tc>
          <w:tcPr>
            <w:tcW w:w="1974" w:type="dxa"/>
            <w:tcBorders>
              <w:top w:val="nil"/>
              <w:left w:val="nil"/>
              <w:bottom w:val="single" w:sz="4" w:space="0" w:color="auto"/>
              <w:right w:val="single" w:sz="4" w:space="0" w:color="auto"/>
            </w:tcBorders>
            <w:shd w:val="clear" w:color="auto" w:fill="auto"/>
            <w:noWrap/>
            <w:vAlign w:val="center"/>
            <w:hideMark/>
          </w:tcPr>
          <w:p w14:paraId="5EF72FE5"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w:t>
            </w:r>
          </w:p>
        </w:tc>
        <w:tc>
          <w:tcPr>
            <w:tcW w:w="779" w:type="dxa"/>
            <w:tcBorders>
              <w:top w:val="nil"/>
              <w:left w:val="nil"/>
              <w:bottom w:val="single" w:sz="4" w:space="0" w:color="auto"/>
              <w:right w:val="single" w:sz="8" w:space="0" w:color="auto"/>
            </w:tcBorders>
            <w:shd w:val="clear" w:color="auto" w:fill="auto"/>
            <w:noWrap/>
            <w:vAlign w:val="center"/>
            <w:hideMark/>
          </w:tcPr>
          <w:p w14:paraId="4BF554E2"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5</w:t>
            </w:r>
          </w:p>
        </w:tc>
      </w:tr>
      <w:tr w:rsidR="001A10D7" w:rsidRPr="00C803C3" w14:paraId="2F134FCB"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5A0A51CE"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58F13F99"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3A21C2C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Chamarash</w:t>
            </w:r>
          </w:p>
        </w:tc>
        <w:tc>
          <w:tcPr>
            <w:tcW w:w="2028" w:type="dxa"/>
            <w:tcBorders>
              <w:top w:val="nil"/>
              <w:left w:val="nil"/>
              <w:bottom w:val="single" w:sz="4" w:space="0" w:color="auto"/>
              <w:right w:val="single" w:sz="4" w:space="0" w:color="auto"/>
            </w:tcBorders>
            <w:shd w:val="clear" w:color="auto" w:fill="auto"/>
            <w:noWrap/>
            <w:vAlign w:val="center"/>
            <w:hideMark/>
          </w:tcPr>
          <w:p w14:paraId="3C39F8E0"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170D8624"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7CDFC19B"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A10D7" w:rsidRPr="00C803C3" w14:paraId="37B93513"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12E8FB96"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0F085EFF"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4F310446"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Misaka Islam</w:t>
            </w:r>
          </w:p>
        </w:tc>
        <w:tc>
          <w:tcPr>
            <w:tcW w:w="2028" w:type="dxa"/>
            <w:tcBorders>
              <w:top w:val="nil"/>
              <w:left w:val="nil"/>
              <w:bottom w:val="single" w:sz="4" w:space="0" w:color="auto"/>
              <w:right w:val="single" w:sz="4" w:space="0" w:color="auto"/>
            </w:tcBorders>
            <w:shd w:val="clear" w:color="auto" w:fill="auto"/>
            <w:noWrap/>
            <w:vAlign w:val="center"/>
            <w:hideMark/>
          </w:tcPr>
          <w:p w14:paraId="267DCEA4"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436D41EB"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5186B421"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A10D7" w:rsidRPr="00C803C3" w14:paraId="762CCE69"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5735E0A2"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48F792AC"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5CC2B8EF"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Qaymawa</w:t>
            </w:r>
          </w:p>
        </w:tc>
        <w:tc>
          <w:tcPr>
            <w:tcW w:w="2028" w:type="dxa"/>
            <w:tcBorders>
              <w:top w:val="nil"/>
              <w:left w:val="nil"/>
              <w:bottom w:val="single" w:sz="4" w:space="0" w:color="auto"/>
              <w:right w:val="single" w:sz="4" w:space="0" w:color="auto"/>
            </w:tcBorders>
            <w:shd w:val="clear" w:color="auto" w:fill="auto"/>
            <w:noWrap/>
            <w:vAlign w:val="center"/>
            <w:hideMark/>
          </w:tcPr>
          <w:p w14:paraId="353D8A9B"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7</w:t>
            </w:r>
          </w:p>
        </w:tc>
        <w:tc>
          <w:tcPr>
            <w:tcW w:w="1974" w:type="dxa"/>
            <w:tcBorders>
              <w:top w:val="nil"/>
              <w:left w:val="nil"/>
              <w:bottom w:val="single" w:sz="4" w:space="0" w:color="auto"/>
              <w:right w:val="single" w:sz="4" w:space="0" w:color="auto"/>
            </w:tcBorders>
            <w:shd w:val="clear" w:color="auto" w:fill="auto"/>
            <w:noWrap/>
            <w:vAlign w:val="center"/>
            <w:hideMark/>
          </w:tcPr>
          <w:p w14:paraId="14FB37B9"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20</w:t>
            </w:r>
          </w:p>
        </w:tc>
        <w:tc>
          <w:tcPr>
            <w:tcW w:w="779" w:type="dxa"/>
            <w:tcBorders>
              <w:top w:val="nil"/>
              <w:left w:val="nil"/>
              <w:bottom w:val="single" w:sz="4" w:space="0" w:color="auto"/>
              <w:right w:val="single" w:sz="8" w:space="0" w:color="auto"/>
            </w:tcBorders>
            <w:shd w:val="clear" w:color="auto" w:fill="auto"/>
            <w:noWrap/>
            <w:vAlign w:val="center"/>
            <w:hideMark/>
          </w:tcPr>
          <w:p w14:paraId="04957EC4"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27</w:t>
            </w:r>
          </w:p>
        </w:tc>
      </w:tr>
      <w:tr w:rsidR="001A10D7" w:rsidRPr="00C803C3" w14:paraId="347E5E32"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2FF78E9A"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4726788C"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29EB5B18"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Shekh Malwan</w:t>
            </w:r>
          </w:p>
        </w:tc>
        <w:tc>
          <w:tcPr>
            <w:tcW w:w="2028" w:type="dxa"/>
            <w:tcBorders>
              <w:top w:val="nil"/>
              <w:left w:val="nil"/>
              <w:bottom w:val="single" w:sz="4" w:space="0" w:color="auto"/>
              <w:right w:val="single" w:sz="4" w:space="0" w:color="auto"/>
            </w:tcBorders>
            <w:shd w:val="clear" w:color="auto" w:fill="auto"/>
            <w:noWrap/>
            <w:vAlign w:val="center"/>
            <w:hideMark/>
          </w:tcPr>
          <w:p w14:paraId="45125F17"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15</w:t>
            </w:r>
          </w:p>
        </w:tc>
        <w:tc>
          <w:tcPr>
            <w:tcW w:w="1974" w:type="dxa"/>
            <w:tcBorders>
              <w:top w:val="nil"/>
              <w:left w:val="nil"/>
              <w:bottom w:val="single" w:sz="4" w:space="0" w:color="auto"/>
              <w:right w:val="single" w:sz="4" w:space="0" w:color="auto"/>
            </w:tcBorders>
            <w:shd w:val="clear" w:color="auto" w:fill="auto"/>
            <w:noWrap/>
            <w:vAlign w:val="center"/>
            <w:hideMark/>
          </w:tcPr>
          <w:p w14:paraId="6CD6D81C"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092D9373"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25</w:t>
            </w:r>
          </w:p>
        </w:tc>
      </w:tr>
      <w:tr w:rsidR="001A10D7" w:rsidRPr="00C803C3" w14:paraId="4989C0F5"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6EF07F93" w14:textId="77777777" w:rsidR="002C279E" w:rsidRPr="002C279E" w:rsidRDefault="00615310" w:rsidP="00C803C3">
            <w:pPr>
              <w:spacing w:after="0" w:line="240" w:lineRule="auto"/>
              <w:jc w:val="center"/>
              <w:rPr>
                <w:rFonts w:ascii="Times New Roman" w:eastAsia="Times New Roman" w:hAnsi="Times New Roman" w:cs="Times New Roman"/>
                <w:color w:val="000000"/>
                <w:lang w:val="en-GB" w:eastAsia="en-GB"/>
              </w:rPr>
            </w:pPr>
            <w:r w:rsidRPr="00C803C3">
              <w:rPr>
                <w:rFonts w:ascii="Times New Roman" w:eastAsia="Times New Roman" w:hAnsi="Times New Roman" w:cs="Times New Roman"/>
                <w:color w:val="000000"/>
                <w:lang w:val="en-GB" w:eastAsia="en-GB"/>
              </w:rPr>
              <w:t>Shekhan</w:t>
            </w:r>
          </w:p>
        </w:tc>
        <w:tc>
          <w:tcPr>
            <w:tcW w:w="1379" w:type="dxa"/>
            <w:tcBorders>
              <w:top w:val="nil"/>
              <w:left w:val="nil"/>
              <w:bottom w:val="single" w:sz="4" w:space="0" w:color="auto"/>
              <w:right w:val="single" w:sz="4" w:space="0" w:color="auto"/>
            </w:tcBorders>
            <w:shd w:val="clear" w:color="auto" w:fill="auto"/>
            <w:noWrap/>
            <w:vAlign w:val="center"/>
          </w:tcPr>
          <w:p w14:paraId="1B5B1B52"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1133E871"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Taq Hama</w:t>
            </w:r>
          </w:p>
        </w:tc>
        <w:tc>
          <w:tcPr>
            <w:tcW w:w="2028" w:type="dxa"/>
            <w:tcBorders>
              <w:top w:val="nil"/>
              <w:left w:val="nil"/>
              <w:bottom w:val="single" w:sz="4" w:space="0" w:color="auto"/>
              <w:right w:val="single" w:sz="4" w:space="0" w:color="auto"/>
            </w:tcBorders>
            <w:shd w:val="clear" w:color="auto" w:fill="auto"/>
            <w:noWrap/>
            <w:vAlign w:val="center"/>
            <w:hideMark/>
          </w:tcPr>
          <w:p w14:paraId="0F68EDC0"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4775A927"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07E7252C"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A10D7" w:rsidRPr="00C803C3" w14:paraId="1C175437"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4BC44C8"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 xml:space="preserve">Shekhan </w:t>
            </w:r>
          </w:p>
        </w:tc>
        <w:tc>
          <w:tcPr>
            <w:tcW w:w="1379" w:type="dxa"/>
            <w:tcBorders>
              <w:top w:val="nil"/>
              <w:left w:val="nil"/>
              <w:bottom w:val="single" w:sz="4" w:space="0" w:color="auto"/>
              <w:right w:val="single" w:sz="4" w:space="0" w:color="auto"/>
            </w:tcBorders>
            <w:shd w:val="clear" w:color="auto" w:fill="auto"/>
            <w:noWrap/>
            <w:vAlign w:val="center"/>
          </w:tcPr>
          <w:p w14:paraId="05A774F7" w14:textId="77777777" w:rsidR="002C279E" w:rsidRPr="002C279E" w:rsidRDefault="002C279E" w:rsidP="00C803C3">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Zelkan</w:t>
            </w:r>
          </w:p>
        </w:tc>
        <w:tc>
          <w:tcPr>
            <w:tcW w:w="1934" w:type="dxa"/>
            <w:tcBorders>
              <w:top w:val="nil"/>
              <w:left w:val="nil"/>
              <w:bottom w:val="single" w:sz="4" w:space="0" w:color="auto"/>
              <w:right w:val="single" w:sz="4" w:space="0" w:color="auto"/>
            </w:tcBorders>
            <w:shd w:val="clear" w:color="auto" w:fill="auto"/>
            <w:noWrap/>
            <w:vAlign w:val="center"/>
            <w:hideMark/>
          </w:tcPr>
          <w:p w14:paraId="043EE613"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Glashin</w:t>
            </w:r>
          </w:p>
        </w:tc>
        <w:tc>
          <w:tcPr>
            <w:tcW w:w="2028" w:type="dxa"/>
            <w:tcBorders>
              <w:top w:val="nil"/>
              <w:left w:val="nil"/>
              <w:bottom w:val="single" w:sz="4" w:space="0" w:color="auto"/>
              <w:right w:val="single" w:sz="4" w:space="0" w:color="auto"/>
            </w:tcBorders>
            <w:shd w:val="clear" w:color="auto" w:fill="auto"/>
            <w:noWrap/>
            <w:vAlign w:val="center"/>
            <w:hideMark/>
          </w:tcPr>
          <w:p w14:paraId="7C0D1F2C"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12</w:t>
            </w:r>
          </w:p>
        </w:tc>
        <w:tc>
          <w:tcPr>
            <w:tcW w:w="1974" w:type="dxa"/>
            <w:tcBorders>
              <w:top w:val="nil"/>
              <w:left w:val="nil"/>
              <w:bottom w:val="single" w:sz="4" w:space="0" w:color="auto"/>
              <w:right w:val="single" w:sz="4" w:space="0" w:color="auto"/>
            </w:tcBorders>
            <w:shd w:val="clear" w:color="auto" w:fill="auto"/>
            <w:noWrap/>
            <w:vAlign w:val="center"/>
            <w:hideMark/>
          </w:tcPr>
          <w:p w14:paraId="1E71C4A3" w14:textId="77777777" w:rsidR="002C279E" w:rsidRPr="002C279E" w:rsidRDefault="002C279E"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0D915931" w14:textId="77777777" w:rsidR="002C279E" w:rsidRPr="002C279E" w:rsidRDefault="002C279E"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22</w:t>
            </w:r>
          </w:p>
        </w:tc>
      </w:tr>
      <w:tr w:rsidR="0015259D" w:rsidRPr="00C803C3" w14:paraId="2C353B9D"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6068A49"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03F3F73A"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41602457"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2028" w:type="dxa"/>
            <w:tcBorders>
              <w:top w:val="nil"/>
              <w:left w:val="nil"/>
              <w:bottom w:val="single" w:sz="4" w:space="0" w:color="auto"/>
              <w:right w:val="single" w:sz="4" w:space="0" w:color="auto"/>
            </w:tcBorders>
            <w:shd w:val="clear" w:color="auto" w:fill="auto"/>
            <w:noWrap/>
            <w:vAlign w:val="center"/>
            <w:hideMark/>
          </w:tcPr>
          <w:p w14:paraId="205F0742"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78A626CC"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192B4650"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5259D" w:rsidRPr="00C803C3" w14:paraId="017A5AE5"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113CB3A1"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60C3E6CD"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567A32F8"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2028" w:type="dxa"/>
            <w:tcBorders>
              <w:top w:val="nil"/>
              <w:left w:val="nil"/>
              <w:bottom w:val="single" w:sz="4" w:space="0" w:color="auto"/>
              <w:right w:val="single" w:sz="4" w:space="0" w:color="auto"/>
            </w:tcBorders>
            <w:shd w:val="clear" w:color="auto" w:fill="auto"/>
            <w:noWrap/>
            <w:vAlign w:val="center"/>
            <w:hideMark/>
          </w:tcPr>
          <w:p w14:paraId="29022E89"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53BFFA76"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06F85FA8"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5259D" w:rsidRPr="00C803C3" w14:paraId="0EC57E5F"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DFDB2C5"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18C0168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1C2CC14A"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2028" w:type="dxa"/>
            <w:tcBorders>
              <w:top w:val="nil"/>
              <w:left w:val="nil"/>
              <w:bottom w:val="single" w:sz="4" w:space="0" w:color="auto"/>
              <w:right w:val="single" w:sz="4" w:space="0" w:color="auto"/>
            </w:tcBorders>
            <w:shd w:val="clear" w:color="auto" w:fill="auto"/>
            <w:noWrap/>
            <w:vAlign w:val="center"/>
            <w:hideMark/>
          </w:tcPr>
          <w:p w14:paraId="7BFFE69B"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233EC764"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3A73FD34"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5259D" w:rsidRPr="00C803C3" w14:paraId="3BD6E975"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98DCB1E"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5FB6181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67C7DEAF"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2028" w:type="dxa"/>
            <w:tcBorders>
              <w:top w:val="nil"/>
              <w:left w:val="nil"/>
              <w:bottom w:val="single" w:sz="4" w:space="0" w:color="auto"/>
              <w:right w:val="single" w:sz="4" w:space="0" w:color="auto"/>
            </w:tcBorders>
            <w:shd w:val="clear" w:color="auto" w:fill="auto"/>
            <w:noWrap/>
            <w:vAlign w:val="center"/>
            <w:hideMark/>
          </w:tcPr>
          <w:p w14:paraId="79B6CAB8"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w:t>
            </w:r>
          </w:p>
        </w:tc>
        <w:tc>
          <w:tcPr>
            <w:tcW w:w="1974" w:type="dxa"/>
            <w:tcBorders>
              <w:top w:val="nil"/>
              <w:left w:val="nil"/>
              <w:bottom w:val="single" w:sz="4" w:space="0" w:color="auto"/>
              <w:right w:val="single" w:sz="4" w:space="0" w:color="auto"/>
            </w:tcBorders>
            <w:shd w:val="clear" w:color="auto" w:fill="auto"/>
            <w:noWrap/>
            <w:vAlign w:val="center"/>
            <w:hideMark/>
          </w:tcPr>
          <w:p w14:paraId="748BEB4D"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2</w:t>
            </w:r>
          </w:p>
        </w:tc>
        <w:tc>
          <w:tcPr>
            <w:tcW w:w="779" w:type="dxa"/>
            <w:tcBorders>
              <w:top w:val="nil"/>
              <w:left w:val="nil"/>
              <w:bottom w:val="single" w:sz="4" w:space="0" w:color="auto"/>
              <w:right w:val="single" w:sz="8" w:space="0" w:color="auto"/>
            </w:tcBorders>
            <w:shd w:val="clear" w:color="auto" w:fill="auto"/>
            <w:noWrap/>
            <w:vAlign w:val="center"/>
            <w:hideMark/>
          </w:tcPr>
          <w:p w14:paraId="36CEEFEB"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4</w:t>
            </w:r>
          </w:p>
        </w:tc>
      </w:tr>
      <w:tr w:rsidR="0015259D" w:rsidRPr="00C803C3" w14:paraId="4F28C29E"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3EC6F43D"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71948D9E"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6B09CED9"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2028" w:type="dxa"/>
            <w:tcBorders>
              <w:top w:val="nil"/>
              <w:left w:val="nil"/>
              <w:bottom w:val="single" w:sz="4" w:space="0" w:color="auto"/>
              <w:right w:val="single" w:sz="4" w:space="0" w:color="auto"/>
            </w:tcBorders>
            <w:shd w:val="clear" w:color="auto" w:fill="auto"/>
            <w:noWrap/>
            <w:vAlign w:val="center"/>
            <w:hideMark/>
          </w:tcPr>
          <w:p w14:paraId="72513CC3"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4</w:t>
            </w:r>
          </w:p>
        </w:tc>
        <w:tc>
          <w:tcPr>
            <w:tcW w:w="1974" w:type="dxa"/>
            <w:tcBorders>
              <w:top w:val="nil"/>
              <w:left w:val="nil"/>
              <w:bottom w:val="single" w:sz="4" w:space="0" w:color="auto"/>
              <w:right w:val="single" w:sz="4" w:space="0" w:color="auto"/>
            </w:tcBorders>
            <w:shd w:val="clear" w:color="auto" w:fill="auto"/>
            <w:noWrap/>
            <w:vAlign w:val="center"/>
            <w:hideMark/>
          </w:tcPr>
          <w:p w14:paraId="3194EE44"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3</w:t>
            </w:r>
          </w:p>
        </w:tc>
        <w:tc>
          <w:tcPr>
            <w:tcW w:w="779" w:type="dxa"/>
            <w:tcBorders>
              <w:top w:val="nil"/>
              <w:left w:val="nil"/>
              <w:bottom w:val="single" w:sz="4" w:space="0" w:color="auto"/>
              <w:right w:val="single" w:sz="8" w:space="0" w:color="auto"/>
            </w:tcBorders>
            <w:shd w:val="clear" w:color="auto" w:fill="auto"/>
            <w:noWrap/>
            <w:vAlign w:val="center"/>
            <w:hideMark/>
          </w:tcPr>
          <w:p w14:paraId="3985700F"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7</w:t>
            </w:r>
          </w:p>
        </w:tc>
      </w:tr>
      <w:tr w:rsidR="0015259D" w:rsidRPr="00C803C3" w14:paraId="31803C1A"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69BF1910"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633169B4"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hideMark/>
          </w:tcPr>
          <w:p w14:paraId="79B117FF"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2028" w:type="dxa"/>
            <w:tcBorders>
              <w:top w:val="nil"/>
              <w:left w:val="nil"/>
              <w:bottom w:val="single" w:sz="4" w:space="0" w:color="auto"/>
              <w:right w:val="single" w:sz="4" w:space="0" w:color="auto"/>
            </w:tcBorders>
            <w:shd w:val="clear" w:color="auto" w:fill="auto"/>
            <w:noWrap/>
            <w:vAlign w:val="center"/>
            <w:hideMark/>
          </w:tcPr>
          <w:p w14:paraId="19F28A46"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15</w:t>
            </w:r>
          </w:p>
        </w:tc>
        <w:tc>
          <w:tcPr>
            <w:tcW w:w="1974" w:type="dxa"/>
            <w:tcBorders>
              <w:top w:val="nil"/>
              <w:left w:val="nil"/>
              <w:bottom w:val="single" w:sz="4" w:space="0" w:color="auto"/>
              <w:right w:val="single" w:sz="4" w:space="0" w:color="auto"/>
            </w:tcBorders>
            <w:shd w:val="clear" w:color="auto" w:fill="auto"/>
            <w:noWrap/>
            <w:vAlign w:val="center"/>
            <w:hideMark/>
          </w:tcPr>
          <w:p w14:paraId="08AF63FE"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4B9BC277"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25</w:t>
            </w:r>
          </w:p>
        </w:tc>
      </w:tr>
      <w:tr w:rsidR="0015259D" w:rsidRPr="00C803C3" w14:paraId="5AADAC59"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1F8E885D"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3A12263C"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tcPr>
          <w:p w14:paraId="6551AC74"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Assriya Seeha</w:t>
            </w:r>
          </w:p>
        </w:tc>
        <w:tc>
          <w:tcPr>
            <w:tcW w:w="2028" w:type="dxa"/>
            <w:tcBorders>
              <w:top w:val="nil"/>
              <w:left w:val="nil"/>
              <w:bottom w:val="single" w:sz="4" w:space="0" w:color="auto"/>
              <w:right w:val="single" w:sz="4" w:space="0" w:color="auto"/>
            </w:tcBorders>
            <w:shd w:val="clear" w:color="auto" w:fill="auto"/>
            <w:noWrap/>
            <w:vAlign w:val="center"/>
          </w:tcPr>
          <w:p w14:paraId="0951C41F"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0</w:t>
            </w:r>
          </w:p>
        </w:tc>
        <w:tc>
          <w:tcPr>
            <w:tcW w:w="1974" w:type="dxa"/>
            <w:tcBorders>
              <w:top w:val="nil"/>
              <w:left w:val="nil"/>
              <w:bottom w:val="single" w:sz="4" w:space="0" w:color="auto"/>
              <w:right w:val="single" w:sz="4" w:space="0" w:color="auto"/>
            </w:tcBorders>
            <w:shd w:val="clear" w:color="auto" w:fill="auto"/>
            <w:noWrap/>
            <w:vAlign w:val="center"/>
          </w:tcPr>
          <w:p w14:paraId="20DD94E8"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25</w:t>
            </w:r>
          </w:p>
        </w:tc>
        <w:tc>
          <w:tcPr>
            <w:tcW w:w="779" w:type="dxa"/>
            <w:tcBorders>
              <w:top w:val="nil"/>
              <w:left w:val="nil"/>
              <w:bottom w:val="single" w:sz="4" w:space="0" w:color="auto"/>
              <w:right w:val="single" w:sz="8" w:space="0" w:color="auto"/>
            </w:tcBorders>
            <w:shd w:val="clear" w:color="auto" w:fill="auto"/>
            <w:noWrap/>
            <w:vAlign w:val="center"/>
          </w:tcPr>
          <w:p w14:paraId="6FA6523C" w14:textId="77777777" w:rsidR="0015259D" w:rsidRPr="00566E04" w:rsidRDefault="0015259D"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25</w:t>
            </w:r>
          </w:p>
        </w:tc>
      </w:tr>
      <w:tr w:rsidR="0015259D" w:rsidRPr="00C803C3" w14:paraId="2F7AD517"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53B9C98B"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1975B2F7"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tcPr>
          <w:p w14:paraId="535F5C8F"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Seeha alfadhilya</w:t>
            </w:r>
          </w:p>
        </w:tc>
        <w:tc>
          <w:tcPr>
            <w:tcW w:w="2028" w:type="dxa"/>
            <w:tcBorders>
              <w:top w:val="nil"/>
              <w:left w:val="nil"/>
              <w:bottom w:val="single" w:sz="4" w:space="0" w:color="auto"/>
              <w:right w:val="single" w:sz="4" w:space="0" w:color="auto"/>
            </w:tcBorders>
            <w:shd w:val="clear" w:color="auto" w:fill="auto"/>
            <w:noWrap/>
            <w:vAlign w:val="center"/>
          </w:tcPr>
          <w:p w14:paraId="0C6EC7F3"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10</w:t>
            </w:r>
          </w:p>
        </w:tc>
        <w:tc>
          <w:tcPr>
            <w:tcW w:w="1974" w:type="dxa"/>
            <w:tcBorders>
              <w:top w:val="nil"/>
              <w:left w:val="nil"/>
              <w:bottom w:val="single" w:sz="4" w:space="0" w:color="auto"/>
              <w:right w:val="single" w:sz="4" w:space="0" w:color="auto"/>
            </w:tcBorders>
            <w:shd w:val="clear" w:color="auto" w:fill="auto"/>
            <w:noWrap/>
            <w:vAlign w:val="center"/>
          </w:tcPr>
          <w:p w14:paraId="10F95B45"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25</w:t>
            </w:r>
          </w:p>
        </w:tc>
        <w:tc>
          <w:tcPr>
            <w:tcW w:w="779" w:type="dxa"/>
            <w:tcBorders>
              <w:top w:val="nil"/>
              <w:left w:val="nil"/>
              <w:bottom w:val="single" w:sz="4" w:space="0" w:color="auto"/>
              <w:right w:val="single" w:sz="8" w:space="0" w:color="auto"/>
            </w:tcBorders>
            <w:shd w:val="clear" w:color="auto" w:fill="auto"/>
            <w:noWrap/>
            <w:vAlign w:val="center"/>
          </w:tcPr>
          <w:p w14:paraId="492F1D10" w14:textId="77777777" w:rsidR="0015259D" w:rsidRPr="00566E04" w:rsidRDefault="0015259D"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35</w:t>
            </w:r>
          </w:p>
        </w:tc>
      </w:tr>
      <w:tr w:rsidR="0015259D" w:rsidRPr="00C803C3" w14:paraId="61984D57"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164DAAE0"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3CA10CD8"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tcPr>
          <w:p w14:paraId="0976A086"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beershofik</w:t>
            </w:r>
          </w:p>
        </w:tc>
        <w:tc>
          <w:tcPr>
            <w:tcW w:w="2028" w:type="dxa"/>
            <w:tcBorders>
              <w:top w:val="nil"/>
              <w:left w:val="nil"/>
              <w:bottom w:val="single" w:sz="4" w:space="0" w:color="auto"/>
              <w:right w:val="single" w:sz="4" w:space="0" w:color="auto"/>
            </w:tcBorders>
            <w:shd w:val="clear" w:color="auto" w:fill="auto"/>
            <w:noWrap/>
            <w:vAlign w:val="center"/>
          </w:tcPr>
          <w:p w14:paraId="26F8F74B"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15</w:t>
            </w:r>
          </w:p>
        </w:tc>
        <w:tc>
          <w:tcPr>
            <w:tcW w:w="1974" w:type="dxa"/>
            <w:tcBorders>
              <w:top w:val="nil"/>
              <w:left w:val="nil"/>
              <w:bottom w:val="single" w:sz="4" w:space="0" w:color="auto"/>
              <w:right w:val="single" w:sz="4" w:space="0" w:color="auto"/>
            </w:tcBorders>
            <w:shd w:val="clear" w:color="auto" w:fill="auto"/>
            <w:noWrap/>
            <w:vAlign w:val="center"/>
          </w:tcPr>
          <w:p w14:paraId="3833BE14"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20</w:t>
            </w:r>
          </w:p>
        </w:tc>
        <w:tc>
          <w:tcPr>
            <w:tcW w:w="779" w:type="dxa"/>
            <w:tcBorders>
              <w:top w:val="nil"/>
              <w:left w:val="nil"/>
              <w:bottom w:val="single" w:sz="4" w:space="0" w:color="auto"/>
              <w:right w:val="single" w:sz="8" w:space="0" w:color="auto"/>
            </w:tcBorders>
            <w:shd w:val="clear" w:color="auto" w:fill="auto"/>
            <w:noWrap/>
            <w:vAlign w:val="center"/>
          </w:tcPr>
          <w:p w14:paraId="340FEA32" w14:textId="77777777" w:rsidR="0015259D" w:rsidRPr="00566E04" w:rsidRDefault="0015259D"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35</w:t>
            </w:r>
          </w:p>
        </w:tc>
      </w:tr>
      <w:tr w:rsidR="0015259D" w:rsidRPr="00C803C3" w14:paraId="7B5CB67B"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2ADBDFE5"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50290D23"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tcPr>
          <w:p w14:paraId="51E9D35A"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bseebaye</w:t>
            </w:r>
          </w:p>
        </w:tc>
        <w:tc>
          <w:tcPr>
            <w:tcW w:w="2028" w:type="dxa"/>
            <w:tcBorders>
              <w:top w:val="nil"/>
              <w:left w:val="nil"/>
              <w:bottom w:val="single" w:sz="4" w:space="0" w:color="auto"/>
              <w:right w:val="single" w:sz="4" w:space="0" w:color="auto"/>
            </w:tcBorders>
            <w:shd w:val="clear" w:color="auto" w:fill="auto"/>
            <w:noWrap/>
            <w:vAlign w:val="center"/>
          </w:tcPr>
          <w:p w14:paraId="125E0328"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8</w:t>
            </w:r>
          </w:p>
        </w:tc>
        <w:tc>
          <w:tcPr>
            <w:tcW w:w="1974" w:type="dxa"/>
            <w:tcBorders>
              <w:top w:val="nil"/>
              <w:left w:val="nil"/>
              <w:bottom w:val="single" w:sz="4" w:space="0" w:color="auto"/>
              <w:right w:val="single" w:sz="4" w:space="0" w:color="auto"/>
            </w:tcBorders>
            <w:shd w:val="clear" w:color="auto" w:fill="auto"/>
            <w:noWrap/>
            <w:vAlign w:val="center"/>
          </w:tcPr>
          <w:p w14:paraId="3BABD8BE"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12</w:t>
            </w:r>
          </w:p>
        </w:tc>
        <w:tc>
          <w:tcPr>
            <w:tcW w:w="779" w:type="dxa"/>
            <w:tcBorders>
              <w:top w:val="nil"/>
              <w:left w:val="nil"/>
              <w:bottom w:val="single" w:sz="4" w:space="0" w:color="auto"/>
              <w:right w:val="single" w:sz="8" w:space="0" w:color="auto"/>
            </w:tcBorders>
            <w:shd w:val="clear" w:color="auto" w:fill="auto"/>
            <w:noWrap/>
            <w:vAlign w:val="center"/>
          </w:tcPr>
          <w:p w14:paraId="4AA6C83D" w14:textId="77777777" w:rsidR="0015259D" w:rsidRPr="00566E04" w:rsidRDefault="0015259D"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20</w:t>
            </w:r>
          </w:p>
        </w:tc>
      </w:tr>
      <w:tr w:rsidR="0015259D" w:rsidRPr="00C803C3" w14:paraId="2208EC4E"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2ED18339"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36A3E2F8" w14:textId="77777777" w:rsidR="0015259D" w:rsidRPr="00566E04" w:rsidRDefault="0015259D"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Rabia</w:t>
            </w:r>
          </w:p>
        </w:tc>
        <w:tc>
          <w:tcPr>
            <w:tcW w:w="1934" w:type="dxa"/>
            <w:tcBorders>
              <w:top w:val="nil"/>
              <w:left w:val="nil"/>
              <w:bottom w:val="single" w:sz="4" w:space="0" w:color="auto"/>
              <w:right w:val="single" w:sz="4" w:space="0" w:color="auto"/>
            </w:tcBorders>
            <w:shd w:val="clear" w:color="auto" w:fill="auto"/>
            <w:noWrap/>
            <w:vAlign w:val="center"/>
          </w:tcPr>
          <w:p w14:paraId="484725F3"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Bezone Kebeere</w:t>
            </w:r>
          </w:p>
        </w:tc>
        <w:tc>
          <w:tcPr>
            <w:tcW w:w="2028" w:type="dxa"/>
            <w:tcBorders>
              <w:top w:val="nil"/>
              <w:left w:val="nil"/>
              <w:bottom w:val="single" w:sz="4" w:space="0" w:color="auto"/>
              <w:right w:val="single" w:sz="4" w:space="0" w:color="auto"/>
            </w:tcBorders>
            <w:shd w:val="clear" w:color="auto" w:fill="auto"/>
            <w:noWrap/>
            <w:vAlign w:val="center"/>
          </w:tcPr>
          <w:p w14:paraId="6C87BDA8"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10</w:t>
            </w:r>
          </w:p>
        </w:tc>
        <w:tc>
          <w:tcPr>
            <w:tcW w:w="1974" w:type="dxa"/>
            <w:tcBorders>
              <w:top w:val="nil"/>
              <w:left w:val="nil"/>
              <w:bottom w:val="single" w:sz="4" w:space="0" w:color="auto"/>
              <w:right w:val="single" w:sz="4" w:space="0" w:color="auto"/>
            </w:tcBorders>
            <w:shd w:val="clear" w:color="auto" w:fill="auto"/>
            <w:noWrap/>
            <w:vAlign w:val="center"/>
          </w:tcPr>
          <w:p w14:paraId="2E83C2D4" w14:textId="77777777" w:rsidR="0015259D" w:rsidRPr="00566E04" w:rsidRDefault="0015259D" w:rsidP="00566E04">
            <w:pPr>
              <w:spacing w:after="0" w:line="240" w:lineRule="auto"/>
              <w:jc w:val="center"/>
              <w:rPr>
                <w:rFonts w:ascii="Times New Roman" w:hAnsi="Times New Roman" w:cs="Times New Roman"/>
                <w:color w:val="000000"/>
                <w:sz w:val="24"/>
                <w:szCs w:val="24"/>
              </w:rPr>
            </w:pPr>
            <w:r w:rsidRPr="00566E04">
              <w:rPr>
                <w:rFonts w:ascii="Times New Roman" w:hAnsi="Times New Roman" w:cs="Times New Roman"/>
                <w:color w:val="000000"/>
              </w:rPr>
              <w:t>20</w:t>
            </w:r>
          </w:p>
        </w:tc>
        <w:tc>
          <w:tcPr>
            <w:tcW w:w="779" w:type="dxa"/>
            <w:tcBorders>
              <w:top w:val="nil"/>
              <w:left w:val="nil"/>
              <w:bottom w:val="single" w:sz="4" w:space="0" w:color="auto"/>
              <w:right w:val="single" w:sz="8" w:space="0" w:color="auto"/>
            </w:tcBorders>
            <w:shd w:val="clear" w:color="auto" w:fill="auto"/>
            <w:noWrap/>
            <w:vAlign w:val="center"/>
          </w:tcPr>
          <w:p w14:paraId="0FD60EF8" w14:textId="77777777" w:rsidR="0015259D" w:rsidRPr="00566E04" w:rsidRDefault="0015259D" w:rsidP="00566E04">
            <w:pPr>
              <w:spacing w:after="0" w:line="240" w:lineRule="auto"/>
              <w:jc w:val="center"/>
              <w:rPr>
                <w:rFonts w:ascii="Times New Roman" w:eastAsia="Times New Roman" w:hAnsi="Times New Roman" w:cs="Times New Roman"/>
                <w:b/>
                <w:bCs/>
                <w:color w:val="000000"/>
                <w:lang w:val="en-GB" w:eastAsia="en-GB"/>
              </w:rPr>
            </w:pPr>
            <w:r w:rsidRPr="00566E04">
              <w:rPr>
                <w:rFonts w:ascii="Times New Roman" w:eastAsia="Times New Roman" w:hAnsi="Times New Roman" w:cs="Times New Roman"/>
                <w:b/>
                <w:bCs/>
                <w:color w:val="000000"/>
                <w:lang w:val="en-GB" w:eastAsia="en-GB"/>
              </w:rPr>
              <w:t>30</w:t>
            </w:r>
          </w:p>
        </w:tc>
      </w:tr>
      <w:tr w:rsidR="0015259D" w:rsidRPr="00C803C3" w14:paraId="2537C0CA"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4B5E2641"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75EE751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580FA9C8"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2028" w:type="dxa"/>
            <w:tcBorders>
              <w:top w:val="nil"/>
              <w:left w:val="nil"/>
              <w:bottom w:val="single" w:sz="4" w:space="0" w:color="auto"/>
              <w:right w:val="single" w:sz="4" w:space="0" w:color="auto"/>
            </w:tcBorders>
            <w:shd w:val="clear" w:color="auto" w:fill="auto"/>
            <w:noWrap/>
            <w:vAlign w:val="center"/>
            <w:hideMark/>
          </w:tcPr>
          <w:p w14:paraId="6BF14C2C"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30</w:t>
            </w:r>
          </w:p>
        </w:tc>
        <w:tc>
          <w:tcPr>
            <w:tcW w:w="1974" w:type="dxa"/>
            <w:tcBorders>
              <w:top w:val="nil"/>
              <w:left w:val="nil"/>
              <w:bottom w:val="single" w:sz="4" w:space="0" w:color="auto"/>
              <w:right w:val="single" w:sz="4" w:space="0" w:color="auto"/>
            </w:tcBorders>
            <w:shd w:val="clear" w:color="auto" w:fill="auto"/>
            <w:noWrap/>
            <w:vAlign w:val="center"/>
            <w:hideMark/>
          </w:tcPr>
          <w:p w14:paraId="2304311E"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10</w:t>
            </w:r>
          </w:p>
        </w:tc>
        <w:tc>
          <w:tcPr>
            <w:tcW w:w="779" w:type="dxa"/>
            <w:tcBorders>
              <w:top w:val="nil"/>
              <w:left w:val="nil"/>
              <w:bottom w:val="single" w:sz="4" w:space="0" w:color="auto"/>
              <w:right w:val="single" w:sz="8" w:space="0" w:color="auto"/>
            </w:tcBorders>
            <w:shd w:val="clear" w:color="auto" w:fill="auto"/>
            <w:noWrap/>
            <w:vAlign w:val="center"/>
            <w:hideMark/>
          </w:tcPr>
          <w:p w14:paraId="72DD0C8F"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40</w:t>
            </w:r>
          </w:p>
        </w:tc>
      </w:tr>
      <w:tr w:rsidR="0015259D" w:rsidRPr="00C803C3" w14:paraId="44342CBB"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66EBBC27"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7C9E1BE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58A150C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2028" w:type="dxa"/>
            <w:tcBorders>
              <w:top w:val="nil"/>
              <w:left w:val="nil"/>
              <w:bottom w:val="single" w:sz="4" w:space="0" w:color="auto"/>
              <w:right w:val="single" w:sz="4" w:space="0" w:color="auto"/>
            </w:tcBorders>
            <w:shd w:val="clear" w:color="auto" w:fill="auto"/>
            <w:noWrap/>
            <w:vAlign w:val="center"/>
            <w:hideMark/>
          </w:tcPr>
          <w:p w14:paraId="3FA580E5"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1974" w:type="dxa"/>
            <w:tcBorders>
              <w:top w:val="nil"/>
              <w:left w:val="nil"/>
              <w:bottom w:val="single" w:sz="4" w:space="0" w:color="auto"/>
              <w:right w:val="single" w:sz="4" w:space="0" w:color="auto"/>
            </w:tcBorders>
            <w:shd w:val="clear" w:color="auto" w:fill="auto"/>
            <w:noWrap/>
            <w:vAlign w:val="center"/>
            <w:hideMark/>
          </w:tcPr>
          <w:p w14:paraId="4B4EA26A"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0</w:t>
            </w:r>
          </w:p>
        </w:tc>
        <w:tc>
          <w:tcPr>
            <w:tcW w:w="779" w:type="dxa"/>
            <w:tcBorders>
              <w:top w:val="nil"/>
              <w:left w:val="nil"/>
              <w:bottom w:val="single" w:sz="4" w:space="0" w:color="auto"/>
              <w:right w:val="single" w:sz="8" w:space="0" w:color="auto"/>
            </w:tcBorders>
            <w:shd w:val="clear" w:color="auto" w:fill="auto"/>
            <w:noWrap/>
            <w:vAlign w:val="center"/>
            <w:hideMark/>
          </w:tcPr>
          <w:p w14:paraId="22B99274"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0</w:t>
            </w:r>
          </w:p>
        </w:tc>
      </w:tr>
      <w:tr w:rsidR="0015259D" w:rsidRPr="00C803C3" w14:paraId="77FC0D1C"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20A4CB71"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6D1D68CB"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1C4A1D2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2028" w:type="dxa"/>
            <w:tcBorders>
              <w:top w:val="nil"/>
              <w:left w:val="nil"/>
              <w:bottom w:val="single" w:sz="4" w:space="0" w:color="auto"/>
              <w:right w:val="single" w:sz="4" w:space="0" w:color="auto"/>
            </w:tcBorders>
            <w:shd w:val="clear" w:color="auto" w:fill="auto"/>
            <w:noWrap/>
            <w:vAlign w:val="center"/>
            <w:hideMark/>
          </w:tcPr>
          <w:p w14:paraId="624DEA56"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30</w:t>
            </w:r>
          </w:p>
        </w:tc>
        <w:tc>
          <w:tcPr>
            <w:tcW w:w="1974" w:type="dxa"/>
            <w:tcBorders>
              <w:top w:val="nil"/>
              <w:left w:val="nil"/>
              <w:bottom w:val="single" w:sz="4" w:space="0" w:color="auto"/>
              <w:right w:val="single" w:sz="4" w:space="0" w:color="auto"/>
            </w:tcBorders>
            <w:shd w:val="clear" w:color="auto" w:fill="auto"/>
            <w:noWrap/>
            <w:vAlign w:val="center"/>
            <w:hideMark/>
          </w:tcPr>
          <w:p w14:paraId="6223DEC6"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50</w:t>
            </w:r>
          </w:p>
        </w:tc>
        <w:tc>
          <w:tcPr>
            <w:tcW w:w="779" w:type="dxa"/>
            <w:tcBorders>
              <w:top w:val="nil"/>
              <w:left w:val="nil"/>
              <w:bottom w:val="single" w:sz="4" w:space="0" w:color="auto"/>
              <w:right w:val="single" w:sz="8" w:space="0" w:color="auto"/>
            </w:tcBorders>
            <w:shd w:val="clear" w:color="auto" w:fill="auto"/>
            <w:noWrap/>
            <w:vAlign w:val="center"/>
            <w:hideMark/>
          </w:tcPr>
          <w:p w14:paraId="15264399"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80</w:t>
            </w:r>
          </w:p>
        </w:tc>
      </w:tr>
      <w:tr w:rsidR="0015259D" w:rsidRPr="00C803C3" w14:paraId="14DBDA58"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1B8FE4C8"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7A489F00"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4F08B4BE"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2028" w:type="dxa"/>
            <w:tcBorders>
              <w:top w:val="nil"/>
              <w:left w:val="nil"/>
              <w:bottom w:val="single" w:sz="4" w:space="0" w:color="auto"/>
              <w:right w:val="single" w:sz="4" w:space="0" w:color="auto"/>
            </w:tcBorders>
            <w:shd w:val="clear" w:color="auto" w:fill="auto"/>
            <w:noWrap/>
            <w:vAlign w:val="center"/>
            <w:hideMark/>
          </w:tcPr>
          <w:p w14:paraId="1C0AACAD"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15</w:t>
            </w:r>
          </w:p>
        </w:tc>
        <w:tc>
          <w:tcPr>
            <w:tcW w:w="1974" w:type="dxa"/>
            <w:tcBorders>
              <w:top w:val="nil"/>
              <w:left w:val="nil"/>
              <w:bottom w:val="single" w:sz="4" w:space="0" w:color="auto"/>
              <w:right w:val="single" w:sz="4" w:space="0" w:color="auto"/>
            </w:tcBorders>
            <w:shd w:val="clear" w:color="auto" w:fill="auto"/>
            <w:noWrap/>
            <w:vAlign w:val="center"/>
            <w:hideMark/>
          </w:tcPr>
          <w:p w14:paraId="608F1F8B"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12</w:t>
            </w:r>
          </w:p>
        </w:tc>
        <w:tc>
          <w:tcPr>
            <w:tcW w:w="779" w:type="dxa"/>
            <w:tcBorders>
              <w:top w:val="nil"/>
              <w:left w:val="nil"/>
              <w:bottom w:val="single" w:sz="4" w:space="0" w:color="auto"/>
              <w:right w:val="single" w:sz="8" w:space="0" w:color="auto"/>
            </w:tcBorders>
            <w:shd w:val="clear" w:color="auto" w:fill="auto"/>
            <w:noWrap/>
            <w:vAlign w:val="center"/>
            <w:hideMark/>
          </w:tcPr>
          <w:p w14:paraId="6DBA0843"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27</w:t>
            </w:r>
          </w:p>
        </w:tc>
      </w:tr>
      <w:tr w:rsidR="0015259D" w:rsidRPr="00C803C3" w14:paraId="438CC9CC"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515419F1"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22740054"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573D5ED2"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2028" w:type="dxa"/>
            <w:tcBorders>
              <w:top w:val="nil"/>
              <w:left w:val="nil"/>
              <w:bottom w:val="single" w:sz="4" w:space="0" w:color="auto"/>
              <w:right w:val="single" w:sz="4" w:space="0" w:color="auto"/>
            </w:tcBorders>
            <w:shd w:val="clear" w:color="auto" w:fill="auto"/>
            <w:noWrap/>
            <w:vAlign w:val="center"/>
            <w:hideMark/>
          </w:tcPr>
          <w:p w14:paraId="686B82FE"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5</w:t>
            </w:r>
          </w:p>
        </w:tc>
        <w:tc>
          <w:tcPr>
            <w:tcW w:w="1974" w:type="dxa"/>
            <w:tcBorders>
              <w:top w:val="nil"/>
              <w:left w:val="nil"/>
              <w:bottom w:val="single" w:sz="4" w:space="0" w:color="auto"/>
              <w:right w:val="single" w:sz="4" w:space="0" w:color="auto"/>
            </w:tcBorders>
            <w:shd w:val="clear" w:color="auto" w:fill="auto"/>
            <w:noWrap/>
            <w:vAlign w:val="center"/>
            <w:hideMark/>
          </w:tcPr>
          <w:p w14:paraId="7F8D28E8"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6</w:t>
            </w:r>
          </w:p>
        </w:tc>
        <w:tc>
          <w:tcPr>
            <w:tcW w:w="779" w:type="dxa"/>
            <w:tcBorders>
              <w:top w:val="nil"/>
              <w:left w:val="nil"/>
              <w:bottom w:val="single" w:sz="4" w:space="0" w:color="auto"/>
              <w:right w:val="single" w:sz="8" w:space="0" w:color="auto"/>
            </w:tcBorders>
            <w:shd w:val="clear" w:color="auto" w:fill="auto"/>
            <w:noWrap/>
            <w:vAlign w:val="center"/>
            <w:hideMark/>
          </w:tcPr>
          <w:p w14:paraId="656735EE"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11</w:t>
            </w:r>
          </w:p>
        </w:tc>
      </w:tr>
      <w:tr w:rsidR="0015259D" w:rsidRPr="00C803C3" w14:paraId="689166D9" w14:textId="77777777" w:rsidTr="001A10D7">
        <w:trPr>
          <w:trHeight w:val="121"/>
        </w:trPr>
        <w:tc>
          <w:tcPr>
            <w:tcW w:w="1395" w:type="dxa"/>
            <w:tcBorders>
              <w:top w:val="nil"/>
              <w:left w:val="single" w:sz="8" w:space="0" w:color="auto"/>
              <w:bottom w:val="single" w:sz="4" w:space="0" w:color="auto"/>
              <w:right w:val="single" w:sz="4" w:space="0" w:color="auto"/>
            </w:tcBorders>
            <w:shd w:val="clear" w:color="auto" w:fill="auto"/>
            <w:noWrap/>
            <w:vAlign w:val="center"/>
          </w:tcPr>
          <w:p w14:paraId="0B2664E3" w14:textId="77777777" w:rsidR="0015259D" w:rsidRPr="002C279E" w:rsidRDefault="0015259D" w:rsidP="00C803C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1379" w:type="dxa"/>
            <w:tcBorders>
              <w:top w:val="nil"/>
              <w:left w:val="nil"/>
              <w:bottom w:val="single" w:sz="4" w:space="0" w:color="auto"/>
              <w:right w:val="single" w:sz="4" w:space="0" w:color="auto"/>
            </w:tcBorders>
            <w:shd w:val="clear" w:color="auto" w:fill="auto"/>
            <w:noWrap/>
            <w:vAlign w:val="center"/>
          </w:tcPr>
          <w:p w14:paraId="5AF920C5"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34" w:type="dxa"/>
            <w:tcBorders>
              <w:top w:val="nil"/>
              <w:left w:val="nil"/>
              <w:bottom w:val="single" w:sz="4" w:space="0" w:color="auto"/>
              <w:right w:val="single" w:sz="4" w:space="0" w:color="auto"/>
            </w:tcBorders>
            <w:shd w:val="clear" w:color="auto" w:fill="auto"/>
            <w:noWrap/>
            <w:vAlign w:val="center"/>
            <w:hideMark/>
          </w:tcPr>
          <w:p w14:paraId="226B0A4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sihela</w:t>
            </w:r>
          </w:p>
        </w:tc>
        <w:tc>
          <w:tcPr>
            <w:tcW w:w="2028" w:type="dxa"/>
            <w:tcBorders>
              <w:top w:val="nil"/>
              <w:left w:val="nil"/>
              <w:bottom w:val="single" w:sz="4" w:space="0" w:color="auto"/>
              <w:right w:val="single" w:sz="4" w:space="0" w:color="auto"/>
            </w:tcBorders>
            <w:shd w:val="clear" w:color="auto" w:fill="auto"/>
            <w:noWrap/>
            <w:vAlign w:val="center"/>
            <w:hideMark/>
          </w:tcPr>
          <w:p w14:paraId="7F75D7B3"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8</w:t>
            </w:r>
          </w:p>
        </w:tc>
        <w:tc>
          <w:tcPr>
            <w:tcW w:w="1974" w:type="dxa"/>
            <w:tcBorders>
              <w:top w:val="nil"/>
              <w:left w:val="nil"/>
              <w:bottom w:val="single" w:sz="4" w:space="0" w:color="auto"/>
              <w:right w:val="single" w:sz="4" w:space="0" w:color="auto"/>
            </w:tcBorders>
            <w:shd w:val="clear" w:color="auto" w:fill="auto"/>
            <w:noWrap/>
            <w:vAlign w:val="center"/>
            <w:hideMark/>
          </w:tcPr>
          <w:p w14:paraId="66E0D7AD" w14:textId="77777777" w:rsidR="0015259D" w:rsidRPr="002C279E" w:rsidRDefault="0015259D" w:rsidP="002C279E">
            <w:pPr>
              <w:spacing w:after="0" w:line="240" w:lineRule="auto"/>
              <w:jc w:val="center"/>
              <w:rPr>
                <w:rFonts w:ascii="Times New Roman" w:eastAsia="Times New Roman" w:hAnsi="Times New Roman" w:cs="Times New Roman"/>
                <w:color w:val="000000"/>
                <w:lang w:val="en-GB" w:eastAsia="en-GB"/>
              </w:rPr>
            </w:pPr>
            <w:r w:rsidRPr="002C279E">
              <w:rPr>
                <w:rFonts w:ascii="Times New Roman" w:eastAsia="Times New Roman" w:hAnsi="Times New Roman" w:cs="Times New Roman"/>
                <w:color w:val="000000"/>
                <w:lang w:val="en-GB" w:eastAsia="en-GB"/>
              </w:rPr>
              <w:t>7</w:t>
            </w:r>
          </w:p>
        </w:tc>
        <w:tc>
          <w:tcPr>
            <w:tcW w:w="779" w:type="dxa"/>
            <w:tcBorders>
              <w:top w:val="nil"/>
              <w:left w:val="nil"/>
              <w:bottom w:val="single" w:sz="4" w:space="0" w:color="auto"/>
              <w:right w:val="single" w:sz="8" w:space="0" w:color="auto"/>
            </w:tcBorders>
            <w:shd w:val="clear" w:color="auto" w:fill="auto"/>
            <w:noWrap/>
            <w:vAlign w:val="center"/>
            <w:hideMark/>
          </w:tcPr>
          <w:p w14:paraId="5ABEE62E" w14:textId="77777777" w:rsidR="0015259D" w:rsidRPr="002C279E" w:rsidRDefault="0015259D" w:rsidP="002C279E">
            <w:pPr>
              <w:spacing w:after="0" w:line="240" w:lineRule="auto"/>
              <w:jc w:val="center"/>
              <w:rPr>
                <w:rFonts w:ascii="Times New Roman" w:eastAsia="Times New Roman" w:hAnsi="Times New Roman" w:cs="Times New Roman"/>
                <w:b/>
                <w:bCs/>
                <w:color w:val="000000"/>
                <w:lang w:val="en-GB" w:eastAsia="en-GB"/>
              </w:rPr>
            </w:pPr>
            <w:r w:rsidRPr="002C279E">
              <w:rPr>
                <w:rFonts w:ascii="Times New Roman" w:eastAsia="Times New Roman" w:hAnsi="Times New Roman" w:cs="Times New Roman"/>
                <w:b/>
                <w:bCs/>
                <w:color w:val="000000"/>
                <w:lang w:val="en-GB" w:eastAsia="en-GB"/>
              </w:rPr>
              <w:t>15</w:t>
            </w:r>
          </w:p>
        </w:tc>
      </w:tr>
      <w:tr w:rsidR="00566E04" w:rsidRPr="00C803C3" w14:paraId="79231BB3" w14:textId="77777777" w:rsidTr="002C142B">
        <w:trPr>
          <w:trHeight w:val="141"/>
        </w:trPr>
        <w:tc>
          <w:tcPr>
            <w:tcW w:w="4708"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D238181" w14:textId="77777777" w:rsidR="00566E04" w:rsidRPr="00566E04" w:rsidRDefault="00566E04" w:rsidP="00566E04">
            <w:pPr>
              <w:spacing w:after="0" w:line="240" w:lineRule="auto"/>
              <w:jc w:val="center"/>
              <w:rPr>
                <w:rFonts w:ascii="Times New Roman" w:eastAsia="Times New Roman" w:hAnsi="Times New Roman" w:cs="Times New Roman"/>
                <w:color w:val="000000"/>
                <w:lang w:val="en-GB" w:eastAsia="en-GB"/>
              </w:rPr>
            </w:pPr>
            <w:r w:rsidRPr="00566E04">
              <w:rPr>
                <w:rFonts w:ascii="Times New Roman" w:eastAsia="Times New Roman" w:hAnsi="Times New Roman" w:cs="Times New Roman"/>
                <w:color w:val="000000"/>
                <w:lang w:val="en-GB" w:eastAsia="en-GB"/>
              </w:rPr>
              <w:t>Total</w:t>
            </w:r>
          </w:p>
        </w:tc>
        <w:tc>
          <w:tcPr>
            <w:tcW w:w="2028" w:type="dxa"/>
            <w:tcBorders>
              <w:top w:val="nil"/>
              <w:left w:val="nil"/>
              <w:bottom w:val="single" w:sz="8" w:space="0" w:color="auto"/>
              <w:right w:val="single" w:sz="4" w:space="0" w:color="auto"/>
            </w:tcBorders>
            <w:shd w:val="clear" w:color="auto" w:fill="auto"/>
            <w:noWrap/>
            <w:vAlign w:val="center"/>
            <w:hideMark/>
          </w:tcPr>
          <w:p w14:paraId="462BF034" w14:textId="77777777" w:rsidR="00566E04" w:rsidRPr="00566E04" w:rsidRDefault="00566E04" w:rsidP="00566E04">
            <w:pPr>
              <w:spacing w:after="0" w:line="240" w:lineRule="auto"/>
              <w:jc w:val="center"/>
              <w:rPr>
                <w:rFonts w:ascii="Times New Roman" w:hAnsi="Times New Roman" w:cs="Times New Roman"/>
                <w:b/>
                <w:bCs/>
                <w:color w:val="000000"/>
                <w:sz w:val="28"/>
                <w:szCs w:val="28"/>
              </w:rPr>
            </w:pPr>
            <w:r w:rsidRPr="00566E04">
              <w:rPr>
                <w:rFonts w:ascii="Times New Roman" w:hAnsi="Times New Roman" w:cs="Times New Roman"/>
                <w:b/>
                <w:bCs/>
                <w:color w:val="000000"/>
                <w:sz w:val="28"/>
                <w:szCs w:val="28"/>
              </w:rPr>
              <w:t>269</w:t>
            </w:r>
          </w:p>
        </w:tc>
        <w:tc>
          <w:tcPr>
            <w:tcW w:w="1974" w:type="dxa"/>
            <w:tcBorders>
              <w:top w:val="nil"/>
              <w:left w:val="nil"/>
              <w:bottom w:val="single" w:sz="8" w:space="0" w:color="auto"/>
              <w:right w:val="single" w:sz="4" w:space="0" w:color="auto"/>
            </w:tcBorders>
            <w:shd w:val="clear" w:color="auto" w:fill="auto"/>
            <w:noWrap/>
            <w:vAlign w:val="center"/>
            <w:hideMark/>
          </w:tcPr>
          <w:p w14:paraId="1EAAD987" w14:textId="77777777" w:rsidR="00566E04" w:rsidRPr="00566E04" w:rsidRDefault="00566E04" w:rsidP="00566E04">
            <w:pPr>
              <w:spacing w:after="0" w:line="240" w:lineRule="auto"/>
              <w:jc w:val="center"/>
              <w:rPr>
                <w:rFonts w:ascii="Times New Roman" w:hAnsi="Times New Roman" w:cs="Times New Roman"/>
                <w:b/>
                <w:bCs/>
                <w:color w:val="000000"/>
                <w:sz w:val="28"/>
                <w:szCs w:val="28"/>
              </w:rPr>
            </w:pPr>
            <w:r w:rsidRPr="00566E04">
              <w:rPr>
                <w:rFonts w:ascii="Times New Roman" w:hAnsi="Times New Roman" w:cs="Times New Roman"/>
                <w:b/>
                <w:bCs/>
                <w:color w:val="000000"/>
                <w:sz w:val="28"/>
                <w:szCs w:val="28"/>
              </w:rPr>
              <w:t>316</w:t>
            </w:r>
          </w:p>
        </w:tc>
        <w:tc>
          <w:tcPr>
            <w:tcW w:w="779" w:type="dxa"/>
            <w:tcBorders>
              <w:top w:val="nil"/>
              <w:left w:val="nil"/>
              <w:bottom w:val="single" w:sz="8" w:space="0" w:color="auto"/>
              <w:right w:val="single" w:sz="8" w:space="0" w:color="auto"/>
            </w:tcBorders>
            <w:shd w:val="clear" w:color="auto" w:fill="auto"/>
            <w:noWrap/>
            <w:vAlign w:val="center"/>
            <w:hideMark/>
          </w:tcPr>
          <w:p w14:paraId="1B67D355" w14:textId="77777777" w:rsidR="00566E04" w:rsidRPr="00566E04" w:rsidRDefault="00566E04" w:rsidP="00566E04">
            <w:pPr>
              <w:spacing w:after="0" w:line="240" w:lineRule="auto"/>
              <w:jc w:val="center"/>
              <w:rPr>
                <w:rFonts w:ascii="Times New Roman" w:hAnsi="Times New Roman" w:cs="Times New Roman"/>
                <w:b/>
                <w:bCs/>
                <w:color w:val="000000"/>
                <w:sz w:val="28"/>
                <w:szCs w:val="28"/>
              </w:rPr>
            </w:pPr>
            <w:r w:rsidRPr="00566E04">
              <w:rPr>
                <w:rFonts w:ascii="Times New Roman" w:hAnsi="Times New Roman" w:cs="Times New Roman"/>
                <w:b/>
                <w:bCs/>
                <w:color w:val="000000"/>
                <w:sz w:val="28"/>
                <w:szCs w:val="28"/>
              </w:rPr>
              <w:t>585</w:t>
            </w:r>
          </w:p>
        </w:tc>
      </w:tr>
    </w:tbl>
    <w:p w14:paraId="52EA883B" w14:textId="77777777" w:rsidR="001A10D7" w:rsidRDefault="001A10D7" w:rsidP="000B22C9">
      <w:pPr>
        <w:pStyle w:val="NoSpacing"/>
        <w:shd w:val="clear" w:color="auto" w:fill="FFFFFF" w:themeFill="background1"/>
        <w:spacing w:line="276" w:lineRule="auto"/>
        <w:jc w:val="both"/>
        <w:rPr>
          <w:rFonts w:ascii="Times New Roman" w:hAnsi="Times New Roman" w:cs="Times New Roman"/>
          <w:sz w:val="24"/>
          <w:szCs w:val="24"/>
        </w:rPr>
      </w:pPr>
    </w:p>
    <w:p w14:paraId="0A790FFC" w14:textId="77777777" w:rsidR="00C803C3" w:rsidRPr="00C803C3" w:rsidRDefault="00C803C3" w:rsidP="00C803C3">
      <w:pPr>
        <w:pStyle w:val="Heading2"/>
        <w:rPr>
          <w:lang w:val="en-GB"/>
        </w:rPr>
      </w:pPr>
      <w:bookmarkStart w:id="42" w:name="_Toc61524360"/>
      <w:r w:rsidRPr="00C803C3">
        <w:rPr>
          <w:rFonts w:ascii="Times New Roman" w:hAnsi="Times New Roman" w:cs="Times New Roman"/>
          <w:i w:val="0"/>
          <w:iCs w:val="0"/>
        </w:rPr>
        <w:t>Households’ assets</w:t>
      </w:r>
      <w:bookmarkEnd w:id="42"/>
      <w:r>
        <w:t xml:space="preserve"> </w:t>
      </w:r>
    </w:p>
    <w:p w14:paraId="6166F423" w14:textId="77777777" w:rsidR="00C803C3" w:rsidRPr="0097344E" w:rsidRDefault="00C803C3" w:rsidP="0097344E">
      <w:pPr>
        <w:rPr>
          <w:rFonts w:ascii="Times New Roman" w:hAnsi="Times New Roman" w:cs="Times New Roman"/>
          <w:b/>
          <w:i/>
          <w:iCs/>
          <w:sz w:val="24"/>
          <w:szCs w:val="24"/>
          <w:lang w:val="en-GB"/>
        </w:rPr>
      </w:pPr>
      <w:r w:rsidRPr="0097344E">
        <w:rPr>
          <w:rFonts w:ascii="Times New Roman" w:hAnsi="Times New Roman" w:cs="Times New Roman"/>
          <w:sz w:val="24"/>
          <w:szCs w:val="24"/>
          <w:lang w:val="en-GB"/>
        </w:rPr>
        <w:t xml:space="preserve">The assessment also covered the </w:t>
      </w:r>
      <w:r w:rsidR="003957AF" w:rsidRPr="0097344E">
        <w:rPr>
          <w:rFonts w:ascii="Times New Roman" w:hAnsi="Times New Roman" w:cs="Times New Roman"/>
          <w:sz w:val="24"/>
          <w:szCs w:val="24"/>
          <w:lang w:val="en-GB"/>
        </w:rPr>
        <w:t>households’</w:t>
      </w:r>
      <w:r w:rsidRPr="0097344E">
        <w:rPr>
          <w:rFonts w:ascii="Times New Roman" w:hAnsi="Times New Roman" w:cs="Times New Roman"/>
          <w:sz w:val="24"/>
          <w:szCs w:val="24"/>
          <w:lang w:val="en-GB"/>
        </w:rPr>
        <w:t xml:space="preserve"> assets regarding to the agricultural lands and the type and number of livestock’s/ villages.</w:t>
      </w:r>
    </w:p>
    <w:p w14:paraId="45B0C864" w14:textId="77777777" w:rsidR="00C803C3" w:rsidRDefault="00C803C3" w:rsidP="00C803C3">
      <w:pPr>
        <w:pStyle w:val="Heading3"/>
        <w:rPr>
          <w:rFonts w:eastAsiaTheme="minorHAnsi"/>
          <w:lang w:val="en-GB"/>
        </w:rPr>
      </w:pPr>
      <w:bookmarkStart w:id="43" w:name="_Toc61524361"/>
      <w:r>
        <w:rPr>
          <w:rFonts w:eastAsiaTheme="minorHAnsi"/>
          <w:lang w:val="en-GB"/>
        </w:rPr>
        <w:t>Agricultural land</w:t>
      </w:r>
      <w:bookmarkEnd w:id="43"/>
    </w:p>
    <w:p w14:paraId="2A0490D3" w14:textId="77777777" w:rsidR="00566E04" w:rsidRDefault="00C803C3" w:rsidP="00F310F0">
      <w:pPr>
        <w:jc w:val="both"/>
        <w:rPr>
          <w:rFonts w:ascii="Times New Roman" w:hAnsi="Times New Roman" w:cs="Times New Roman"/>
          <w:sz w:val="24"/>
          <w:szCs w:val="24"/>
          <w:lang w:val="en-GB"/>
        </w:rPr>
      </w:pPr>
      <w:r w:rsidRPr="00C153A1">
        <w:rPr>
          <w:rFonts w:ascii="Times New Roman" w:hAnsi="Times New Roman" w:cs="Times New Roman"/>
          <w:sz w:val="24"/>
          <w:szCs w:val="24"/>
          <w:lang w:val="en-GB"/>
        </w:rPr>
        <w:lastRenderedPageBreak/>
        <w:t>The analysed data presented in (Table 6</w:t>
      </w:r>
      <w:r w:rsidR="003957AF" w:rsidRPr="00C153A1">
        <w:rPr>
          <w:rFonts w:ascii="Times New Roman" w:hAnsi="Times New Roman" w:cs="Times New Roman"/>
          <w:sz w:val="24"/>
          <w:szCs w:val="24"/>
          <w:lang w:val="en-GB"/>
        </w:rPr>
        <w:t xml:space="preserve">) showing the area of the agricultural land in acre </w:t>
      </w:r>
      <w:r w:rsidR="000D5973" w:rsidRPr="00C153A1">
        <w:rPr>
          <w:rFonts w:ascii="Times New Roman" w:hAnsi="Times New Roman" w:cs="Times New Roman"/>
          <w:sz w:val="24"/>
          <w:szCs w:val="24"/>
          <w:lang w:val="en-GB"/>
        </w:rPr>
        <w:t>belonging</w:t>
      </w:r>
      <w:r w:rsidR="003957AF" w:rsidRPr="00C153A1">
        <w:rPr>
          <w:rFonts w:ascii="Times New Roman" w:hAnsi="Times New Roman" w:cs="Times New Roman"/>
          <w:sz w:val="24"/>
          <w:szCs w:val="24"/>
          <w:lang w:val="en-GB"/>
        </w:rPr>
        <w:t xml:space="preserve"> the villagers/ village</w:t>
      </w:r>
      <w:r w:rsidR="004841CB" w:rsidRPr="00C153A1">
        <w:rPr>
          <w:rFonts w:ascii="Times New Roman" w:hAnsi="Times New Roman" w:cs="Times New Roman"/>
          <w:sz w:val="24"/>
          <w:szCs w:val="24"/>
          <w:lang w:val="en-GB"/>
        </w:rPr>
        <w:t>. Almost all of the visited villages are having enough lands (100≥) acre that can be used for cultivation and livestock raising purposes</w:t>
      </w:r>
      <w:r w:rsidR="00F310F0">
        <w:rPr>
          <w:rFonts w:ascii="Times New Roman" w:hAnsi="Times New Roman" w:cs="Times New Roman"/>
          <w:sz w:val="24"/>
          <w:szCs w:val="24"/>
          <w:lang w:val="en-GB"/>
        </w:rPr>
        <w:t>. T</w:t>
      </w:r>
      <w:r w:rsidR="004841CB" w:rsidRPr="00C153A1">
        <w:rPr>
          <w:rFonts w:ascii="Times New Roman" w:hAnsi="Times New Roman" w:cs="Times New Roman"/>
          <w:sz w:val="24"/>
          <w:szCs w:val="24"/>
          <w:lang w:val="en-GB"/>
        </w:rPr>
        <w:t>he presences of the required supports</w:t>
      </w:r>
      <w:r w:rsidR="00F310F0">
        <w:rPr>
          <w:rFonts w:ascii="Times New Roman" w:hAnsi="Times New Roman" w:cs="Times New Roman"/>
          <w:sz w:val="24"/>
          <w:szCs w:val="24"/>
          <w:lang w:val="en-GB"/>
        </w:rPr>
        <w:t xml:space="preserve"> will be helpful for </w:t>
      </w:r>
      <w:r w:rsidR="004841CB" w:rsidRPr="00C153A1">
        <w:rPr>
          <w:rFonts w:ascii="Times New Roman" w:hAnsi="Times New Roman" w:cs="Times New Roman"/>
          <w:sz w:val="24"/>
          <w:szCs w:val="24"/>
          <w:lang w:val="en-GB"/>
        </w:rPr>
        <w:t xml:space="preserve">revitalization and practicing the professions </w:t>
      </w:r>
      <w:r w:rsidR="00C84246" w:rsidRPr="00C153A1">
        <w:rPr>
          <w:rFonts w:ascii="Times New Roman" w:hAnsi="Times New Roman" w:cs="Times New Roman"/>
          <w:sz w:val="24"/>
          <w:szCs w:val="24"/>
          <w:lang w:val="en-GB"/>
        </w:rPr>
        <w:t>of their ancestors</w:t>
      </w:r>
      <w:r w:rsidR="004841CB" w:rsidRPr="00C153A1">
        <w:rPr>
          <w:rFonts w:ascii="Times New Roman" w:hAnsi="Times New Roman" w:cs="Times New Roman"/>
          <w:sz w:val="24"/>
          <w:szCs w:val="24"/>
          <w:lang w:val="en-GB"/>
        </w:rPr>
        <w:t>, cultivation and raising livestock’s.</w:t>
      </w:r>
    </w:p>
    <w:p w14:paraId="0C34C918" w14:textId="77777777" w:rsidR="000D5973" w:rsidRPr="000D5973" w:rsidRDefault="000D5973" w:rsidP="00566E04">
      <w:pPr>
        <w:jc w:val="both"/>
        <w:rPr>
          <w:rFonts w:ascii="Times New Roman" w:hAnsi="Times New Roman" w:cs="Times New Roman"/>
          <w:b/>
          <w:bCs/>
          <w:sz w:val="20"/>
          <w:szCs w:val="20"/>
        </w:rPr>
      </w:pPr>
      <w:bookmarkStart w:id="44" w:name="_Toc61524381"/>
      <w:r w:rsidRPr="00566E04">
        <w:rPr>
          <w:rFonts w:ascii="Times New Roman" w:hAnsi="Times New Roman" w:cs="Times New Roman"/>
          <w:b/>
          <w:bCs/>
          <w:sz w:val="20"/>
          <w:szCs w:val="20"/>
        </w:rPr>
        <w:t xml:space="preserve">Table </w:t>
      </w:r>
      <w:r w:rsidRPr="00566E04">
        <w:rPr>
          <w:rFonts w:ascii="Times New Roman" w:hAnsi="Times New Roman" w:cs="Times New Roman"/>
          <w:b/>
          <w:bCs/>
          <w:sz w:val="20"/>
          <w:szCs w:val="20"/>
        </w:rPr>
        <w:fldChar w:fldCharType="begin"/>
      </w:r>
      <w:r w:rsidRPr="00566E04">
        <w:rPr>
          <w:rFonts w:ascii="Times New Roman" w:hAnsi="Times New Roman" w:cs="Times New Roman"/>
          <w:b/>
          <w:bCs/>
          <w:sz w:val="20"/>
          <w:szCs w:val="20"/>
        </w:rPr>
        <w:instrText xml:space="preserve"> SEQ Table \* ARABIC </w:instrText>
      </w:r>
      <w:r w:rsidRPr="00566E04">
        <w:rPr>
          <w:rFonts w:ascii="Times New Roman" w:hAnsi="Times New Roman" w:cs="Times New Roman"/>
          <w:b/>
          <w:bCs/>
          <w:sz w:val="20"/>
          <w:szCs w:val="20"/>
        </w:rPr>
        <w:fldChar w:fldCharType="separate"/>
      </w:r>
      <w:r w:rsidR="0015259D">
        <w:rPr>
          <w:rFonts w:ascii="Times New Roman" w:hAnsi="Times New Roman" w:cs="Times New Roman"/>
          <w:b/>
          <w:bCs/>
          <w:noProof/>
          <w:sz w:val="20"/>
          <w:szCs w:val="20"/>
        </w:rPr>
        <w:t>6</w:t>
      </w:r>
      <w:r w:rsidRPr="00566E04">
        <w:rPr>
          <w:rFonts w:ascii="Times New Roman" w:hAnsi="Times New Roman" w:cs="Times New Roman"/>
          <w:b/>
          <w:bCs/>
          <w:sz w:val="20"/>
          <w:szCs w:val="20"/>
        </w:rPr>
        <w:fldChar w:fldCharType="end"/>
      </w:r>
      <w:r w:rsidRPr="000D5973">
        <w:rPr>
          <w:rFonts w:ascii="Times New Roman" w:hAnsi="Times New Roman" w:cs="Times New Roman"/>
          <w:sz w:val="20"/>
          <w:szCs w:val="20"/>
          <w:lang w:val="en-GB"/>
        </w:rPr>
        <w:t>:</w:t>
      </w:r>
      <w:r w:rsidRPr="000D5973">
        <w:rPr>
          <w:rFonts w:ascii="Times New Roman" w:hAnsi="Times New Roman" w:cs="Times New Roman"/>
          <w:b/>
          <w:bCs/>
          <w:sz w:val="20"/>
          <w:szCs w:val="20"/>
          <w:lang w:val="en-GB"/>
        </w:rPr>
        <w:t xml:space="preserve"> </w:t>
      </w:r>
      <w:r w:rsidRPr="00566E04">
        <w:rPr>
          <w:rFonts w:ascii="Times New Roman" w:hAnsi="Times New Roman" w:cs="Times New Roman"/>
          <w:sz w:val="20"/>
          <w:szCs w:val="20"/>
          <w:lang w:val="en-GB"/>
        </w:rPr>
        <w:t>The area of the agricultural land in acre belonging the villagers/ village</w:t>
      </w:r>
      <w:bookmarkEnd w:id="44"/>
    </w:p>
    <w:tbl>
      <w:tblPr>
        <w:tblW w:w="10176" w:type="dxa"/>
        <w:jc w:val="center"/>
        <w:tblLook w:val="04A0" w:firstRow="1" w:lastRow="0" w:firstColumn="1" w:lastColumn="0" w:noHBand="0" w:noVBand="1"/>
      </w:tblPr>
      <w:tblGrid>
        <w:gridCol w:w="1247"/>
        <w:gridCol w:w="1201"/>
        <w:gridCol w:w="1779"/>
        <w:gridCol w:w="924"/>
        <w:gridCol w:w="924"/>
        <w:gridCol w:w="684"/>
        <w:gridCol w:w="810"/>
        <w:gridCol w:w="810"/>
        <w:gridCol w:w="977"/>
        <w:gridCol w:w="820"/>
      </w:tblGrid>
      <w:tr w:rsidR="000D5973" w:rsidRPr="00F310F0" w14:paraId="29FCFDCA" w14:textId="77777777" w:rsidTr="002C142B">
        <w:trPr>
          <w:trHeight w:val="457"/>
          <w:jc w:val="center"/>
        </w:trPr>
        <w:tc>
          <w:tcPr>
            <w:tcW w:w="1247"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0135A69"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District</w:t>
            </w:r>
          </w:p>
        </w:tc>
        <w:tc>
          <w:tcPr>
            <w:tcW w:w="1201"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1804CED"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Sub-district</w:t>
            </w:r>
          </w:p>
        </w:tc>
        <w:tc>
          <w:tcPr>
            <w:tcW w:w="1779"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21417B0"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Village</w:t>
            </w:r>
          </w:p>
        </w:tc>
        <w:tc>
          <w:tcPr>
            <w:tcW w:w="1848" w:type="dxa"/>
            <w:gridSpan w:val="2"/>
            <w:tcBorders>
              <w:top w:val="single" w:sz="8" w:space="0" w:color="auto"/>
              <w:left w:val="nil"/>
              <w:bottom w:val="single" w:sz="4" w:space="0" w:color="auto"/>
              <w:right w:val="single" w:sz="4" w:space="0" w:color="auto"/>
            </w:tcBorders>
            <w:shd w:val="clear" w:color="auto" w:fill="A6A6A6" w:themeFill="background1" w:themeFillShade="A6"/>
            <w:vAlign w:val="center"/>
            <w:hideMark/>
          </w:tcPr>
          <w:p w14:paraId="27DD6A85"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 xml:space="preserve">Do you have enough land? </w:t>
            </w:r>
          </w:p>
        </w:tc>
        <w:tc>
          <w:tcPr>
            <w:tcW w:w="4101" w:type="dxa"/>
            <w:gridSpan w:val="5"/>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4C30E7"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 xml:space="preserve">if (Yes)? What is the area of the land used  by the HHs in Acre </w:t>
            </w:r>
          </w:p>
        </w:tc>
      </w:tr>
      <w:tr w:rsidR="000D5973" w:rsidRPr="00F310F0" w14:paraId="22D8A875" w14:textId="77777777" w:rsidTr="002C142B">
        <w:trPr>
          <w:trHeight w:val="305"/>
          <w:jc w:val="center"/>
        </w:trPr>
        <w:tc>
          <w:tcPr>
            <w:tcW w:w="1247"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69A0E933" w14:textId="77777777" w:rsidR="000D5973" w:rsidRPr="00F310F0" w:rsidRDefault="000D5973" w:rsidP="002022C0">
            <w:pPr>
              <w:spacing w:after="0" w:line="240" w:lineRule="auto"/>
              <w:rPr>
                <w:rFonts w:ascii="Times New Roman" w:eastAsia="Times New Roman" w:hAnsi="Times New Roman" w:cs="Times New Roman"/>
                <w:b/>
                <w:bCs/>
                <w:color w:val="000000"/>
                <w:lang w:val="en-GB" w:eastAsia="en-GB"/>
              </w:rPr>
            </w:pPr>
          </w:p>
        </w:tc>
        <w:tc>
          <w:tcPr>
            <w:tcW w:w="1201"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5D1F39EB" w14:textId="77777777" w:rsidR="000D5973" w:rsidRPr="00F310F0" w:rsidRDefault="000D5973" w:rsidP="002022C0">
            <w:pPr>
              <w:spacing w:after="0" w:line="240" w:lineRule="auto"/>
              <w:rPr>
                <w:rFonts w:ascii="Times New Roman" w:eastAsia="Times New Roman" w:hAnsi="Times New Roman" w:cs="Times New Roman"/>
                <w:b/>
                <w:bCs/>
                <w:color w:val="000000"/>
                <w:lang w:val="en-GB" w:eastAsia="en-GB"/>
              </w:rPr>
            </w:pPr>
          </w:p>
        </w:tc>
        <w:tc>
          <w:tcPr>
            <w:tcW w:w="1779"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11FDD7E5" w14:textId="77777777" w:rsidR="000D5973" w:rsidRPr="00F310F0" w:rsidRDefault="000D5973" w:rsidP="002022C0">
            <w:pPr>
              <w:spacing w:after="0" w:line="240" w:lineRule="auto"/>
              <w:rPr>
                <w:rFonts w:ascii="Times New Roman" w:eastAsia="Times New Roman" w:hAnsi="Times New Roman" w:cs="Times New Roman"/>
                <w:b/>
                <w:bCs/>
                <w:color w:val="000000"/>
                <w:lang w:val="en-GB" w:eastAsia="en-GB"/>
              </w:rPr>
            </w:pPr>
          </w:p>
        </w:tc>
        <w:tc>
          <w:tcPr>
            <w:tcW w:w="924" w:type="dxa"/>
            <w:tcBorders>
              <w:top w:val="nil"/>
              <w:left w:val="nil"/>
              <w:bottom w:val="nil"/>
              <w:right w:val="nil"/>
            </w:tcBorders>
            <w:shd w:val="clear" w:color="auto" w:fill="A6A6A6" w:themeFill="background1" w:themeFillShade="A6"/>
            <w:vAlign w:val="center"/>
            <w:hideMark/>
          </w:tcPr>
          <w:p w14:paraId="525038C4"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Yes</w:t>
            </w:r>
          </w:p>
        </w:tc>
        <w:tc>
          <w:tcPr>
            <w:tcW w:w="924" w:type="dxa"/>
            <w:tcBorders>
              <w:top w:val="nil"/>
              <w:left w:val="nil"/>
              <w:bottom w:val="nil"/>
              <w:right w:val="single" w:sz="4" w:space="0" w:color="auto"/>
            </w:tcBorders>
            <w:shd w:val="clear" w:color="auto" w:fill="A6A6A6" w:themeFill="background1" w:themeFillShade="A6"/>
            <w:vAlign w:val="center"/>
            <w:hideMark/>
          </w:tcPr>
          <w:p w14:paraId="6A9EA977"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No</w:t>
            </w:r>
          </w:p>
        </w:tc>
        <w:tc>
          <w:tcPr>
            <w:tcW w:w="684"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63D83A81"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≤50</w:t>
            </w:r>
          </w:p>
        </w:tc>
        <w:tc>
          <w:tcPr>
            <w:tcW w:w="810" w:type="dxa"/>
            <w:tcBorders>
              <w:top w:val="nil"/>
              <w:left w:val="nil"/>
              <w:bottom w:val="single" w:sz="4" w:space="0" w:color="auto"/>
              <w:right w:val="single" w:sz="4" w:space="0" w:color="auto"/>
            </w:tcBorders>
            <w:shd w:val="clear" w:color="auto" w:fill="A6A6A6" w:themeFill="background1" w:themeFillShade="A6"/>
            <w:noWrap/>
            <w:vAlign w:val="center"/>
            <w:hideMark/>
          </w:tcPr>
          <w:p w14:paraId="794965DD"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50-70</w:t>
            </w:r>
          </w:p>
        </w:tc>
        <w:tc>
          <w:tcPr>
            <w:tcW w:w="810" w:type="dxa"/>
            <w:tcBorders>
              <w:top w:val="nil"/>
              <w:left w:val="nil"/>
              <w:bottom w:val="single" w:sz="4" w:space="0" w:color="auto"/>
              <w:right w:val="single" w:sz="4" w:space="0" w:color="auto"/>
            </w:tcBorders>
            <w:shd w:val="clear" w:color="auto" w:fill="A6A6A6" w:themeFill="background1" w:themeFillShade="A6"/>
            <w:noWrap/>
            <w:vAlign w:val="center"/>
            <w:hideMark/>
          </w:tcPr>
          <w:p w14:paraId="0FD5CAEC"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70-90</w:t>
            </w:r>
          </w:p>
        </w:tc>
        <w:tc>
          <w:tcPr>
            <w:tcW w:w="977" w:type="dxa"/>
            <w:tcBorders>
              <w:top w:val="nil"/>
              <w:left w:val="nil"/>
              <w:bottom w:val="single" w:sz="4" w:space="0" w:color="auto"/>
              <w:right w:val="single" w:sz="4" w:space="0" w:color="auto"/>
            </w:tcBorders>
            <w:shd w:val="clear" w:color="auto" w:fill="A6A6A6" w:themeFill="background1" w:themeFillShade="A6"/>
            <w:noWrap/>
            <w:vAlign w:val="center"/>
            <w:hideMark/>
          </w:tcPr>
          <w:p w14:paraId="17D66820"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90-100</w:t>
            </w:r>
          </w:p>
        </w:tc>
        <w:tc>
          <w:tcPr>
            <w:tcW w:w="820" w:type="dxa"/>
            <w:tcBorders>
              <w:top w:val="nil"/>
              <w:left w:val="nil"/>
              <w:bottom w:val="single" w:sz="4" w:space="0" w:color="auto"/>
              <w:right w:val="single" w:sz="4" w:space="0" w:color="auto"/>
            </w:tcBorders>
            <w:shd w:val="clear" w:color="auto" w:fill="A6A6A6" w:themeFill="background1" w:themeFillShade="A6"/>
            <w:noWrap/>
            <w:vAlign w:val="center"/>
            <w:hideMark/>
          </w:tcPr>
          <w:p w14:paraId="1765436F" w14:textId="77777777" w:rsidR="000D5973" w:rsidRPr="00F310F0" w:rsidRDefault="000D5973" w:rsidP="002022C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100≥</w:t>
            </w:r>
          </w:p>
        </w:tc>
      </w:tr>
      <w:tr w:rsidR="000D5973" w:rsidRPr="00F310F0" w14:paraId="3DEC7048"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CC34DA5"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1B86952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151597E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Ain baqara</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7871F18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64BBC1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627C3F9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3A026E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20205E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62A8298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4F1BD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7E2EF421"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329C5E30"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33D61DB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383F043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Chaqelo</w:t>
            </w:r>
          </w:p>
        </w:tc>
        <w:tc>
          <w:tcPr>
            <w:tcW w:w="924" w:type="dxa"/>
            <w:tcBorders>
              <w:top w:val="nil"/>
              <w:left w:val="nil"/>
              <w:bottom w:val="single" w:sz="4" w:space="0" w:color="auto"/>
              <w:right w:val="single" w:sz="4" w:space="0" w:color="auto"/>
            </w:tcBorders>
            <w:shd w:val="clear" w:color="auto" w:fill="auto"/>
            <w:noWrap/>
            <w:vAlign w:val="center"/>
            <w:hideMark/>
          </w:tcPr>
          <w:p w14:paraId="6491B32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4492E51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526A875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BD7812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5829FD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2F3BD44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54C60E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4E4601BF"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A58913E"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62C8F01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51AF396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Karke</w:t>
            </w:r>
          </w:p>
        </w:tc>
        <w:tc>
          <w:tcPr>
            <w:tcW w:w="924" w:type="dxa"/>
            <w:tcBorders>
              <w:top w:val="nil"/>
              <w:left w:val="nil"/>
              <w:bottom w:val="single" w:sz="4" w:space="0" w:color="auto"/>
              <w:right w:val="single" w:sz="4" w:space="0" w:color="auto"/>
            </w:tcBorders>
            <w:shd w:val="clear" w:color="auto" w:fill="auto"/>
            <w:noWrap/>
            <w:vAlign w:val="center"/>
            <w:hideMark/>
          </w:tcPr>
          <w:p w14:paraId="4A3B2F1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5B896D8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423C93E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9033BB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C17C9A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379FFF8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19F12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204FC413"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EBDD147"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0312894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792945A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Kelata Ferhan</w:t>
            </w:r>
          </w:p>
        </w:tc>
        <w:tc>
          <w:tcPr>
            <w:tcW w:w="924" w:type="dxa"/>
            <w:tcBorders>
              <w:top w:val="nil"/>
              <w:left w:val="nil"/>
              <w:bottom w:val="single" w:sz="4" w:space="0" w:color="auto"/>
              <w:right w:val="single" w:sz="4" w:space="0" w:color="auto"/>
            </w:tcBorders>
            <w:shd w:val="clear" w:color="auto" w:fill="auto"/>
            <w:noWrap/>
            <w:vAlign w:val="center"/>
            <w:hideMark/>
          </w:tcPr>
          <w:p w14:paraId="3F610D5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094A1AC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7AF1F90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FEBF00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9648FC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1EC2DC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A490B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57971CD6"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2F21C45A"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3D76740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044F223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Kirenjok</w:t>
            </w:r>
          </w:p>
        </w:tc>
        <w:tc>
          <w:tcPr>
            <w:tcW w:w="924" w:type="dxa"/>
            <w:tcBorders>
              <w:top w:val="nil"/>
              <w:left w:val="nil"/>
              <w:bottom w:val="single" w:sz="4" w:space="0" w:color="auto"/>
              <w:right w:val="single" w:sz="4" w:space="0" w:color="auto"/>
            </w:tcBorders>
            <w:shd w:val="clear" w:color="auto" w:fill="auto"/>
            <w:noWrap/>
            <w:vAlign w:val="center"/>
            <w:hideMark/>
          </w:tcPr>
          <w:p w14:paraId="6AE1603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335FB7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28FC24D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C1E69E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5D1B14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388B2CC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42111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0D5973" w:rsidRPr="00F310F0" w14:paraId="59BE6ACB"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5B3A2A63"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6179005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7A0EE46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Pirozawa</w:t>
            </w:r>
          </w:p>
        </w:tc>
        <w:tc>
          <w:tcPr>
            <w:tcW w:w="924" w:type="dxa"/>
            <w:tcBorders>
              <w:top w:val="nil"/>
              <w:left w:val="nil"/>
              <w:bottom w:val="single" w:sz="4" w:space="0" w:color="auto"/>
              <w:right w:val="single" w:sz="4" w:space="0" w:color="auto"/>
            </w:tcBorders>
            <w:shd w:val="clear" w:color="auto" w:fill="auto"/>
            <w:noWrap/>
            <w:vAlign w:val="center"/>
            <w:hideMark/>
          </w:tcPr>
          <w:p w14:paraId="285DBC6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2F11AC0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5401AF5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FB03674"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625F38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8FC77C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8B0EA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7BD4DC56"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7913E22E"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0AD9094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4344D6E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Shewirch Kabeer</w:t>
            </w:r>
          </w:p>
        </w:tc>
        <w:tc>
          <w:tcPr>
            <w:tcW w:w="924" w:type="dxa"/>
            <w:tcBorders>
              <w:top w:val="nil"/>
              <w:left w:val="nil"/>
              <w:bottom w:val="single" w:sz="4" w:space="0" w:color="auto"/>
              <w:right w:val="single" w:sz="4" w:space="0" w:color="auto"/>
            </w:tcBorders>
            <w:shd w:val="clear" w:color="auto" w:fill="auto"/>
            <w:noWrap/>
            <w:vAlign w:val="center"/>
            <w:hideMark/>
          </w:tcPr>
          <w:p w14:paraId="42F5696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24" w:type="dxa"/>
            <w:tcBorders>
              <w:top w:val="nil"/>
              <w:left w:val="nil"/>
              <w:bottom w:val="single" w:sz="4" w:space="0" w:color="auto"/>
              <w:right w:val="single" w:sz="4" w:space="0" w:color="auto"/>
            </w:tcBorders>
            <w:shd w:val="clear" w:color="auto" w:fill="auto"/>
            <w:noWrap/>
            <w:vAlign w:val="center"/>
            <w:hideMark/>
          </w:tcPr>
          <w:p w14:paraId="5BD8AC0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684" w:type="dxa"/>
            <w:tcBorders>
              <w:top w:val="nil"/>
              <w:left w:val="nil"/>
              <w:bottom w:val="single" w:sz="4" w:space="0" w:color="auto"/>
              <w:right w:val="single" w:sz="4" w:space="0" w:color="auto"/>
            </w:tcBorders>
            <w:shd w:val="clear" w:color="auto" w:fill="auto"/>
            <w:noWrap/>
            <w:vAlign w:val="center"/>
            <w:hideMark/>
          </w:tcPr>
          <w:p w14:paraId="224CFAD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E40B41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349E55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14EF442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A16129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0D5973" w:rsidRPr="00F310F0" w14:paraId="524A429C"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3015BE23"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4D2C17F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2FA00AA4"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Shwerch Sagheer</w:t>
            </w:r>
          </w:p>
        </w:tc>
        <w:tc>
          <w:tcPr>
            <w:tcW w:w="924" w:type="dxa"/>
            <w:tcBorders>
              <w:top w:val="nil"/>
              <w:left w:val="nil"/>
              <w:bottom w:val="single" w:sz="4" w:space="0" w:color="auto"/>
              <w:right w:val="single" w:sz="4" w:space="0" w:color="auto"/>
            </w:tcBorders>
            <w:shd w:val="clear" w:color="auto" w:fill="auto"/>
            <w:noWrap/>
            <w:vAlign w:val="center"/>
            <w:hideMark/>
          </w:tcPr>
          <w:p w14:paraId="29C4F9F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04B7328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031A5A2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50186B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699568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039926D4"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57345D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66B62E6C"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05EA32CB"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04AB3A3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37E5FB3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Sindank</w:t>
            </w:r>
          </w:p>
        </w:tc>
        <w:tc>
          <w:tcPr>
            <w:tcW w:w="924" w:type="dxa"/>
            <w:tcBorders>
              <w:top w:val="nil"/>
              <w:left w:val="nil"/>
              <w:bottom w:val="single" w:sz="4" w:space="0" w:color="auto"/>
              <w:right w:val="single" w:sz="4" w:space="0" w:color="auto"/>
            </w:tcBorders>
            <w:shd w:val="clear" w:color="auto" w:fill="auto"/>
            <w:noWrap/>
            <w:vAlign w:val="center"/>
            <w:hideMark/>
          </w:tcPr>
          <w:p w14:paraId="0CE4658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116892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4898C36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78E557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A725FE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30D6AD7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6C961B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75CD9FBC"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761FE4FC" w14:textId="77777777" w:rsidR="000D5973" w:rsidRPr="00F310F0" w:rsidRDefault="00EC55CA"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r w:rsidR="000D5973" w:rsidRPr="00F310F0">
              <w:rPr>
                <w:rFonts w:ascii="Times New Roman" w:eastAsia="Times New Roman" w:hAnsi="Times New Roman" w:cs="Times New Roman"/>
                <w:color w:val="000000"/>
                <w:lang w:val="en-GB" w:eastAsia="en-GB"/>
              </w:rPr>
              <w:t xml:space="preserve">  </w:t>
            </w:r>
          </w:p>
        </w:tc>
        <w:tc>
          <w:tcPr>
            <w:tcW w:w="1201" w:type="dxa"/>
            <w:tcBorders>
              <w:top w:val="nil"/>
              <w:left w:val="nil"/>
              <w:bottom w:val="single" w:sz="4" w:space="0" w:color="auto"/>
              <w:right w:val="single" w:sz="4" w:space="0" w:color="auto"/>
            </w:tcBorders>
            <w:shd w:val="clear" w:color="auto" w:fill="auto"/>
            <w:noWrap/>
            <w:vAlign w:val="center"/>
          </w:tcPr>
          <w:p w14:paraId="40A08C2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779" w:type="dxa"/>
            <w:tcBorders>
              <w:top w:val="nil"/>
              <w:left w:val="nil"/>
              <w:bottom w:val="single" w:sz="4" w:space="0" w:color="auto"/>
              <w:right w:val="single" w:sz="4" w:space="0" w:color="auto"/>
            </w:tcBorders>
            <w:shd w:val="clear" w:color="auto" w:fill="auto"/>
            <w:noWrap/>
            <w:vAlign w:val="center"/>
            <w:hideMark/>
          </w:tcPr>
          <w:p w14:paraId="6A2CE67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Sharafia</w:t>
            </w:r>
          </w:p>
        </w:tc>
        <w:tc>
          <w:tcPr>
            <w:tcW w:w="924" w:type="dxa"/>
            <w:tcBorders>
              <w:top w:val="nil"/>
              <w:left w:val="nil"/>
              <w:bottom w:val="single" w:sz="4" w:space="0" w:color="auto"/>
              <w:right w:val="single" w:sz="4" w:space="0" w:color="auto"/>
            </w:tcBorders>
            <w:shd w:val="clear" w:color="auto" w:fill="auto"/>
            <w:noWrap/>
            <w:vAlign w:val="center"/>
            <w:hideMark/>
          </w:tcPr>
          <w:p w14:paraId="5792559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23E9A2E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551C0C4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00EEF4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7FD820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63732D1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95118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453A8A9D"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C75E4A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01D10614"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4AE2DE0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Barazi  Mazin</w:t>
            </w:r>
          </w:p>
        </w:tc>
        <w:tc>
          <w:tcPr>
            <w:tcW w:w="924" w:type="dxa"/>
            <w:tcBorders>
              <w:top w:val="nil"/>
              <w:left w:val="nil"/>
              <w:bottom w:val="single" w:sz="4" w:space="0" w:color="auto"/>
              <w:right w:val="single" w:sz="4" w:space="0" w:color="auto"/>
            </w:tcBorders>
            <w:shd w:val="clear" w:color="auto" w:fill="auto"/>
            <w:noWrap/>
            <w:vAlign w:val="center"/>
            <w:hideMark/>
          </w:tcPr>
          <w:p w14:paraId="7C6D2F5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03BE7AF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3D81404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28CEEF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3B8528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21429B8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552A0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622AFE74"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71E47FB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6604E27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64714F5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Brazi Bjek</w:t>
            </w:r>
          </w:p>
        </w:tc>
        <w:tc>
          <w:tcPr>
            <w:tcW w:w="924" w:type="dxa"/>
            <w:tcBorders>
              <w:top w:val="nil"/>
              <w:left w:val="nil"/>
              <w:bottom w:val="single" w:sz="4" w:space="0" w:color="auto"/>
              <w:right w:val="single" w:sz="4" w:space="0" w:color="auto"/>
            </w:tcBorders>
            <w:shd w:val="clear" w:color="auto" w:fill="auto"/>
            <w:noWrap/>
            <w:vAlign w:val="center"/>
            <w:hideMark/>
          </w:tcPr>
          <w:p w14:paraId="69FDA175"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4227F21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117EA45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27249A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57FAB0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DD05FC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F7B01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0F075F27"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2670866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45E0E43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5FA0517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Chamarash</w:t>
            </w:r>
          </w:p>
        </w:tc>
        <w:tc>
          <w:tcPr>
            <w:tcW w:w="924" w:type="dxa"/>
            <w:tcBorders>
              <w:top w:val="nil"/>
              <w:left w:val="nil"/>
              <w:bottom w:val="single" w:sz="4" w:space="0" w:color="auto"/>
              <w:right w:val="single" w:sz="4" w:space="0" w:color="auto"/>
            </w:tcBorders>
            <w:shd w:val="clear" w:color="auto" w:fill="auto"/>
            <w:noWrap/>
            <w:vAlign w:val="center"/>
            <w:hideMark/>
          </w:tcPr>
          <w:p w14:paraId="2463597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126C0C64"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562409D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F9AF2D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664267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3B24415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EBF44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021E9F65"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28DA0B5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4FF2274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17DAAA3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Misaka Islam</w:t>
            </w:r>
          </w:p>
        </w:tc>
        <w:tc>
          <w:tcPr>
            <w:tcW w:w="924" w:type="dxa"/>
            <w:tcBorders>
              <w:top w:val="nil"/>
              <w:left w:val="nil"/>
              <w:bottom w:val="single" w:sz="4" w:space="0" w:color="auto"/>
              <w:right w:val="single" w:sz="4" w:space="0" w:color="auto"/>
            </w:tcBorders>
            <w:shd w:val="clear" w:color="auto" w:fill="auto"/>
            <w:noWrap/>
            <w:vAlign w:val="center"/>
            <w:hideMark/>
          </w:tcPr>
          <w:p w14:paraId="3AC1A3E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1B9A22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398F2FE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52C7F9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726935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DEEB31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594E5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0D5973" w:rsidRPr="00F310F0" w14:paraId="33036389"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BD5A5F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7E4D622D"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79BC60F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Qaymawa</w:t>
            </w:r>
          </w:p>
        </w:tc>
        <w:tc>
          <w:tcPr>
            <w:tcW w:w="924" w:type="dxa"/>
            <w:tcBorders>
              <w:top w:val="nil"/>
              <w:left w:val="nil"/>
              <w:bottom w:val="single" w:sz="4" w:space="0" w:color="auto"/>
              <w:right w:val="single" w:sz="4" w:space="0" w:color="auto"/>
            </w:tcBorders>
            <w:shd w:val="clear" w:color="auto" w:fill="auto"/>
            <w:noWrap/>
            <w:vAlign w:val="center"/>
            <w:hideMark/>
          </w:tcPr>
          <w:p w14:paraId="4ADFDC7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091A604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53EC7ED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2CA483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541E8A3"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1C86699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8D9E6B"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02249447"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240E519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545BF68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670C69A2"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 Malwan</w:t>
            </w:r>
          </w:p>
        </w:tc>
        <w:tc>
          <w:tcPr>
            <w:tcW w:w="924" w:type="dxa"/>
            <w:tcBorders>
              <w:top w:val="nil"/>
              <w:left w:val="nil"/>
              <w:bottom w:val="single" w:sz="4" w:space="0" w:color="auto"/>
              <w:right w:val="single" w:sz="4" w:space="0" w:color="auto"/>
            </w:tcBorders>
            <w:shd w:val="clear" w:color="auto" w:fill="auto"/>
            <w:noWrap/>
            <w:vAlign w:val="center"/>
            <w:hideMark/>
          </w:tcPr>
          <w:p w14:paraId="623D639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822555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0831FC3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0A5E0F7"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6B4176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5F3BD8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BB2FC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59E50200"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505916F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01" w:type="dxa"/>
            <w:tcBorders>
              <w:top w:val="nil"/>
              <w:left w:val="nil"/>
              <w:bottom w:val="single" w:sz="4" w:space="0" w:color="auto"/>
              <w:right w:val="single" w:sz="4" w:space="0" w:color="auto"/>
            </w:tcBorders>
            <w:shd w:val="clear" w:color="auto" w:fill="auto"/>
            <w:noWrap/>
            <w:vAlign w:val="center"/>
          </w:tcPr>
          <w:p w14:paraId="04D41F1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58BA6A4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Taq Hama</w:t>
            </w:r>
          </w:p>
        </w:tc>
        <w:tc>
          <w:tcPr>
            <w:tcW w:w="924" w:type="dxa"/>
            <w:tcBorders>
              <w:top w:val="nil"/>
              <w:left w:val="nil"/>
              <w:bottom w:val="single" w:sz="4" w:space="0" w:color="auto"/>
              <w:right w:val="single" w:sz="4" w:space="0" w:color="auto"/>
            </w:tcBorders>
            <w:shd w:val="clear" w:color="auto" w:fill="auto"/>
            <w:noWrap/>
            <w:vAlign w:val="center"/>
            <w:hideMark/>
          </w:tcPr>
          <w:p w14:paraId="028C48B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5ACD5D6E"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1386287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CCB567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FC0E90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66B86431"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E8A3E9"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D5973" w:rsidRPr="00F310F0" w14:paraId="4E8F07F7"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418AAA7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Shekhan </w:t>
            </w:r>
          </w:p>
        </w:tc>
        <w:tc>
          <w:tcPr>
            <w:tcW w:w="1201" w:type="dxa"/>
            <w:tcBorders>
              <w:top w:val="nil"/>
              <w:left w:val="nil"/>
              <w:bottom w:val="single" w:sz="4" w:space="0" w:color="auto"/>
              <w:right w:val="single" w:sz="4" w:space="0" w:color="auto"/>
            </w:tcBorders>
            <w:shd w:val="clear" w:color="auto" w:fill="auto"/>
            <w:noWrap/>
            <w:vAlign w:val="center"/>
          </w:tcPr>
          <w:p w14:paraId="7FBA89B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779" w:type="dxa"/>
            <w:tcBorders>
              <w:top w:val="nil"/>
              <w:left w:val="nil"/>
              <w:bottom w:val="single" w:sz="4" w:space="0" w:color="auto"/>
              <w:right w:val="single" w:sz="4" w:space="0" w:color="auto"/>
            </w:tcBorders>
            <w:shd w:val="clear" w:color="auto" w:fill="auto"/>
            <w:noWrap/>
            <w:vAlign w:val="center"/>
            <w:hideMark/>
          </w:tcPr>
          <w:p w14:paraId="324246AA"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Glashin</w:t>
            </w:r>
          </w:p>
        </w:tc>
        <w:tc>
          <w:tcPr>
            <w:tcW w:w="924" w:type="dxa"/>
            <w:tcBorders>
              <w:top w:val="nil"/>
              <w:left w:val="nil"/>
              <w:bottom w:val="single" w:sz="4" w:space="0" w:color="auto"/>
              <w:right w:val="single" w:sz="4" w:space="0" w:color="auto"/>
            </w:tcBorders>
            <w:shd w:val="clear" w:color="auto" w:fill="auto"/>
            <w:noWrap/>
            <w:vAlign w:val="center"/>
            <w:hideMark/>
          </w:tcPr>
          <w:p w14:paraId="339DB41C"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4413738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39440EA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2F42718"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B8C7D30"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07AB807F"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6D3B76" w14:textId="77777777" w:rsidR="000D5973" w:rsidRPr="00F310F0" w:rsidRDefault="000D5973"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6B5829A2"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031705C"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63B06D4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025C762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Amjalaja</w:t>
            </w:r>
          </w:p>
        </w:tc>
        <w:tc>
          <w:tcPr>
            <w:tcW w:w="924" w:type="dxa"/>
            <w:tcBorders>
              <w:top w:val="nil"/>
              <w:left w:val="nil"/>
              <w:bottom w:val="single" w:sz="4" w:space="0" w:color="auto"/>
              <w:right w:val="single" w:sz="4" w:space="0" w:color="auto"/>
            </w:tcBorders>
            <w:shd w:val="clear" w:color="auto" w:fill="auto"/>
            <w:noWrap/>
            <w:vAlign w:val="center"/>
            <w:hideMark/>
          </w:tcPr>
          <w:p w14:paraId="302CEB8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4654EA4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42AC417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55766D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5120BD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005C417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486BB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55BA3484"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30422D4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75CEE4C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1D2AF7F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Bohar</w:t>
            </w:r>
          </w:p>
        </w:tc>
        <w:tc>
          <w:tcPr>
            <w:tcW w:w="924" w:type="dxa"/>
            <w:tcBorders>
              <w:top w:val="nil"/>
              <w:left w:val="nil"/>
              <w:bottom w:val="single" w:sz="4" w:space="0" w:color="auto"/>
              <w:right w:val="single" w:sz="4" w:space="0" w:color="auto"/>
            </w:tcBorders>
            <w:shd w:val="clear" w:color="auto" w:fill="auto"/>
            <w:noWrap/>
            <w:vAlign w:val="center"/>
            <w:hideMark/>
          </w:tcPr>
          <w:p w14:paraId="1478752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C336DF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0C0EDF9F"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1A59B7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94A3A1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6FA3429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53FA56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7796F490"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37D97B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64318F8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5C5B542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Eska</w:t>
            </w:r>
          </w:p>
        </w:tc>
        <w:tc>
          <w:tcPr>
            <w:tcW w:w="924" w:type="dxa"/>
            <w:tcBorders>
              <w:top w:val="nil"/>
              <w:left w:val="nil"/>
              <w:bottom w:val="single" w:sz="4" w:space="0" w:color="auto"/>
              <w:right w:val="single" w:sz="4" w:space="0" w:color="auto"/>
            </w:tcBorders>
            <w:shd w:val="clear" w:color="auto" w:fill="auto"/>
            <w:noWrap/>
            <w:vAlign w:val="center"/>
            <w:hideMark/>
          </w:tcPr>
          <w:p w14:paraId="36B7510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1AC479F"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39445C9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EA06DF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BA83CA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402CBAC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06166C"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781B3BED"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7531358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7BDEF6DF"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33B1B4D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Kalhe</w:t>
            </w:r>
          </w:p>
        </w:tc>
        <w:tc>
          <w:tcPr>
            <w:tcW w:w="924" w:type="dxa"/>
            <w:tcBorders>
              <w:top w:val="nil"/>
              <w:left w:val="nil"/>
              <w:bottom w:val="single" w:sz="4" w:space="0" w:color="auto"/>
              <w:right w:val="single" w:sz="4" w:space="0" w:color="auto"/>
            </w:tcBorders>
            <w:shd w:val="clear" w:color="auto" w:fill="auto"/>
            <w:noWrap/>
            <w:vAlign w:val="center"/>
            <w:hideMark/>
          </w:tcPr>
          <w:p w14:paraId="437337E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63481A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175F546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F36317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D1361B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0B99778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98AACF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24622379"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47D6E10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1983424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5B925FE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Masaka</w:t>
            </w:r>
          </w:p>
        </w:tc>
        <w:tc>
          <w:tcPr>
            <w:tcW w:w="924" w:type="dxa"/>
            <w:tcBorders>
              <w:top w:val="nil"/>
              <w:left w:val="nil"/>
              <w:bottom w:val="single" w:sz="4" w:space="0" w:color="auto"/>
              <w:right w:val="single" w:sz="4" w:space="0" w:color="auto"/>
            </w:tcBorders>
            <w:shd w:val="clear" w:color="auto" w:fill="auto"/>
            <w:noWrap/>
            <w:vAlign w:val="center"/>
            <w:hideMark/>
          </w:tcPr>
          <w:p w14:paraId="19751C8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CD3F5B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2A86D17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11F77F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F4AD4A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74CC661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75DB1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469F75C9"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3F79BF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2D26553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779" w:type="dxa"/>
            <w:tcBorders>
              <w:top w:val="nil"/>
              <w:left w:val="nil"/>
              <w:bottom w:val="single" w:sz="4" w:space="0" w:color="auto"/>
              <w:right w:val="single" w:sz="4" w:space="0" w:color="auto"/>
            </w:tcBorders>
            <w:shd w:val="clear" w:color="auto" w:fill="auto"/>
            <w:noWrap/>
            <w:vAlign w:val="center"/>
            <w:hideMark/>
          </w:tcPr>
          <w:p w14:paraId="32A0626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Walid</w:t>
            </w:r>
          </w:p>
        </w:tc>
        <w:tc>
          <w:tcPr>
            <w:tcW w:w="924" w:type="dxa"/>
            <w:tcBorders>
              <w:top w:val="nil"/>
              <w:left w:val="nil"/>
              <w:bottom w:val="single" w:sz="4" w:space="0" w:color="auto"/>
              <w:right w:val="single" w:sz="4" w:space="0" w:color="auto"/>
            </w:tcBorders>
            <w:shd w:val="clear" w:color="auto" w:fill="auto"/>
            <w:noWrap/>
            <w:vAlign w:val="center"/>
            <w:hideMark/>
          </w:tcPr>
          <w:p w14:paraId="4DEB8BB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05CC3B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61CC956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08C4F1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1C1C69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21EC8E6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1F30C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6FD52C84" w14:textId="77777777" w:rsidTr="00F310F0">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tcPr>
          <w:p w14:paraId="6E766B48"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tcPr>
          <w:p w14:paraId="4FFEA7C9"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779" w:type="dxa"/>
            <w:tcBorders>
              <w:top w:val="nil"/>
              <w:left w:val="nil"/>
              <w:bottom w:val="single" w:sz="4" w:space="0" w:color="auto"/>
              <w:right w:val="single" w:sz="4" w:space="0" w:color="auto"/>
            </w:tcBorders>
            <w:shd w:val="clear" w:color="auto" w:fill="auto"/>
            <w:noWrap/>
            <w:vAlign w:val="center"/>
          </w:tcPr>
          <w:p w14:paraId="7777A2F5"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Assriya Seeha</w:t>
            </w:r>
          </w:p>
        </w:tc>
        <w:tc>
          <w:tcPr>
            <w:tcW w:w="924" w:type="dxa"/>
            <w:tcBorders>
              <w:top w:val="nil"/>
              <w:left w:val="nil"/>
              <w:bottom w:val="single" w:sz="4" w:space="0" w:color="auto"/>
              <w:right w:val="single" w:sz="4" w:space="0" w:color="auto"/>
            </w:tcBorders>
            <w:shd w:val="clear" w:color="auto" w:fill="auto"/>
            <w:noWrap/>
          </w:tcPr>
          <w:p w14:paraId="43B38225"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1</w:t>
            </w:r>
          </w:p>
        </w:tc>
        <w:tc>
          <w:tcPr>
            <w:tcW w:w="924" w:type="dxa"/>
            <w:tcBorders>
              <w:top w:val="nil"/>
              <w:left w:val="nil"/>
              <w:bottom w:val="single" w:sz="4" w:space="0" w:color="auto"/>
              <w:right w:val="single" w:sz="4" w:space="0" w:color="auto"/>
            </w:tcBorders>
            <w:shd w:val="clear" w:color="auto" w:fill="auto"/>
            <w:noWrap/>
          </w:tcPr>
          <w:p w14:paraId="5894AA12"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0</w:t>
            </w:r>
          </w:p>
        </w:tc>
        <w:tc>
          <w:tcPr>
            <w:tcW w:w="684" w:type="dxa"/>
            <w:tcBorders>
              <w:top w:val="nil"/>
              <w:left w:val="nil"/>
              <w:bottom w:val="single" w:sz="4" w:space="0" w:color="auto"/>
              <w:right w:val="single" w:sz="4" w:space="0" w:color="auto"/>
            </w:tcBorders>
            <w:shd w:val="clear" w:color="auto" w:fill="auto"/>
            <w:noWrap/>
            <w:vAlign w:val="center"/>
          </w:tcPr>
          <w:p w14:paraId="5A4D4C34"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627154A9"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30C9B535"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single" w:sz="8" w:space="0" w:color="auto"/>
              <w:bottom w:val="single" w:sz="4" w:space="0" w:color="auto"/>
              <w:right w:val="single" w:sz="4" w:space="0" w:color="auto"/>
            </w:tcBorders>
            <w:shd w:val="clear" w:color="auto" w:fill="auto"/>
            <w:noWrap/>
            <w:vAlign w:val="center"/>
          </w:tcPr>
          <w:p w14:paraId="4539759D"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20" w:type="dxa"/>
            <w:tcBorders>
              <w:top w:val="nil"/>
              <w:left w:val="single" w:sz="8" w:space="0" w:color="auto"/>
              <w:bottom w:val="single" w:sz="4" w:space="0" w:color="auto"/>
              <w:right w:val="single" w:sz="4" w:space="0" w:color="auto"/>
            </w:tcBorders>
            <w:shd w:val="clear" w:color="auto" w:fill="auto"/>
            <w:noWrap/>
            <w:vAlign w:val="center"/>
          </w:tcPr>
          <w:p w14:paraId="4861ED30"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r>
      <w:tr w:rsidR="0015259D" w:rsidRPr="00F310F0" w14:paraId="13485784" w14:textId="77777777" w:rsidTr="00F310F0">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tcPr>
          <w:p w14:paraId="6019BB3D"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tcPr>
          <w:p w14:paraId="5630F398"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779" w:type="dxa"/>
            <w:tcBorders>
              <w:top w:val="nil"/>
              <w:left w:val="nil"/>
              <w:bottom w:val="single" w:sz="4" w:space="0" w:color="auto"/>
              <w:right w:val="single" w:sz="4" w:space="0" w:color="auto"/>
            </w:tcBorders>
            <w:shd w:val="clear" w:color="auto" w:fill="auto"/>
            <w:noWrap/>
            <w:vAlign w:val="center"/>
          </w:tcPr>
          <w:p w14:paraId="2EFDDF4B"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Seeha alfadhilya</w:t>
            </w:r>
          </w:p>
        </w:tc>
        <w:tc>
          <w:tcPr>
            <w:tcW w:w="924" w:type="dxa"/>
            <w:tcBorders>
              <w:top w:val="nil"/>
              <w:left w:val="nil"/>
              <w:bottom w:val="single" w:sz="4" w:space="0" w:color="auto"/>
              <w:right w:val="single" w:sz="4" w:space="0" w:color="auto"/>
            </w:tcBorders>
            <w:shd w:val="clear" w:color="auto" w:fill="auto"/>
            <w:noWrap/>
          </w:tcPr>
          <w:p w14:paraId="5C6C0840"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1</w:t>
            </w:r>
          </w:p>
        </w:tc>
        <w:tc>
          <w:tcPr>
            <w:tcW w:w="924" w:type="dxa"/>
            <w:tcBorders>
              <w:top w:val="nil"/>
              <w:left w:val="nil"/>
              <w:bottom w:val="single" w:sz="4" w:space="0" w:color="auto"/>
              <w:right w:val="single" w:sz="4" w:space="0" w:color="auto"/>
            </w:tcBorders>
            <w:shd w:val="clear" w:color="auto" w:fill="auto"/>
            <w:noWrap/>
          </w:tcPr>
          <w:p w14:paraId="37856E72"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0</w:t>
            </w:r>
          </w:p>
        </w:tc>
        <w:tc>
          <w:tcPr>
            <w:tcW w:w="684" w:type="dxa"/>
            <w:tcBorders>
              <w:top w:val="nil"/>
              <w:left w:val="nil"/>
              <w:bottom w:val="single" w:sz="4" w:space="0" w:color="auto"/>
              <w:right w:val="single" w:sz="4" w:space="0" w:color="auto"/>
            </w:tcBorders>
            <w:shd w:val="clear" w:color="auto" w:fill="auto"/>
            <w:noWrap/>
            <w:vAlign w:val="center"/>
          </w:tcPr>
          <w:p w14:paraId="14EAD42C"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0FDA5DC6"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474C3AD6"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single" w:sz="8" w:space="0" w:color="auto"/>
              <w:bottom w:val="single" w:sz="4" w:space="0" w:color="auto"/>
              <w:right w:val="single" w:sz="4" w:space="0" w:color="auto"/>
            </w:tcBorders>
            <w:shd w:val="clear" w:color="auto" w:fill="auto"/>
            <w:noWrap/>
            <w:vAlign w:val="center"/>
          </w:tcPr>
          <w:p w14:paraId="527A0FA3"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20" w:type="dxa"/>
            <w:tcBorders>
              <w:top w:val="nil"/>
              <w:left w:val="single" w:sz="8" w:space="0" w:color="auto"/>
              <w:bottom w:val="single" w:sz="4" w:space="0" w:color="auto"/>
              <w:right w:val="single" w:sz="4" w:space="0" w:color="auto"/>
            </w:tcBorders>
            <w:shd w:val="clear" w:color="auto" w:fill="auto"/>
            <w:noWrap/>
            <w:vAlign w:val="center"/>
          </w:tcPr>
          <w:p w14:paraId="2FB6CFA2"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r>
      <w:tr w:rsidR="0015259D" w:rsidRPr="00F310F0" w14:paraId="5922D20F" w14:textId="77777777" w:rsidTr="00F310F0">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tcPr>
          <w:p w14:paraId="59521860"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tcPr>
          <w:p w14:paraId="3D7E0845"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779" w:type="dxa"/>
            <w:tcBorders>
              <w:top w:val="nil"/>
              <w:left w:val="nil"/>
              <w:bottom w:val="single" w:sz="4" w:space="0" w:color="auto"/>
              <w:right w:val="single" w:sz="4" w:space="0" w:color="auto"/>
            </w:tcBorders>
            <w:shd w:val="clear" w:color="auto" w:fill="auto"/>
            <w:noWrap/>
            <w:vAlign w:val="center"/>
          </w:tcPr>
          <w:p w14:paraId="27102066"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beershofik</w:t>
            </w:r>
          </w:p>
        </w:tc>
        <w:tc>
          <w:tcPr>
            <w:tcW w:w="924" w:type="dxa"/>
            <w:tcBorders>
              <w:top w:val="nil"/>
              <w:left w:val="nil"/>
              <w:bottom w:val="single" w:sz="4" w:space="0" w:color="auto"/>
              <w:right w:val="single" w:sz="4" w:space="0" w:color="auto"/>
            </w:tcBorders>
            <w:shd w:val="clear" w:color="auto" w:fill="auto"/>
            <w:noWrap/>
          </w:tcPr>
          <w:p w14:paraId="30B7C106"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1</w:t>
            </w:r>
          </w:p>
        </w:tc>
        <w:tc>
          <w:tcPr>
            <w:tcW w:w="924" w:type="dxa"/>
            <w:tcBorders>
              <w:top w:val="nil"/>
              <w:left w:val="nil"/>
              <w:bottom w:val="single" w:sz="4" w:space="0" w:color="auto"/>
              <w:right w:val="single" w:sz="4" w:space="0" w:color="auto"/>
            </w:tcBorders>
            <w:shd w:val="clear" w:color="auto" w:fill="auto"/>
            <w:noWrap/>
          </w:tcPr>
          <w:p w14:paraId="1474C019"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0</w:t>
            </w:r>
          </w:p>
        </w:tc>
        <w:tc>
          <w:tcPr>
            <w:tcW w:w="684" w:type="dxa"/>
            <w:tcBorders>
              <w:top w:val="nil"/>
              <w:left w:val="nil"/>
              <w:bottom w:val="single" w:sz="4" w:space="0" w:color="auto"/>
              <w:right w:val="single" w:sz="4" w:space="0" w:color="auto"/>
            </w:tcBorders>
            <w:shd w:val="clear" w:color="auto" w:fill="auto"/>
            <w:noWrap/>
            <w:vAlign w:val="center"/>
          </w:tcPr>
          <w:p w14:paraId="5DFA4C68"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66521D00"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772F866D"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single" w:sz="8" w:space="0" w:color="auto"/>
              <w:bottom w:val="single" w:sz="4" w:space="0" w:color="auto"/>
              <w:right w:val="single" w:sz="4" w:space="0" w:color="auto"/>
            </w:tcBorders>
            <w:shd w:val="clear" w:color="auto" w:fill="auto"/>
            <w:noWrap/>
            <w:vAlign w:val="center"/>
          </w:tcPr>
          <w:p w14:paraId="75450658"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20" w:type="dxa"/>
            <w:tcBorders>
              <w:top w:val="nil"/>
              <w:left w:val="single" w:sz="8" w:space="0" w:color="auto"/>
              <w:bottom w:val="single" w:sz="4" w:space="0" w:color="auto"/>
              <w:right w:val="single" w:sz="4" w:space="0" w:color="auto"/>
            </w:tcBorders>
            <w:shd w:val="clear" w:color="auto" w:fill="auto"/>
            <w:noWrap/>
            <w:vAlign w:val="center"/>
          </w:tcPr>
          <w:p w14:paraId="74115CD2"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r>
      <w:tr w:rsidR="0015259D" w:rsidRPr="00F310F0" w14:paraId="481913FC" w14:textId="77777777" w:rsidTr="00F310F0">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tcPr>
          <w:p w14:paraId="27E16756"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tcPr>
          <w:p w14:paraId="0D461893"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779" w:type="dxa"/>
            <w:tcBorders>
              <w:top w:val="nil"/>
              <w:left w:val="nil"/>
              <w:bottom w:val="single" w:sz="4" w:space="0" w:color="auto"/>
              <w:right w:val="single" w:sz="4" w:space="0" w:color="auto"/>
            </w:tcBorders>
            <w:shd w:val="clear" w:color="auto" w:fill="auto"/>
            <w:noWrap/>
            <w:vAlign w:val="center"/>
          </w:tcPr>
          <w:p w14:paraId="55297A12"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bseebaye</w:t>
            </w:r>
          </w:p>
        </w:tc>
        <w:tc>
          <w:tcPr>
            <w:tcW w:w="924" w:type="dxa"/>
            <w:tcBorders>
              <w:top w:val="nil"/>
              <w:left w:val="nil"/>
              <w:bottom w:val="single" w:sz="4" w:space="0" w:color="auto"/>
              <w:right w:val="single" w:sz="4" w:space="0" w:color="auto"/>
            </w:tcBorders>
            <w:shd w:val="clear" w:color="auto" w:fill="auto"/>
            <w:noWrap/>
          </w:tcPr>
          <w:p w14:paraId="333CE6FF"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1</w:t>
            </w:r>
          </w:p>
        </w:tc>
        <w:tc>
          <w:tcPr>
            <w:tcW w:w="924" w:type="dxa"/>
            <w:tcBorders>
              <w:top w:val="nil"/>
              <w:left w:val="nil"/>
              <w:bottom w:val="single" w:sz="4" w:space="0" w:color="auto"/>
              <w:right w:val="single" w:sz="4" w:space="0" w:color="auto"/>
            </w:tcBorders>
            <w:shd w:val="clear" w:color="auto" w:fill="auto"/>
            <w:noWrap/>
          </w:tcPr>
          <w:p w14:paraId="4276920A"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0</w:t>
            </w:r>
          </w:p>
        </w:tc>
        <w:tc>
          <w:tcPr>
            <w:tcW w:w="684" w:type="dxa"/>
            <w:tcBorders>
              <w:top w:val="nil"/>
              <w:left w:val="nil"/>
              <w:bottom w:val="single" w:sz="4" w:space="0" w:color="auto"/>
              <w:right w:val="single" w:sz="4" w:space="0" w:color="auto"/>
            </w:tcBorders>
            <w:shd w:val="clear" w:color="auto" w:fill="auto"/>
            <w:noWrap/>
            <w:vAlign w:val="center"/>
          </w:tcPr>
          <w:p w14:paraId="59CD5576"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355462D0"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015FA254"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single" w:sz="8" w:space="0" w:color="auto"/>
              <w:bottom w:val="single" w:sz="4" w:space="0" w:color="auto"/>
              <w:right w:val="single" w:sz="4" w:space="0" w:color="auto"/>
            </w:tcBorders>
            <w:shd w:val="clear" w:color="auto" w:fill="auto"/>
            <w:noWrap/>
            <w:vAlign w:val="center"/>
          </w:tcPr>
          <w:p w14:paraId="4CE31F0C"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20" w:type="dxa"/>
            <w:tcBorders>
              <w:top w:val="nil"/>
              <w:left w:val="single" w:sz="8" w:space="0" w:color="auto"/>
              <w:bottom w:val="single" w:sz="4" w:space="0" w:color="auto"/>
              <w:right w:val="single" w:sz="4" w:space="0" w:color="auto"/>
            </w:tcBorders>
            <w:shd w:val="clear" w:color="auto" w:fill="auto"/>
            <w:noWrap/>
            <w:vAlign w:val="center"/>
          </w:tcPr>
          <w:p w14:paraId="402AE17B"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r>
      <w:tr w:rsidR="0015259D" w:rsidRPr="00F310F0" w14:paraId="77AC103A" w14:textId="77777777" w:rsidTr="00F310F0">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tcPr>
          <w:p w14:paraId="05207E65"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tcPr>
          <w:p w14:paraId="4A9DA5FC"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779" w:type="dxa"/>
            <w:tcBorders>
              <w:top w:val="nil"/>
              <w:left w:val="nil"/>
              <w:bottom w:val="single" w:sz="4" w:space="0" w:color="auto"/>
              <w:right w:val="single" w:sz="4" w:space="0" w:color="auto"/>
            </w:tcBorders>
            <w:shd w:val="clear" w:color="auto" w:fill="auto"/>
            <w:noWrap/>
            <w:vAlign w:val="center"/>
          </w:tcPr>
          <w:p w14:paraId="1CF57E5B"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Bezone Kebeere</w:t>
            </w:r>
          </w:p>
        </w:tc>
        <w:tc>
          <w:tcPr>
            <w:tcW w:w="924" w:type="dxa"/>
            <w:tcBorders>
              <w:top w:val="nil"/>
              <w:left w:val="nil"/>
              <w:bottom w:val="single" w:sz="4" w:space="0" w:color="auto"/>
              <w:right w:val="single" w:sz="4" w:space="0" w:color="auto"/>
            </w:tcBorders>
            <w:shd w:val="clear" w:color="auto" w:fill="auto"/>
            <w:noWrap/>
          </w:tcPr>
          <w:p w14:paraId="10FD1951"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1</w:t>
            </w:r>
          </w:p>
        </w:tc>
        <w:tc>
          <w:tcPr>
            <w:tcW w:w="924" w:type="dxa"/>
            <w:tcBorders>
              <w:top w:val="nil"/>
              <w:left w:val="nil"/>
              <w:bottom w:val="single" w:sz="4" w:space="0" w:color="auto"/>
              <w:right w:val="single" w:sz="4" w:space="0" w:color="auto"/>
            </w:tcBorders>
            <w:shd w:val="clear" w:color="auto" w:fill="auto"/>
            <w:noWrap/>
          </w:tcPr>
          <w:p w14:paraId="58C0EB00" w14:textId="77777777" w:rsidR="0015259D" w:rsidRPr="00F310F0" w:rsidRDefault="0015259D" w:rsidP="00066146">
            <w:pPr>
              <w:spacing w:after="0" w:line="240" w:lineRule="auto"/>
              <w:jc w:val="center"/>
              <w:rPr>
                <w:rFonts w:ascii="Times New Roman" w:hAnsi="Times New Roman" w:cs="Times New Roman"/>
              </w:rPr>
            </w:pPr>
            <w:r w:rsidRPr="00F310F0">
              <w:rPr>
                <w:rFonts w:ascii="Times New Roman" w:hAnsi="Times New Roman" w:cs="Times New Roman"/>
              </w:rPr>
              <w:t>0</w:t>
            </w:r>
          </w:p>
        </w:tc>
        <w:tc>
          <w:tcPr>
            <w:tcW w:w="684" w:type="dxa"/>
            <w:tcBorders>
              <w:top w:val="nil"/>
              <w:left w:val="nil"/>
              <w:bottom w:val="single" w:sz="4" w:space="0" w:color="auto"/>
              <w:right w:val="single" w:sz="4" w:space="0" w:color="auto"/>
            </w:tcBorders>
            <w:shd w:val="clear" w:color="auto" w:fill="auto"/>
            <w:noWrap/>
            <w:vAlign w:val="center"/>
          </w:tcPr>
          <w:p w14:paraId="7C045023"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4C83598E"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single" w:sz="8" w:space="0" w:color="auto"/>
              <w:bottom w:val="single" w:sz="4" w:space="0" w:color="auto"/>
              <w:right w:val="single" w:sz="4" w:space="0" w:color="auto"/>
            </w:tcBorders>
            <w:shd w:val="clear" w:color="auto" w:fill="auto"/>
            <w:noWrap/>
            <w:vAlign w:val="center"/>
          </w:tcPr>
          <w:p w14:paraId="660F8CC0"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single" w:sz="8" w:space="0" w:color="auto"/>
              <w:bottom w:val="single" w:sz="4" w:space="0" w:color="auto"/>
              <w:right w:val="single" w:sz="4" w:space="0" w:color="auto"/>
            </w:tcBorders>
            <w:shd w:val="clear" w:color="auto" w:fill="auto"/>
            <w:noWrap/>
            <w:vAlign w:val="center"/>
          </w:tcPr>
          <w:p w14:paraId="7D979EBA"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20" w:type="dxa"/>
            <w:tcBorders>
              <w:top w:val="nil"/>
              <w:left w:val="single" w:sz="8" w:space="0" w:color="auto"/>
              <w:bottom w:val="single" w:sz="4" w:space="0" w:color="auto"/>
              <w:right w:val="single" w:sz="4" w:space="0" w:color="auto"/>
            </w:tcBorders>
            <w:shd w:val="clear" w:color="auto" w:fill="auto"/>
            <w:noWrap/>
            <w:vAlign w:val="center"/>
          </w:tcPr>
          <w:p w14:paraId="3CB144E0" w14:textId="77777777" w:rsidR="0015259D" w:rsidRPr="00F310F0" w:rsidRDefault="0015259D"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r>
      <w:tr w:rsidR="0015259D" w:rsidRPr="00F310F0" w14:paraId="28950CCC"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1EF76C8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150AF01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5FA8E6DC"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Gozgeran</w:t>
            </w:r>
          </w:p>
        </w:tc>
        <w:tc>
          <w:tcPr>
            <w:tcW w:w="924" w:type="dxa"/>
            <w:tcBorders>
              <w:top w:val="nil"/>
              <w:left w:val="nil"/>
              <w:bottom w:val="single" w:sz="4" w:space="0" w:color="auto"/>
              <w:right w:val="single" w:sz="4" w:space="0" w:color="auto"/>
            </w:tcBorders>
            <w:shd w:val="clear" w:color="auto" w:fill="auto"/>
            <w:noWrap/>
            <w:vAlign w:val="center"/>
            <w:hideMark/>
          </w:tcPr>
          <w:p w14:paraId="6DAD7D9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33B79A0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259D547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FBE231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C55C6C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61B6D54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E218FC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5C96ECD7"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7918C998"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46FAC41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1D420B4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ChokhIre</w:t>
            </w:r>
          </w:p>
        </w:tc>
        <w:tc>
          <w:tcPr>
            <w:tcW w:w="924" w:type="dxa"/>
            <w:tcBorders>
              <w:top w:val="nil"/>
              <w:left w:val="nil"/>
              <w:bottom w:val="single" w:sz="4" w:space="0" w:color="auto"/>
              <w:right w:val="single" w:sz="4" w:space="0" w:color="auto"/>
            </w:tcBorders>
            <w:shd w:val="clear" w:color="auto" w:fill="auto"/>
            <w:noWrap/>
            <w:vAlign w:val="center"/>
            <w:hideMark/>
          </w:tcPr>
          <w:p w14:paraId="09B6DFD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47B4D33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7F1744E8"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3ABB826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46856DB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07CF2BA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1CB3AA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08503757"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2508E6D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618BE3A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4EA93D9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Khanatahtk</w:t>
            </w:r>
          </w:p>
        </w:tc>
        <w:tc>
          <w:tcPr>
            <w:tcW w:w="924" w:type="dxa"/>
            <w:tcBorders>
              <w:top w:val="nil"/>
              <w:left w:val="nil"/>
              <w:bottom w:val="single" w:sz="4" w:space="0" w:color="auto"/>
              <w:right w:val="single" w:sz="4" w:space="0" w:color="auto"/>
            </w:tcBorders>
            <w:shd w:val="clear" w:color="auto" w:fill="auto"/>
            <w:noWrap/>
            <w:vAlign w:val="center"/>
            <w:hideMark/>
          </w:tcPr>
          <w:p w14:paraId="4DAC54A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7381DC6"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6EDB1AF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66A6F828"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E8B02CE"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25F75E5F"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EC2B9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03C244EC"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0867BA08"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0E588BF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75FD578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Shebana</w:t>
            </w:r>
          </w:p>
        </w:tc>
        <w:tc>
          <w:tcPr>
            <w:tcW w:w="924" w:type="dxa"/>
            <w:tcBorders>
              <w:top w:val="nil"/>
              <w:left w:val="nil"/>
              <w:bottom w:val="single" w:sz="4" w:space="0" w:color="auto"/>
              <w:right w:val="single" w:sz="4" w:space="0" w:color="auto"/>
            </w:tcBorders>
            <w:shd w:val="clear" w:color="auto" w:fill="auto"/>
            <w:noWrap/>
            <w:vAlign w:val="center"/>
            <w:hideMark/>
          </w:tcPr>
          <w:p w14:paraId="1313614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6987EA9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1E3F57C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7F166A1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19F0F28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4B95471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8D5F91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1CB17D9D"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4EDAC97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3A7052E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0229D60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Shlkya</w:t>
            </w:r>
          </w:p>
        </w:tc>
        <w:tc>
          <w:tcPr>
            <w:tcW w:w="924" w:type="dxa"/>
            <w:tcBorders>
              <w:top w:val="nil"/>
              <w:left w:val="nil"/>
              <w:bottom w:val="single" w:sz="4" w:space="0" w:color="auto"/>
              <w:right w:val="single" w:sz="4" w:space="0" w:color="auto"/>
            </w:tcBorders>
            <w:shd w:val="clear" w:color="auto" w:fill="auto"/>
            <w:noWrap/>
            <w:vAlign w:val="center"/>
            <w:hideMark/>
          </w:tcPr>
          <w:p w14:paraId="1A052137"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24" w:type="dxa"/>
            <w:tcBorders>
              <w:top w:val="nil"/>
              <w:left w:val="nil"/>
              <w:bottom w:val="single" w:sz="4" w:space="0" w:color="auto"/>
              <w:right w:val="single" w:sz="4" w:space="0" w:color="auto"/>
            </w:tcBorders>
            <w:shd w:val="clear" w:color="auto" w:fill="auto"/>
            <w:noWrap/>
            <w:vAlign w:val="center"/>
            <w:hideMark/>
          </w:tcPr>
          <w:p w14:paraId="51D7FDD1"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684" w:type="dxa"/>
            <w:tcBorders>
              <w:top w:val="nil"/>
              <w:left w:val="nil"/>
              <w:bottom w:val="single" w:sz="4" w:space="0" w:color="auto"/>
              <w:right w:val="single" w:sz="4" w:space="0" w:color="auto"/>
            </w:tcBorders>
            <w:shd w:val="clear" w:color="auto" w:fill="auto"/>
            <w:noWrap/>
            <w:vAlign w:val="center"/>
            <w:hideMark/>
          </w:tcPr>
          <w:p w14:paraId="66312CA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78B6BA0"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0AAC81E4"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16FFB41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AAD7D6C"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15259D" w:rsidRPr="00F310F0" w14:paraId="67ECFA64" w14:textId="77777777" w:rsidTr="002C142B">
        <w:trPr>
          <w:trHeight w:val="273"/>
          <w:jc w:val="center"/>
        </w:trPr>
        <w:tc>
          <w:tcPr>
            <w:tcW w:w="1247" w:type="dxa"/>
            <w:tcBorders>
              <w:top w:val="nil"/>
              <w:left w:val="single" w:sz="8" w:space="0" w:color="auto"/>
              <w:bottom w:val="single" w:sz="4" w:space="0" w:color="auto"/>
              <w:right w:val="single" w:sz="4" w:space="0" w:color="auto"/>
            </w:tcBorders>
            <w:shd w:val="clear" w:color="auto" w:fill="auto"/>
            <w:noWrap/>
            <w:vAlign w:val="center"/>
          </w:tcPr>
          <w:p w14:paraId="602CC0A8"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01" w:type="dxa"/>
            <w:tcBorders>
              <w:top w:val="nil"/>
              <w:left w:val="nil"/>
              <w:bottom w:val="single" w:sz="4" w:space="0" w:color="auto"/>
              <w:right w:val="single" w:sz="4" w:space="0" w:color="auto"/>
            </w:tcBorders>
            <w:shd w:val="clear" w:color="auto" w:fill="auto"/>
            <w:noWrap/>
            <w:vAlign w:val="center"/>
          </w:tcPr>
          <w:p w14:paraId="2FE7D7F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779" w:type="dxa"/>
            <w:tcBorders>
              <w:top w:val="nil"/>
              <w:left w:val="nil"/>
              <w:bottom w:val="single" w:sz="4" w:space="0" w:color="auto"/>
              <w:right w:val="single" w:sz="4" w:space="0" w:color="auto"/>
            </w:tcBorders>
            <w:shd w:val="clear" w:color="auto" w:fill="auto"/>
            <w:noWrap/>
            <w:vAlign w:val="center"/>
            <w:hideMark/>
          </w:tcPr>
          <w:p w14:paraId="6C548D32"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sihela</w:t>
            </w:r>
          </w:p>
        </w:tc>
        <w:tc>
          <w:tcPr>
            <w:tcW w:w="924" w:type="dxa"/>
            <w:tcBorders>
              <w:top w:val="nil"/>
              <w:left w:val="nil"/>
              <w:bottom w:val="single" w:sz="4" w:space="0" w:color="auto"/>
              <w:right w:val="single" w:sz="4" w:space="0" w:color="auto"/>
            </w:tcBorders>
            <w:shd w:val="clear" w:color="auto" w:fill="auto"/>
            <w:noWrap/>
            <w:vAlign w:val="center"/>
            <w:hideMark/>
          </w:tcPr>
          <w:p w14:paraId="02B9A40A"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24" w:type="dxa"/>
            <w:tcBorders>
              <w:top w:val="nil"/>
              <w:left w:val="nil"/>
              <w:bottom w:val="single" w:sz="4" w:space="0" w:color="auto"/>
              <w:right w:val="single" w:sz="4" w:space="0" w:color="auto"/>
            </w:tcBorders>
            <w:shd w:val="clear" w:color="auto" w:fill="auto"/>
            <w:noWrap/>
            <w:vAlign w:val="center"/>
            <w:hideMark/>
          </w:tcPr>
          <w:p w14:paraId="26D6C44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684" w:type="dxa"/>
            <w:tcBorders>
              <w:top w:val="nil"/>
              <w:left w:val="nil"/>
              <w:bottom w:val="single" w:sz="4" w:space="0" w:color="auto"/>
              <w:right w:val="single" w:sz="4" w:space="0" w:color="auto"/>
            </w:tcBorders>
            <w:shd w:val="clear" w:color="auto" w:fill="auto"/>
            <w:noWrap/>
            <w:vAlign w:val="center"/>
            <w:hideMark/>
          </w:tcPr>
          <w:p w14:paraId="183413C3"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20E6ED05"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10" w:type="dxa"/>
            <w:tcBorders>
              <w:top w:val="nil"/>
              <w:left w:val="single" w:sz="8" w:space="0" w:color="auto"/>
              <w:bottom w:val="single" w:sz="4" w:space="0" w:color="auto"/>
              <w:right w:val="single" w:sz="4" w:space="0" w:color="auto"/>
            </w:tcBorders>
            <w:shd w:val="clear" w:color="auto" w:fill="auto"/>
            <w:noWrap/>
            <w:vAlign w:val="center"/>
            <w:hideMark/>
          </w:tcPr>
          <w:p w14:paraId="561F8FBD"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77" w:type="dxa"/>
            <w:tcBorders>
              <w:top w:val="nil"/>
              <w:left w:val="single" w:sz="8" w:space="0" w:color="auto"/>
              <w:bottom w:val="single" w:sz="4" w:space="0" w:color="auto"/>
              <w:right w:val="single" w:sz="4" w:space="0" w:color="auto"/>
            </w:tcBorders>
            <w:shd w:val="clear" w:color="auto" w:fill="auto"/>
            <w:noWrap/>
            <w:vAlign w:val="center"/>
            <w:hideMark/>
          </w:tcPr>
          <w:p w14:paraId="13DA24F9"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C919BB" w14:textId="77777777" w:rsidR="0015259D" w:rsidRPr="00F310F0" w:rsidRDefault="0015259D" w:rsidP="002022C0">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066146" w:rsidRPr="00F310F0" w14:paraId="385CD3AE" w14:textId="77777777" w:rsidTr="000D5973">
        <w:trPr>
          <w:trHeight w:val="317"/>
          <w:jc w:val="center"/>
        </w:trPr>
        <w:tc>
          <w:tcPr>
            <w:tcW w:w="4227"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94EB7E8" w14:textId="77777777" w:rsidR="00066146" w:rsidRPr="00F310F0" w:rsidRDefault="00066146" w:rsidP="00066146">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Total</w:t>
            </w:r>
          </w:p>
        </w:tc>
        <w:tc>
          <w:tcPr>
            <w:tcW w:w="924" w:type="dxa"/>
            <w:tcBorders>
              <w:top w:val="nil"/>
              <w:left w:val="nil"/>
              <w:bottom w:val="single" w:sz="8" w:space="0" w:color="auto"/>
              <w:right w:val="single" w:sz="4" w:space="0" w:color="auto"/>
            </w:tcBorders>
            <w:shd w:val="clear" w:color="auto" w:fill="auto"/>
            <w:noWrap/>
            <w:vAlign w:val="center"/>
            <w:hideMark/>
          </w:tcPr>
          <w:p w14:paraId="2BF1F023"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33</w:t>
            </w:r>
          </w:p>
        </w:tc>
        <w:tc>
          <w:tcPr>
            <w:tcW w:w="924" w:type="dxa"/>
            <w:tcBorders>
              <w:top w:val="nil"/>
              <w:left w:val="nil"/>
              <w:bottom w:val="single" w:sz="8" w:space="0" w:color="auto"/>
              <w:right w:val="single" w:sz="4" w:space="0" w:color="auto"/>
            </w:tcBorders>
            <w:shd w:val="clear" w:color="auto" w:fill="auto"/>
            <w:noWrap/>
            <w:vAlign w:val="center"/>
            <w:hideMark/>
          </w:tcPr>
          <w:p w14:paraId="7B9632AC"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2</w:t>
            </w:r>
          </w:p>
        </w:tc>
        <w:tc>
          <w:tcPr>
            <w:tcW w:w="684" w:type="dxa"/>
            <w:tcBorders>
              <w:top w:val="nil"/>
              <w:left w:val="nil"/>
              <w:bottom w:val="single" w:sz="8" w:space="0" w:color="auto"/>
              <w:right w:val="single" w:sz="4" w:space="0" w:color="auto"/>
            </w:tcBorders>
            <w:shd w:val="clear" w:color="auto" w:fill="auto"/>
            <w:noWrap/>
            <w:vAlign w:val="center"/>
            <w:hideMark/>
          </w:tcPr>
          <w:p w14:paraId="4C22E705"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810" w:type="dxa"/>
            <w:tcBorders>
              <w:top w:val="nil"/>
              <w:left w:val="nil"/>
              <w:bottom w:val="single" w:sz="8" w:space="0" w:color="auto"/>
              <w:right w:val="single" w:sz="4" w:space="0" w:color="auto"/>
            </w:tcBorders>
            <w:shd w:val="clear" w:color="auto" w:fill="auto"/>
            <w:noWrap/>
            <w:vAlign w:val="center"/>
            <w:hideMark/>
          </w:tcPr>
          <w:p w14:paraId="72059271"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c>
          <w:tcPr>
            <w:tcW w:w="810" w:type="dxa"/>
            <w:tcBorders>
              <w:top w:val="nil"/>
              <w:left w:val="nil"/>
              <w:bottom w:val="single" w:sz="8" w:space="0" w:color="auto"/>
              <w:right w:val="single" w:sz="4" w:space="0" w:color="auto"/>
            </w:tcBorders>
            <w:shd w:val="clear" w:color="auto" w:fill="auto"/>
            <w:noWrap/>
            <w:vAlign w:val="center"/>
            <w:hideMark/>
          </w:tcPr>
          <w:p w14:paraId="5ACFDAE8"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0</w:t>
            </w:r>
          </w:p>
        </w:tc>
        <w:tc>
          <w:tcPr>
            <w:tcW w:w="977" w:type="dxa"/>
            <w:tcBorders>
              <w:top w:val="nil"/>
              <w:left w:val="nil"/>
              <w:bottom w:val="single" w:sz="8" w:space="0" w:color="auto"/>
              <w:right w:val="single" w:sz="4" w:space="0" w:color="auto"/>
            </w:tcBorders>
            <w:shd w:val="clear" w:color="auto" w:fill="auto"/>
            <w:noWrap/>
            <w:vAlign w:val="center"/>
            <w:hideMark/>
          </w:tcPr>
          <w:p w14:paraId="730DD8CF"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1</w:t>
            </w:r>
          </w:p>
        </w:tc>
        <w:tc>
          <w:tcPr>
            <w:tcW w:w="820" w:type="dxa"/>
            <w:tcBorders>
              <w:top w:val="nil"/>
              <w:left w:val="nil"/>
              <w:bottom w:val="single" w:sz="8" w:space="0" w:color="auto"/>
              <w:right w:val="single" w:sz="4" w:space="0" w:color="auto"/>
            </w:tcBorders>
            <w:shd w:val="clear" w:color="auto" w:fill="auto"/>
            <w:noWrap/>
            <w:vAlign w:val="center"/>
            <w:hideMark/>
          </w:tcPr>
          <w:p w14:paraId="754377EE" w14:textId="77777777" w:rsidR="00066146" w:rsidRPr="00F310F0" w:rsidRDefault="00066146" w:rsidP="00066146">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31</w:t>
            </w:r>
          </w:p>
        </w:tc>
      </w:tr>
    </w:tbl>
    <w:p w14:paraId="5C319B8B" w14:textId="77777777" w:rsidR="002022C0" w:rsidRDefault="002022C0" w:rsidP="00066146">
      <w:pPr>
        <w:spacing w:after="0" w:line="240" w:lineRule="auto"/>
        <w:rPr>
          <w:lang w:val="en-GB"/>
        </w:rPr>
      </w:pPr>
      <w:r>
        <w:rPr>
          <w:lang w:val="en-GB"/>
        </w:rPr>
        <w:br w:type="page"/>
      </w:r>
    </w:p>
    <w:p w14:paraId="7628FB75" w14:textId="77777777" w:rsidR="00B548DD" w:rsidRDefault="00B548DD" w:rsidP="00B548DD">
      <w:pPr>
        <w:pStyle w:val="Heading3"/>
        <w:rPr>
          <w:lang w:val="en-GB"/>
        </w:rPr>
      </w:pPr>
      <w:bookmarkStart w:id="45" w:name="_Toc61524362"/>
      <w:r w:rsidRPr="00B548DD">
        <w:rPr>
          <w:rFonts w:eastAsiaTheme="minorHAnsi"/>
          <w:lang w:val="en-GB"/>
        </w:rPr>
        <w:lastRenderedPageBreak/>
        <w:t>Livestock and other animals</w:t>
      </w:r>
      <w:bookmarkEnd w:id="45"/>
      <w:r w:rsidRPr="00B548DD">
        <w:rPr>
          <w:lang w:val="en-GB"/>
        </w:rPr>
        <w:t xml:space="preserve">  </w:t>
      </w:r>
    </w:p>
    <w:p w14:paraId="1D43C126" w14:textId="77777777" w:rsidR="00C803C3" w:rsidRPr="00B548DD" w:rsidRDefault="00B548DD" w:rsidP="00F310F0">
      <w:pPr>
        <w:spacing w:after="0"/>
        <w:jc w:val="both"/>
        <w:rPr>
          <w:rFonts w:ascii="Times New Roman" w:hAnsi="Times New Roman" w:cs="Times New Roman"/>
          <w:szCs w:val="24"/>
          <w:lang w:val="en-GB"/>
        </w:rPr>
      </w:pPr>
      <w:r w:rsidRPr="00C153A1">
        <w:rPr>
          <w:rFonts w:ascii="Times New Roman" w:hAnsi="Times New Roman" w:cs="Times New Roman"/>
          <w:sz w:val="24"/>
          <w:szCs w:val="24"/>
          <w:lang w:val="en-GB"/>
        </w:rPr>
        <w:t xml:space="preserve">Due to the suitability of the target areas for raising livestock, different animals’ species (sheep, goats and cattle) as a source of livelihood and income generation are raised by the locals; however, the number and the species of the animals found differences from the village to village (Table 7, 8 and 9). Besides, the locals showed their interests in raising livestock, namely sheep as they have the required skills and </w:t>
      </w:r>
      <w:r w:rsidR="00995BEF" w:rsidRPr="00C153A1">
        <w:rPr>
          <w:rFonts w:ascii="Times New Roman" w:hAnsi="Times New Roman" w:cs="Times New Roman"/>
          <w:sz w:val="24"/>
          <w:szCs w:val="24"/>
          <w:lang w:val="en-GB"/>
        </w:rPr>
        <w:t>pastures for sheep</w:t>
      </w:r>
      <w:r w:rsidR="00B22BCF" w:rsidRPr="00C153A1">
        <w:rPr>
          <w:rFonts w:ascii="Times New Roman" w:hAnsi="Times New Roman" w:cs="Times New Roman"/>
          <w:sz w:val="24"/>
          <w:szCs w:val="24"/>
          <w:lang w:val="en-GB"/>
        </w:rPr>
        <w:t xml:space="preserve"> (Table 10)</w:t>
      </w:r>
      <w:r w:rsidR="00995BEF" w:rsidRPr="00C153A1">
        <w:rPr>
          <w:rFonts w:ascii="Times New Roman" w:hAnsi="Times New Roman" w:cs="Times New Roman"/>
          <w:sz w:val="24"/>
          <w:szCs w:val="24"/>
          <w:lang w:val="en-GB"/>
        </w:rPr>
        <w:t xml:space="preserve">. </w:t>
      </w:r>
    </w:p>
    <w:p w14:paraId="4B559C35" w14:textId="77777777" w:rsidR="002F3C7D" w:rsidRPr="004323A7" w:rsidRDefault="00995BEF" w:rsidP="00F310F0">
      <w:pPr>
        <w:pStyle w:val="Caption"/>
        <w:spacing w:after="0"/>
        <w:ind w:left="567"/>
        <w:rPr>
          <w:rFonts w:ascii="Times New Roman" w:hAnsi="Times New Roman" w:cs="Times New Roman"/>
          <w:b w:val="0"/>
          <w:bCs w:val="0"/>
          <w:color w:val="auto"/>
          <w:sz w:val="20"/>
          <w:szCs w:val="20"/>
        </w:rPr>
      </w:pPr>
      <w:r w:rsidRPr="004323A7">
        <w:rPr>
          <w:rFonts w:ascii="Times New Roman" w:hAnsi="Times New Roman" w:cs="Times New Roman"/>
          <w:b w:val="0"/>
          <w:bCs w:val="0"/>
          <w:color w:val="auto"/>
          <w:sz w:val="24"/>
          <w:szCs w:val="20"/>
          <w:lang w:val="en-GB"/>
        </w:rPr>
        <w:t xml:space="preserve"> </w:t>
      </w:r>
      <w:bookmarkStart w:id="46" w:name="_Toc61524382"/>
      <w:r w:rsidR="002F3C7D" w:rsidRPr="004323A7">
        <w:rPr>
          <w:rFonts w:ascii="Times New Roman" w:hAnsi="Times New Roman" w:cs="Times New Roman"/>
          <w:b w:val="0"/>
          <w:bCs w:val="0"/>
          <w:color w:val="auto"/>
          <w:sz w:val="20"/>
          <w:szCs w:val="20"/>
        </w:rPr>
        <w:t xml:space="preserve">Table </w:t>
      </w:r>
      <w:r w:rsidR="002F3C7D" w:rsidRPr="004323A7">
        <w:rPr>
          <w:rFonts w:ascii="Times New Roman" w:hAnsi="Times New Roman" w:cs="Times New Roman"/>
          <w:b w:val="0"/>
          <w:bCs w:val="0"/>
          <w:color w:val="auto"/>
          <w:sz w:val="20"/>
          <w:szCs w:val="20"/>
        </w:rPr>
        <w:fldChar w:fldCharType="begin"/>
      </w:r>
      <w:r w:rsidR="002F3C7D" w:rsidRPr="004323A7">
        <w:rPr>
          <w:rFonts w:ascii="Times New Roman" w:hAnsi="Times New Roman" w:cs="Times New Roman"/>
          <w:b w:val="0"/>
          <w:bCs w:val="0"/>
          <w:color w:val="auto"/>
          <w:sz w:val="20"/>
          <w:szCs w:val="20"/>
        </w:rPr>
        <w:instrText xml:space="preserve"> SEQ Table \* ARABIC </w:instrText>
      </w:r>
      <w:r w:rsidR="002F3C7D" w:rsidRPr="004323A7">
        <w:rPr>
          <w:rFonts w:ascii="Times New Roman" w:hAnsi="Times New Roman" w:cs="Times New Roman"/>
          <w:b w:val="0"/>
          <w:bCs w:val="0"/>
          <w:color w:val="auto"/>
          <w:sz w:val="20"/>
          <w:szCs w:val="20"/>
        </w:rPr>
        <w:fldChar w:fldCharType="separate"/>
      </w:r>
      <w:r w:rsidR="0015259D">
        <w:rPr>
          <w:rFonts w:ascii="Times New Roman" w:hAnsi="Times New Roman" w:cs="Times New Roman"/>
          <w:b w:val="0"/>
          <w:bCs w:val="0"/>
          <w:noProof/>
          <w:color w:val="auto"/>
          <w:sz w:val="20"/>
          <w:szCs w:val="20"/>
        </w:rPr>
        <w:t>7</w:t>
      </w:r>
      <w:r w:rsidR="002F3C7D" w:rsidRPr="004323A7">
        <w:rPr>
          <w:rFonts w:ascii="Times New Roman" w:hAnsi="Times New Roman" w:cs="Times New Roman"/>
          <w:b w:val="0"/>
          <w:bCs w:val="0"/>
          <w:color w:val="auto"/>
          <w:sz w:val="20"/>
          <w:szCs w:val="20"/>
        </w:rPr>
        <w:fldChar w:fldCharType="end"/>
      </w:r>
      <w:r w:rsidR="002F3C7D" w:rsidRPr="004323A7">
        <w:rPr>
          <w:rFonts w:ascii="Times New Roman" w:hAnsi="Times New Roman" w:cs="Times New Roman"/>
          <w:b w:val="0"/>
          <w:bCs w:val="0"/>
          <w:color w:val="auto"/>
          <w:sz w:val="20"/>
          <w:szCs w:val="20"/>
        </w:rPr>
        <w:t>: Number of sheep raised/ village</w:t>
      </w:r>
      <w:bookmarkEnd w:id="46"/>
    </w:p>
    <w:tbl>
      <w:tblPr>
        <w:tblW w:w="10393" w:type="dxa"/>
        <w:jc w:val="center"/>
        <w:tblLook w:val="04A0" w:firstRow="1" w:lastRow="0" w:firstColumn="1" w:lastColumn="0" w:noHBand="0" w:noVBand="1"/>
      </w:tblPr>
      <w:tblGrid>
        <w:gridCol w:w="1292"/>
        <w:gridCol w:w="1292"/>
        <w:gridCol w:w="1634"/>
        <w:gridCol w:w="697"/>
        <w:gridCol w:w="986"/>
        <w:gridCol w:w="1152"/>
        <w:gridCol w:w="1238"/>
        <w:gridCol w:w="1152"/>
        <w:gridCol w:w="950"/>
      </w:tblGrid>
      <w:tr w:rsidR="00F310F0" w:rsidRPr="00F310F0" w14:paraId="1658DF4B" w14:textId="77777777" w:rsidTr="00F310F0">
        <w:trPr>
          <w:trHeight w:val="282"/>
          <w:jc w:val="center"/>
        </w:trPr>
        <w:tc>
          <w:tcPr>
            <w:tcW w:w="129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E566915" w14:textId="77777777" w:rsidR="00F310F0" w:rsidRPr="00F310F0" w:rsidRDefault="00F310F0" w:rsidP="00F310F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District</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0A1D93" w14:textId="77777777" w:rsidR="00F310F0" w:rsidRPr="00F310F0" w:rsidRDefault="00F310F0" w:rsidP="00F310F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Sub-district</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31D6D2A" w14:textId="77777777" w:rsidR="00F310F0" w:rsidRPr="00F310F0" w:rsidRDefault="00F310F0" w:rsidP="00F310F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Village</w:t>
            </w:r>
          </w:p>
        </w:tc>
        <w:tc>
          <w:tcPr>
            <w:tcW w:w="6175"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AF1B927" w14:textId="77777777" w:rsidR="00F310F0" w:rsidRPr="00F310F0" w:rsidRDefault="00F310F0" w:rsidP="00F310F0">
            <w:pPr>
              <w:spacing w:after="0" w:line="240" w:lineRule="auto"/>
              <w:jc w:val="center"/>
              <w:rPr>
                <w:rFonts w:ascii="Times New Roman" w:eastAsia="Times New Roman" w:hAnsi="Times New Roman" w:cs="Times New Roman"/>
                <w:b/>
                <w:bCs/>
                <w:color w:val="000000"/>
                <w:lang w:val="en-GB" w:eastAsia="en-GB"/>
              </w:rPr>
            </w:pPr>
            <w:r w:rsidRPr="00F310F0">
              <w:rPr>
                <w:rFonts w:ascii="Times New Roman" w:eastAsia="Times New Roman" w:hAnsi="Times New Roman" w:cs="Times New Roman"/>
                <w:b/>
                <w:bCs/>
                <w:color w:val="000000"/>
                <w:lang w:val="en-GB" w:eastAsia="en-GB"/>
              </w:rPr>
              <w:t>No. of Sheep</w:t>
            </w:r>
          </w:p>
        </w:tc>
      </w:tr>
      <w:tr w:rsidR="00F310F0" w:rsidRPr="00F310F0" w14:paraId="3BE82106" w14:textId="77777777" w:rsidTr="00F310F0">
        <w:trPr>
          <w:trHeight w:val="282"/>
          <w:jc w:val="center"/>
        </w:trPr>
        <w:tc>
          <w:tcPr>
            <w:tcW w:w="1292"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A7AF6B7" w14:textId="77777777" w:rsidR="00F310F0" w:rsidRPr="00F310F0" w:rsidRDefault="00F310F0" w:rsidP="00995BEF">
            <w:pPr>
              <w:spacing w:after="0" w:line="240" w:lineRule="auto"/>
              <w:rPr>
                <w:rFonts w:ascii="Times New Roman" w:eastAsia="Times New Roman" w:hAnsi="Times New Roman" w:cs="Times New Roman"/>
                <w:b/>
                <w:bCs/>
                <w:color w:val="000000"/>
                <w:lang w:val="en-GB" w:eastAsia="en-GB"/>
              </w:rPr>
            </w:pPr>
          </w:p>
        </w:tc>
        <w:tc>
          <w:tcPr>
            <w:tcW w:w="1292"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0A57CCB6" w14:textId="77777777" w:rsidR="00F310F0" w:rsidRPr="00F310F0" w:rsidRDefault="00F310F0" w:rsidP="00995BEF">
            <w:pPr>
              <w:spacing w:after="0" w:line="240" w:lineRule="auto"/>
              <w:rPr>
                <w:rFonts w:ascii="Times New Roman" w:eastAsia="Times New Roman" w:hAnsi="Times New Roman" w:cs="Times New Roman"/>
                <w:b/>
                <w:bCs/>
                <w:color w:val="000000"/>
                <w:lang w:val="en-GB" w:eastAsia="en-GB"/>
              </w:rPr>
            </w:pPr>
          </w:p>
        </w:tc>
        <w:tc>
          <w:tcPr>
            <w:tcW w:w="16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55509C1" w14:textId="77777777" w:rsidR="00F310F0" w:rsidRPr="00F310F0" w:rsidRDefault="00F310F0" w:rsidP="00995BEF">
            <w:pPr>
              <w:spacing w:after="0" w:line="240" w:lineRule="auto"/>
              <w:rPr>
                <w:rFonts w:ascii="Times New Roman" w:eastAsia="Times New Roman" w:hAnsi="Times New Roman" w:cs="Times New Roman"/>
                <w:b/>
                <w:bCs/>
                <w:color w:val="000000"/>
                <w:lang w:val="en-GB" w:eastAsia="en-GB"/>
              </w:rPr>
            </w:pPr>
          </w:p>
        </w:tc>
        <w:tc>
          <w:tcPr>
            <w:tcW w:w="69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A640E54"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≤50</w:t>
            </w:r>
          </w:p>
        </w:tc>
        <w:tc>
          <w:tcPr>
            <w:tcW w:w="9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B865E7E"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50-100</w:t>
            </w:r>
          </w:p>
        </w:tc>
        <w:tc>
          <w:tcPr>
            <w:tcW w:w="11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CE3E789"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100-150</w:t>
            </w:r>
          </w:p>
        </w:tc>
        <w:tc>
          <w:tcPr>
            <w:tcW w:w="123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E362B7E"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150 -200</w:t>
            </w:r>
          </w:p>
        </w:tc>
        <w:tc>
          <w:tcPr>
            <w:tcW w:w="11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F2F4782"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200-250</w:t>
            </w:r>
          </w:p>
        </w:tc>
        <w:tc>
          <w:tcPr>
            <w:tcW w:w="95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3D70BB0" w14:textId="77777777" w:rsidR="00F310F0" w:rsidRPr="00F310F0" w:rsidRDefault="00F310F0" w:rsidP="00995BEF">
            <w:pPr>
              <w:spacing w:after="0" w:line="240" w:lineRule="auto"/>
              <w:jc w:val="center"/>
              <w:rPr>
                <w:rFonts w:ascii="Times New Roman" w:eastAsia="Times New Roman" w:hAnsi="Times New Roman" w:cs="Times New Roman"/>
                <w:b/>
                <w:bCs/>
                <w:color w:val="000000"/>
                <w:sz w:val="20"/>
                <w:szCs w:val="20"/>
                <w:lang w:val="en-GB" w:eastAsia="en-GB"/>
              </w:rPr>
            </w:pPr>
            <w:r w:rsidRPr="00F310F0">
              <w:rPr>
                <w:rFonts w:ascii="Times New Roman" w:eastAsia="Times New Roman" w:hAnsi="Times New Roman" w:cs="Times New Roman"/>
                <w:b/>
                <w:bCs/>
                <w:color w:val="000000"/>
                <w:sz w:val="20"/>
                <w:szCs w:val="20"/>
                <w:lang w:val="en-GB" w:eastAsia="en-GB"/>
              </w:rPr>
              <w:t>250 ≥</w:t>
            </w:r>
          </w:p>
        </w:tc>
      </w:tr>
      <w:tr w:rsidR="00F310F0" w:rsidRPr="00F310F0" w14:paraId="5A26C853"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5347C4F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035BECC9"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78977F35"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Ain baqara</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66F80A3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4ABD00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E591275"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1A25F1E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CBD741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4B1AB1E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F310F0" w:rsidRPr="00F310F0" w14:paraId="3528CECB"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CDFEBDA"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5567B98D"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0746284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Chaqelo</w:t>
            </w:r>
          </w:p>
        </w:tc>
        <w:tc>
          <w:tcPr>
            <w:tcW w:w="697" w:type="dxa"/>
            <w:tcBorders>
              <w:top w:val="nil"/>
              <w:left w:val="nil"/>
              <w:bottom w:val="single" w:sz="4" w:space="0" w:color="auto"/>
              <w:right w:val="single" w:sz="4" w:space="0" w:color="auto"/>
            </w:tcBorders>
            <w:shd w:val="clear" w:color="auto" w:fill="auto"/>
            <w:noWrap/>
            <w:vAlign w:val="center"/>
            <w:hideMark/>
          </w:tcPr>
          <w:p w14:paraId="2983B4F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CC114C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1152" w:type="dxa"/>
            <w:tcBorders>
              <w:top w:val="nil"/>
              <w:left w:val="nil"/>
              <w:bottom w:val="single" w:sz="4" w:space="0" w:color="auto"/>
              <w:right w:val="single" w:sz="4" w:space="0" w:color="auto"/>
            </w:tcBorders>
            <w:shd w:val="clear" w:color="auto" w:fill="auto"/>
            <w:noWrap/>
            <w:vAlign w:val="center"/>
            <w:hideMark/>
          </w:tcPr>
          <w:p w14:paraId="564816D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26A07D6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5F7058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209CA9B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F310F0" w:rsidRPr="00F310F0" w14:paraId="25DBFB2E"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79920361"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7198A4EF"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07FC590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Karke</w:t>
            </w:r>
          </w:p>
        </w:tc>
        <w:tc>
          <w:tcPr>
            <w:tcW w:w="697" w:type="dxa"/>
            <w:tcBorders>
              <w:top w:val="nil"/>
              <w:left w:val="nil"/>
              <w:bottom w:val="single" w:sz="4" w:space="0" w:color="auto"/>
              <w:right w:val="single" w:sz="4" w:space="0" w:color="auto"/>
            </w:tcBorders>
            <w:shd w:val="clear" w:color="auto" w:fill="auto"/>
            <w:noWrap/>
            <w:vAlign w:val="center"/>
            <w:hideMark/>
          </w:tcPr>
          <w:p w14:paraId="76F0A3F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08CFBBBD"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461F65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5D340F5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1152" w:type="dxa"/>
            <w:tcBorders>
              <w:top w:val="nil"/>
              <w:left w:val="nil"/>
              <w:bottom w:val="single" w:sz="4" w:space="0" w:color="auto"/>
              <w:right w:val="single" w:sz="4" w:space="0" w:color="auto"/>
            </w:tcBorders>
            <w:shd w:val="clear" w:color="auto" w:fill="auto"/>
            <w:noWrap/>
            <w:vAlign w:val="center"/>
            <w:hideMark/>
          </w:tcPr>
          <w:p w14:paraId="313C7A9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838608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F310F0" w:rsidRPr="00F310F0" w14:paraId="495660AE"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033FC8FD"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410E4B01"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5C604EF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Kelata Ferhan</w:t>
            </w:r>
          </w:p>
        </w:tc>
        <w:tc>
          <w:tcPr>
            <w:tcW w:w="697" w:type="dxa"/>
            <w:tcBorders>
              <w:top w:val="nil"/>
              <w:left w:val="nil"/>
              <w:bottom w:val="single" w:sz="4" w:space="0" w:color="auto"/>
              <w:right w:val="single" w:sz="4" w:space="0" w:color="auto"/>
            </w:tcBorders>
            <w:shd w:val="clear" w:color="auto" w:fill="auto"/>
            <w:noWrap/>
            <w:vAlign w:val="center"/>
            <w:hideMark/>
          </w:tcPr>
          <w:p w14:paraId="75C13B67"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110E60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055DEC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09506DA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D8AA48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AD7F17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10B1CEB7"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1C7CAF5"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38C1C104"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7C16902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Kirenjok</w:t>
            </w:r>
          </w:p>
        </w:tc>
        <w:tc>
          <w:tcPr>
            <w:tcW w:w="697" w:type="dxa"/>
            <w:tcBorders>
              <w:top w:val="nil"/>
              <w:left w:val="nil"/>
              <w:bottom w:val="single" w:sz="4" w:space="0" w:color="auto"/>
              <w:right w:val="single" w:sz="4" w:space="0" w:color="auto"/>
            </w:tcBorders>
            <w:shd w:val="clear" w:color="auto" w:fill="auto"/>
            <w:noWrap/>
            <w:vAlign w:val="center"/>
            <w:hideMark/>
          </w:tcPr>
          <w:p w14:paraId="08A49F2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86" w:type="dxa"/>
            <w:tcBorders>
              <w:top w:val="nil"/>
              <w:left w:val="nil"/>
              <w:bottom w:val="single" w:sz="4" w:space="0" w:color="auto"/>
              <w:right w:val="single" w:sz="4" w:space="0" w:color="auto"/>
            </w:tcBorders>
            <w:shd w:val="clear" w:color="auto" w:fill="auto"/>
            <w:noWrap/>
            <w:vAlign w:val="center"/>
            <w:hideMark/>
          </w:tcPr>
          <w:p w14:paraId="2E7B62F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E9104A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2C6C9A3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D6418A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64118F4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F310F0" w:rsidRPr="00F310F0" w14:paraId="0425E30D"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0540000"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0190B85A"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27FCF89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Pirozawa</w:t>
            </w:r>
          </w:p>
        </w:tc>
        <w:tc>
          <w:tcPr>
            <w:tcW w:w="697" w:type="dxa"/>
            <w:tcBorders>
              <w:top w:val="nil"/>
              <w:left w:val="nil"/>
              <w:bottom w:val="single" w:sz="4" w:space="0" w:color="auto"/>
              <w:right w:val="single" w:sz="4" w:space="0" w:color="auto"/>
            </w:tcBorders>
            <w:shd w:val="clear" w:color="auto" w:fill="auto"/>
            <w:noWrap/>
            <w:vAlign w:val="center"/>
            <w:hideMark/>
          </w:tcPr>
          <w:p w14:paraId="2ED96C8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86" w:type="dxa"/>
            <w:tcBorders>
              <w:top w:val="nil"/>
              <w:left w:val="nil"/>
              <w:bottom w:val="single" w:sz="4" w:space="0" w:color="auto"/>
              <w:right w:val="single" w:sz="4" w:space="0" w:color="auto"/>
            </w:tcBorders>
            <w:shd w:val="clear" w:color="auto" w:fill="auto"/>
            <w:noWrap/>
            <w:vAlign w:val="center"/>
            <w:hideMark/>
          </w:tcPr>
          <w:p w14:paraId="662675A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C7CD66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0C3B300D"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5AF206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3A7A629D"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F310F0" w:rsidRPr="00F310F0" w14:paraId="009420A2"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3C841E2C"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33865D85"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44BE817F" w14:textId="77777777" w:rsidR="00F310F0" w:rsidRPr="00F310F0" w:rsidRDefault="00F310F0" w:rsidP="00995BEF">
            <w:pPr>
              <w:spacing w:after="0" w:line="240" w:lineRule="auto"/>
              <w:jc w:val="center"/>
              <w:rPr>
                <w:rFonts w:ascii="Times New Roman" w:eastAsia="Times New Roman" w:hAnsi="Times New Roman" w:cs="Times New Roman"/>
                <w:color w:val="000000"/>
                <w:sz w:val="20"/>
                <w:szCs w:val="20"/>
                <w:lang w:val="en-GB" w:eastAsia="en-GB"/>
              </w:rPr>
            </w:pPr>
            <w:r w:rsidRPr="00F310F0">
              <w:rPr>
                <w:rFonts w:ascii="Times New Roman" w:eastAsia="Times New Roman" w:hAnsi="Times New Roman" w:cs="Times New Roman"/>
                <w:color w:val="000000"/>
                <w:sz w:val="20"/>
                <w:szCs w:val="20"/>
                <w:lang w:val="en-GB" w:eastAsia="en-GB"/>
              </w:rPr>
              <w:t>Shewirch Kabeer</w:t>
            </w:r>
          </w:p>
        </w:tc>
        <w:tc>
          <w:tcPr>
            <w:tcW w:w="697" w:type="dxa"/>
            <w:tcBorders>
              <w:top w:val="nil"/>
              <w:left w:val="nil"/>
              <w:bottom w:val="single" w:sz="4" w:space="0" w:color="auto"/>
              <w:right w:val="single" w:sz="4" w:space="0" w:color="auto"/>
            </w:tcBorders>
            <w:shd w:val="clear" w:color="auto" w:fill="auto"/>
            <w:noWrap/>
            <w:vAlign w:val="center"/>
            <w:hideMark/>
          </w:tcPr>
          <w:p w14:paraId="5B7AB83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0DFA9A2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1F7D70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C00143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A151797"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0636D4F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3BE7A664"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DB49CB9"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24ED560D"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400B04CB" w14:textId="77777777" w:rsidR="00F310F0" w:rsidRPr="00F310F0" w:rsidRDefault="00F310F0" w:rsidP="00995BEF">
            <w:pPr>
              <w:spacing w:after="0" w:line="240" w:lineRule="auto"/>
              <w:jc w:val="center"/>
              <w:rPr>
                <w:rFonts w:ascii="Times New Roman" w:eastAsia="Times New Roman" w:hAnsi="Times New Roman" w:cs="Times New Roman"/>
                <w:color w:val="000000"/>
                <w:sz w:val="20"/>
                <w:szCs w:val="20"/>
                <w:lang w:val="en-GB" w:eastAsia="en-GB"/>
              </w:rPr>
            </w:pPr>
            <w:r w:rsidRPr="00F310F0">
              <w:rPr>
                <w:rFonts w:ascii="Times New Roman" w:eastAsia="Times New Roman" w:hAnsi="Times New Roman" w:cs="Times New Roman"/>
                <w:color w:val="000000"/>
                <w:sz w:val="20"/>
                <w:szCs w:val="20"/>
                <w:lang w:val="en-GB" w:eastAsia="en-GB"/>
              </w:rPr>
              <w:t>Shwerch Sagheer</w:t>
            </w:r>
          </w:p>
        </w:tc>
        <w:tc>
          <w:tcPr>
            <w:tcW w:w="697" w:type="dxa"/>
            <w:tcBorders>
              <w:top w:val="nil"/>
              <w:left w:val="nil"/>
              <w:bottom w:val="single" w:sz="4" w:space="0" w:color="auto"/>
              <w:right w:val="single" w:sz="4" w:space="0" w:color="auto"/>
            </w:tcBorders>
            <w:shd w:val="clear" w:color="auto" w:fill="auto"/>
            <w:noWrap/>
            <w:vAlign w:val="center"/>
            <w:hideMark/>
          </w:tcPr>
          <w:p w14:paraId="01C3B1F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4B8E4E5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D60D0C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6372DD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DE6D4D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5B7F40D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351E332C"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0E710D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7B7DB8A8"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2121F9D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Sindank</w:t>
            </w:r>
          </w:p>
        </w:tc>
        <w:tc>
          <w:tcPr>
            <w:tcW w:w="697" w:type="dxa"/>
            <w:tcBorders>
              <w:top w:val="nil"/>
              <w:left w:val="nil"/>
              <w:bottom w:val="single" w:sz="4" w:space="0" w:color="auto"/>
              <w:right w:val="single" w:sz="4" w:space="0" w:color="auto"/>
            </w:tcBorders>
            <w:shd w:val="clear" w:color="auto" w:fill="auto"/>
            <w:noWrap/>
            <w:vAlign w:val="center"/>
            <w:hideMark/>
          </w:tcPr>
          <w:p w14:paraId="2F7AB43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15FF57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95900D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568228C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A63FB2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48A6768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164D9296"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629DEACF"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Tel Kaif   </w:t>
            </w:r>
          </w:p>
        </w:tc>
        <w:tc>
          <w:tcPr>
            <w:tcW w:w="1292" w:type="dxa"/>
            <w:tcBorders>
              <w:top w:val="nil"/>
              <w:left w:val="nil"/>
              <w:bottom w:val="single" w:sz="4" w:space="0" w:color="auto"/>
              <w:right w:val="single" w:sz="4" w:space="0" w:color="auto"/>
            </w:tcBorders>
            <w:shd w:val="clear" w:color="auto" w:fill="auto"/>
            <w:noWrap/>
            <w:vAlign w:val="center"/>
          </w:tcPr>
          <w:p w14:paraId="5F460082"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Alqush</w:t>
            </w:r>
          </w:p>
        </w:tc>
        <w:tc>
          <w:tcPr>
            <w:tcW w:w="1634" w:type="dxa"/>
            <w:tcBorders>
              <w:top w:val="nil"/>
              <w:left w:val="nil"/>
              <w:bottom w:val="single" w:sz="4" w:space="0" w:color="auto"/>
              <w:right w:val="single" w:sz="4" w:space="0" w:color="auto"/>
            </w:tcBorders>
            <w:shd w:val="clear" w:color="auto" w:fill="auto"/>
            <w:noWrap/>
            <w:vAlign w:val="center"/>
            <w:hideMark/>
          </w:tcPr>
          <w:p w14:paraId="1B8E57F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Sharafia</w:t>
            </w:r>
          </w:p>
        </w:tc>
        <w:tc>
          <w:tcPr>
            <w:tcW w:w="697" w:type="dxa"/>
            <w:tcBorders>
              <w:top w:val="nil"/>
              <w:left w:val="nil"/>
              <w:bottom w:val="single" w:sz="4" w:space="0" w:color="auto"/>
              <w:right w:val="single" w:sz="4" w:space="0" w:color="auto"/>
            </w:tcBorders>
            <w:shd w:val="clear" w:color="auto" w:fill="auto"/>
            <w:noWrap/>
            <w:vAlign w:val="center"/>
            <w:hideMark/>
          </w:tcPr>
          <w:p w14:paraId="3ED259C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26CC05F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C0D64D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28E267F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10BB633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FDB2CA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0FF18B4D"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38FD3EB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665BAB20"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65C0D0C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Barazi  Mazin</w:t>
            </w:r>
          </w:p>
        </w:tc>
        <w:tc>
          <w:tcPr>
            <w:tcW w:w="697" w:type="dxa"/>
            <w:tcBorders>
              <w:top w:val="nil"/>
              <w:left w:val="nil"/>
              <w:bottom w:val="single" w:sz="4" w:space="0" w:color="auto"/>
              <w:right w:val="single" w:sz="4" w:space="0" w:color="auto"/>
            </w:tcBorders>
            <w:shd w:val="clear" w:color="auto" w:fill="auto"/>
            <w:noWrap/>
            <w:vAlign w:val="center"/>
            <w:hideMark/>
          </w:tcPr>
          <w:p w14:paraId="311545B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81F7F6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0B666B2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32A8D5D"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27E17D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A65015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57D42771"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079C60A"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1AAF48E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518C5C2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Brazi Bjek</w:t>
            </w:r>
          </w:p>
        </w:tc>
        <w:tc>
          <w:tcPr>
            <w:tcW w:w="697" w:type="dxa"/>
            <w:tcBorders>
              <w:top w:val="nil"/>
              <w:left w:val="nil"/>
              <w:bottom w:val="single" w:sz="4" w:space="0" w:color="auto"/>
              <w:right w:val="single" w:sz="4" w:space="0" w:color="auto"/>
            </w:tcBorders>
            <w:shd w:val="clear" w:color="auto" w:fill="auto"/>
            <w:noWrap/>
            <w:vAlign w:val="center"/>
            <w:hideMark/>
          </w:tcPr>
          <w:p w14:paraId="10B8DBC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ED51CD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0BF537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6F2F33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16A961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510C16D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3FBD142C"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00F9F9E3"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10F43928"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0441762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Chamarash</w:t>
            </w:r>
          </w:p>
        </w:tc>
        <w:tc>
          <w:tcPr>
            <w:tcW w:w="697" w:type="dxa"/>
            <w:tcBorders>
              <w:top w:val="nil"/>
              <w:left w:val="nil"/>
              <w:bottom w:val="single" w:sz="4" w:space="0" w:color="auto"/>
              <w:right w:val="single" w:sz="4" w:space="0" w:color="auto"/>
            </w:tcBorders>
            <w:shd w:val="clear" w:color="auto" w:fill="auto"/>
            <w:noWrap/>
            <w:vAlign w:val="center"/>
            <w:hideMark/>
          </w:tcPr>
          <w:p w14:paraId="5E5E3AC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6001B18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C0395D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098ACED"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C2EED0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1F489D0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264D9FF1"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53BBB4C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6312F322"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69064C1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Misaka Islam</w:t>
            </w:r>
          </w:p>
        </w:tc>
        <w:tc>
          <w:tcPr>
            <w:tcW w:w="697" w:type="dxa"/>
            <w:tcBorders>
              <w:top w:val="nil"/>
              <w:left w:val="nil"/>
              <w:bottom w:val="single" w:sz="4" w:space="0" w:color="auto"/>
              <w:right w:val="single" w:sz="4" w:space="0" w:color="auto"/>
            </w:tcBorders>
            <w:shd w:val="clear" w:color="auto" w:fill="auto"/>
            <w:noWrap/>
            <w:vAlign w:val="center"/>
            <w:hideMark/>
          </w:tcPr>
          <w:p w14:paraId="31A13DE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1CFDDC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E7C94A7"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3C5FB7B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F16BFD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66CB74D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460E12CC"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0AFD9980"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3DF678C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3384236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Qaymawa</w:t>
            </w:r>
          </w:p>
        </w:tc>
        <w:tc>
          <w:tcPr>
            <w:tcW w:w="697" w:type="dxa"/>
            <w:tcBorders>
              <w:top w:val="nil"/>
              <w:left w:val="nil"/>
              <w:bottom w:val="single" w:sz="4" w:space="0" w:color="auto"/>
              <w:right w:val="single" w:sz="4" w:space="0" w:color="auto"/>
            </w:tcBorders>
            <w:shd w:val="clear" w:color="auto" w:fill="auto"/>
            <w:noWrap/>
            <w:vAlign w:val="center"/>
            <w:hideMark/>
          </w:tcPr>
          <w:p w14:paraId="6F4E768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026635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BBE37A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5B69F83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0B63CA5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0E574C1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3F99CBDA"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24F40828"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40E9BD8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6218931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sz w:val="20"/>
                <w:szCs w:val="20"/>
                <w:lang w:val="en-GB" w:eastAsia="en-GB"/>
              </w:rPr>
              <w:t>Shekh Malwan</w:t>
            </w:r>
          </w:p>
        </w:tc>
        <w:tc>
          <w:tcPr>
            <w:tcW w:w="697" w:type="dxa"/>
            <w:tcBorders>
              <w:top w:val="nil"/>
              <w:left w:val="nil"/>
              <w:bottom w:val="single" w:sz="4" w:space="0" w:color="auto"/>
              <w:right w:val="single" w:sz="4" w:space="0" w:color="auto"/>
            </w:tcBorders>
            <w:shd w:val="clear" w:color="auto" w:fill="auto"/>
            <w:noWrap/>
            <w:vAlign w:val="center"/>
            <w:hideMark/>
          </w:tcPr>
          <w:p w14:paraId="63D0029E"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E014DC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3109D3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3F6CE28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F3A7BA7"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11A69B2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172D563A"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0A2E5100"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Shekhan</w:t>
            </w:r>
          </w:p>
        </w:tc>
        <w:tc>
          <w:tcPr>
            <w:tcW w:w="1292" w:type="dxa"/>
            <w:tcBorders>
              <w:top w:val="nil"/>
              <w:left w:val="nil"/>
              <w:bottom w:val="single" w:sz="4" w:space="0" w:color="auto"/>
              <w:right w:val="single" w:sz="4" w:space="0" w:color="auto"/>
            </w:tcBorders>
            <w:shd w:val="clear" w:color="auto" w:fill="auto"/>
            <w:noWrap/>
            <w:vAlign w:val="center"/>
          </w:tcPr>
          <w:p w14:paraId="2DE62892"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71AF2C0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Taq Hama</w:t>
            </w:r>
          </w:p>
        </w:tc>
        <w:tc>
          <w:tcPr>
            <w:tcW w:w="697" w:type="dxa"/>
            <w:tcBorders>
              <w:top w:val="nil"/>
              <w:left w:val="nil"/>
              <w:bottom w:val="single" w:sz="4" w:space="0" w:color="auto"/>
              <w:right w:val="single" w:sz="4" w:space="0" w:color="auto"/>
            </w:tcBorders>
            <w:shd w:val="clear" w:color="auto" w:fill="auto"/>
            <w:noWrap/>
            <w:vAlign w:val="center"/>
            <w:hideMark/>
          </w:tcPr>
          <w:p w14:paraId="6838CAD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65CB03F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863A40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619841B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91EB50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1A14487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589FAAFF"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151A3BF"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 xml:space="preserve">Shekhan </w:t>
            </w:r>
          </w:p>
        </w:tc>
        <w:tc>
          <w:tcPr>
            <w:tcW w:w="1292" w:type="dxa"/>
            <w:tcBorders>
              <w:top w:val="nil"/>
              <w:left w:val="nil"/>
              <w:bottom w:val="single" w:sz="4" w:space="0" w:color="auto"/>
              <w:right w:val="single" w:sz="4" w:space="0" w:color="auto"/>
            </w:tcBorders>
            <w:shd w:val="clear" w:color="auto" w:fill="auto"/>
            <w:noWrap/>
            <w:vAlign w:val="center"/>
          </w:tcPr>
          <w:p w14:paraId="7403A476"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Zelkan</w:t>
            </w:r>
          </w:p>
        </w:tc>
        <w:tc>
          <w:tcPr>
            <w:tcW w:w="1634" w:type="dxa"/>
            <w:tcBorders>
              <w:top w:val="nil"/>
              <w:left w:val="nil"/>
              <w:bottom w:val="single" w:sz="4" w:space="0" w:color="auto"/>
              <w:right w:val="single" w:sz="4" w:space="0" w:color="auto"/>
            </w:tcBorders>
            <w:shd w:val="clear" w:color="auto" w:fill="auto"/>
            <w:noWrap/>
            <w:vAlign w:val="center"/>
            <w:hideMark/>
          </w:tcPr>
          <w:p w14:paraId="4AC9270C"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Glashin</w:t>
            </w:r>
          </w:p>
        </w:tc>
        <w:tc>
          <w:tcPr>
            <w:tcW w:w="697" w:type="dxa"/>
            <w:tcBorders>
              <w:top w:val="nil"/>
              <w:left w:val="nil"/>
              <w:bottom w:val="single" w:sz="4" w:space="0" w:color="auto"/>
              <w:right w:val="single" w:sz="4" w:space="0" w:color="auto"/>
            </w:tcBorders>
            <w:shd w:val="clear" w:color="auto" w:fill="auto"/>
            <w:noWrap/>
            <w:vAlign w:val="center"/>
            <w:hideMark/>
          </w:tcPr>
          <w:p w14:paraId="21EBCBA8"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6DF0ACC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520D90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1831FAA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06A3CE6"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16AF2809"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14A9B4A3"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006FEEA7"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6123335D" w14:textId="77777777" w:rsidR="00F310F0" w:rsidRPr="00F310F0" w:rsidRDefault="00F310F0"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1E76678E" w14:textId="77777777" w:rsidR="00F310F0" w:rsidRPr="00F310F0" w:rsidRDefault="00F310F0"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Amjalaja</w:t>
            </w:r>
          </w:p>
        </w:tc>
        <w:tc>
          <w:tcPr>
            <w:tcW w:w="697" w:type="dxa"/>
            <w:tcBorders>
              <w:top w:val="nil"/>
              <w:left w:val="nil"/>
              <w:bottom w:val="single" w:sz="4" w:space="0" w:color="auto"/>
              <w:right w:val="single" w:sz="4" w:space="0" w:color="auto"/>
            </w:tcBorders>
            <w:shd w:val="clear" w:color="auto" w:fill="auto"/>
            <w:noWrap/>
            <w:vAlign w:val="center"/>
            <w:hideMark/>
          </w:tcPr>
          <w:p w14:paraId="3F6F7FB0"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382594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AA6F60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6239DF42"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136C9F5"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0DEE93D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4389B001"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D83806B" w14:textId="77777777" w:rsidR="00F310F0" w:rsidRPr="00F310F0" w:rsidRDefault="00F310F0"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48E27358" w14:textId="77777777" w:rsidR="00F310F0" w:rsidRPr="00F310F0" w:rsidRDefault="00F310F0"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326FD514" w14:textId="77777777" w:rsidR="00F310F0" w:rsidRPr="00F310F0" w:rsidRDefault="00F310F0"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Bohar</w:t>
            </w:r>
          </w:p>
        </w:tc>
        <w:tc>
          <w:tcPr>
            <w:tcW w:w="697" w:type="dxa"/>
            <w:tcBorders>
              <w:top w:val="nil"/>
              <w:left w:val="nil"/>
              <w:bottom w:val="single" w:sz="4" w:space="0" w:color="auto"/>
              <w:right w:val="single" w:sz="4" w:space="0" w:color="auto"/>
            </w:tcBorders>
            <w:shd w:val="clear" w:color="auto" w:fill="auto"/>
            <w:noWrap/>
            <w:vAlign w:val="center"/>
            <w:hideMark/>
          </w:tcPr>
          <w:p w14:paraId="074E3F81"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5FE6E62B"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818E33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2DD104BA"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6AF2E4F"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50" w:type="dxa"/>
            <w:tcBorders>
              <w:top w:val="nil"/>
              <w:left w:val="nil"/>
              <w:bottom w:val="single" w:sz="4" w:space="0" w:color="auto"/>
              <w:right w:val="single" w:sz="4" w:space="0" w:color="auto"/>
            </w:tcBorders>
            <w:shd w:val="clear" w:color="auto" w:fill="auto"/>
            <w:noWrap/>
            <w:vAlign w:val="center"/>
            <w:hideMark/>
          </w:tcPr>
          <w:p w14:paraId="49906544"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15259D" w:rsidRPr="00F310F0" w14:paraId="6FCA9CE6"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431E916"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59C7B8D9"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5E0B3E16"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Eska</w:t>
            </w:r>
          </w:p>
        </w:tc>
        <w:tc>
          <w:tcPr>
            <w:tcW w:w="697" w:type="dxa"/>
            <w:tcBorders>
              <w:top w:val="nil"/>
              <w:left w:val="nil"/>
              <w:bottom w:val="single" w:sz="4" w:space="0" w:color="auto"/>
              <w:right w:val="single" w:sz="4" w:space="0" w:color="auto"/>
            </w:tcBorders>
            <w:shd w:val="clear" w:color="auto" w:fill="auto"/>
            <w:noWrap/>
            <w:vAlign w:val="center"/>
            <w:hideMark/>
          </w:tcPr>
          <w:p w14:paraId="7059C95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F8E6919"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562B10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462E6EA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E57C1F9"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07B96E5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53968F3A"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AF22495"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467239E0"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272326BC"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Kalhe</w:t>
            </w:r>
          </w:p>
        </w:tc>
        <w:tc>
          <w:tcPr>
            <w:tcW w:w="697" w:type="dxa"/>
            <w:tcBorders>
              <w:top w:val="nil"/>
              <w:left w:val="nil"/>
              <w:bottom w:val="single" w:sz="4" w:space="0" w:color="auto"/>
              <w:right w:val="single" w:sz="4" w:space="0" w:color="auto"/>
            </w:tcBorders>
            <w:shd w:val="clear" w:color="auto" w:fill="auto"/>
            <w:noWrap/>
            <w:vAlign w:val="center"/>
            <w:hideMark/>
          </w:tcPr>
          <w:p w14:paraId="0A91C46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5286F8C"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B4C1651"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4100EDB4"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BABE8C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6D0E2B0D"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48E53BAB"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52018780"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1FB814C4"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74015FD1"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Masaka</w:t>
            </w:r>
          </w:p>
        </w:tc>
        <w:tc>
          <w:tcPr>
            <w:tcW w:w="697" w:type="dxa"/>
            <w:tcBorders>
              <w:top w:val="nil"/>
              <w:left w:val="nil"/>
              <w:bottom w:val="single" w:sz="4" w:space="0" w:color="auto"/>
              <w:right w:val="single" w:sz="4" w:space="0" w:color="auto"/>
            </w:tcBorders>
            <w:shd w:val="clear" w:color="auto" w:fill="auto"/>
            <w:noWrap/>
            <w:vAlign w:val="center"/>
            <w:hideMark/>
          </w:tcPr>
          <w:p w14:paraId="73C5D31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0740882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1B415C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04B597A5"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5874891"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c>
          <w:tcPr>
            <w:tcW w:w="950" w:type="dxa"/>
            <w:tcBorders>
              <w:top w:val="nil"/>
              <w:left w:val="nil"/>
              <w:bottom w:val="single" w:sz="4" w:space="0" w:color="auto"/>
              <w:right w:val="single" w:sz="4" w:space="0" w:color="auto"/>
            </w:tcBorders>
            <w:shd w:val="clear" w:color="auto" w:fill="auto"/>
            <w:noWrap/>
            <w:vAlign w:val="center"/>
            <w:hideMark/>
          </w:tcPr>
          <w:p w14:paraId="71F7C24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r>
      <w:tr w:rsidR="0015259D" w:rsidRPr="00F310F0" w14:paraId="1DC72056"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D2EDE2C"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2A0E09AA"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Rabia</w:t>
            </w:r>
          </w:p>
        </w:tc>
        <w:tc>
          <w:tcPr>
            <w:tcW w:w="1634" w:type="dxa"/>
            <w:tcBorders>
              <w:top w:val="nil"/>
              <w:left w:val="nil"/>
              <w:bottom w:val="single" w:sz="4" w:space="0" w:color="auto"/>
              <w:right w:val="single" w:sz="4" w:space="0" w:color="auto"/>
            </w:tcBorders>
            <w:shd w:val="clear" w:color="auto" w:fill="auto"/>
            <w:noWrap/>
            <w:vAlign w:val="center"/>
            <w:hideMark/>
          </w:tcPr>
          <w:p w14:paraId="779583C4"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Walid</w:t>
            </w:r>
          </w:p>
        </w:tc>
        <w:tc>
          <w:tcPr>
            <w:tcW w:w="697" w:type="dxa"/>
            <w:tcBorders>
              <w:top w:val="nil"/>
              <w:left w:val="nil"/>
              <w:bottom w:val="single" w:sz="4" w:space="0" w:color="auto"/>
              <w:right w:val="single" w:sz="4" w:space="0" w:color="auto"/>
            </w:tcBorders>
            <w:shd w:val="clear" w:color="auto" w:fill="auto"/>
            <w:noWrap/>
            <w:vAlign w:val="center"/>
            <w:hideMark/>
          </w:tcPr>
          <w:p w14:paraId="3DECDB35"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42A2546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88CA63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76D1920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60DBEEA8"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05F943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14AC8A5E"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tcPr>
          <w:p w14:paraId="7B3048FF"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tcPr>
          <w:p w14:paraId="066D62F7"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634" w:type="dxa"/>
            <w:tcBorders>
              <w:top w:val="nil"/>
              <w:left w:val="nil"/>
              <w:bottom w:val="single" w:sz="4" w:space="0" w:color="auto"/>
              <w:right w:val="single" w:sz="4" w:space="0" w:color="auto"/>
            </w:tcBorders>
            <w:shd w:val="clear" w:color="auto" w:fill="auto"/>
            <w:noWrap/>
            <w:vAlign w:val="center"/>
          </w:tcPr>
          <w:p w14:paraId="2D7A48D1" w14:textId="77777777" w:rsidR="0015259D" w:rsidRPr="00F310F0" w:rsidRDefault="0015259D" w:rsidP="00F310F0">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Assriya Seeha</w:t>
            </w:r>
          </w:p>
        </w:tc>
        <w:tc>
          <w:tcPr>
            <w:tcW w:w="697" w:type="dxa"/>
            <w:tcBorders>
              <w:top w:val="nil"/>
              <w:left w:val="nil"/>
              <w:bottom w:val="single" w:sz="4" w:space="0" w:color="auto"/>
              <w:right w:val="single" w:sz="4" w:space="0" w:color="auto"/>
            </w:tcBorders>
            <w:shd w:val="clear" w:color="auto" w:fill="auto"/>
            <w:noWrap/>
            <w:vAlign w:val="center"/>
          </w:tcPr>
          <w:p w14:paraId="47483E69"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86" w:type="dxa"/>
            <w:tcBorders>
              <w:top w:val="nil"/>
              <w:left w:val="nil"/>
              <w:bottom w:val="single" w:sz="4" w:space="0" w:color="auto"/>
              <w:right w:val="single" w:sz="4" w:space="0" w:color="auto"/>
            </w:tcBorders>
            <w:shd w:val="clear" w:color="auto" w:fill="auto"/>
            <w:noWrap/>
            <w:vAlign w:val="center"/>
          </w:tcPr>
          <w:p w14:paraId="398F1CBC"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424E22ED"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238" w:type="dxa"/>
            <w:tcBorders>
              <w:top w:val="nil"/>
              <w:left w:val="nil"/>
              <w:bottom w:val="single" w:sz="4" w:space="0" w:color="auto"/>
              <w:right w:val="single" w:sz="4" w:space="0" w:color="auto"/>
            </w:tcBorders>
            <w:shd w:val="clear" w:color="auto" w:fill="auto"/>
            <w:noWrap/>
            <w:vAlign w:val="center"/>
          </w:tcPr>
          <w:p w14:paraId="4A9EB4A4"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4584C98D"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50" w:type="dxa"/>
            <w:tcBorders>
              <w:top w:val="nil"/>
              <w:left w:val="nil"/>
              <w:bottom w:val="single" w:sz="4" w:space="0" w:color="auto"/>
              <w:right w:val="single" w:sz="4" w:space="0" w:color="auto"/>
            </w:tcBorders>
            <w:shd w:val="clear" w:color="auto" w:fill="auto"/>
            <w:noWrap/>
            <w:vAlign w:val="center"/>
          </w:tcPr>
          <w:p w14:paraId="1234F520"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1</w:t>
            </w:r>
          </w:p>
        </w:tc>
      </w:tr>
      <w:tr w:rsidR="0015259D" w:rsidRPr="00F310F0" w14:paraId="1814D07F"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tcPr>
          <w:p w14:paraId="3A450566"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tcPr>
          <w:p w14:paraId="04ECFE50"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634" w:type="dxa"/>
            <w:tcBorders>
              <w:top w:val="nil"/>
              <w:left w:val="nil"/>
              <w:bottom w:val="single" w:sz="4" w:space="0" w:color="auto"/>
              <w:right w:val="single" w:sz="4" w:space="0" w:color="auto"/>
            </w:tcBorders>
            <w:shd w:val="clear" w:color="auto" w:fill="auto"/>
            <w:noWrap/>
            <w:vAlign w:val="center"/>
          </w:tcPr>
          <w:p w14:paraId="12E4F7E4" w14:textId="77777777" w:rsidR="0015259D" w:rsidRPr="00F310F0" w:rsidRDefault="0015259D" w:rsidP="00F310F0">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sz w:val="20"/>
                <w:szCs w:val="20"/>
              </w:rPr>
              <w:t>Seeha alfadhilya</w:t>
            </w:r>
          </w:p>
        </w:tc>
        <w:tc>
          <w:tcPr>
            <w:tcW w:w="697" w:type="dxa"/>
            <w:tcBorders>
              <w:top w:val="nil"/>
              <w:left w:val="nil"/>
              <w:bottom w:val="single" w:sz="4" w:space="0" w:color="auto"/>
              <w:right w:val="single" w:sz="4" w:space="0" w:color="auto"/>
            </w:tcBorders>
            <w:shd w:val="clear" w:color="auto" w:fill="auto"/>
            <w:noWrap/>
            <w:vAlign w:val="center"/>
          </w:tcPr>
          <w:p w14:paraId="75069B79"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86" w:type="dxa"/>
            <w:tcBorders>
              <w:top w:val="nil"/>
              <w:left w:val="nil"/>
              <w:bottom w:val="single" w:sz="4" w:space="0" w:color="auto"/>
              <w:right w:val="single" w:sz="4" w:space="0" w:color="auto"/>
            </w:tcBorders>
            <w:shd w:val="clear" w:color="auto" w:fill="auto"/>
            <w:noWrap/>
            <w:vAlign w:val="center"/>
          </w:tcPr>
          <w:p w14:paraId="19877343"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7C5D8004"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238" w:type="dxa"/>
            <w:tcBorders>
              <w:top w:val="nil"/>
              <w:left w:val="nil"/>
              <w:bottom w:val="single" w:sz="4" w:space="0" w:color="auto"/>
              <w:right w:val="single" w:sz="4" w:space="0" w:color="auto"/>
            </w:tcBorders>
            <w:shd w:val="clear" w:color="auto" w:fill="auto"/>
            <w:noWrap/>
            <w:vAlign w:val="center"/>
          </w:tcPr>
          <w:p w14:paraId="2A051FE0"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21A4A91F"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50" w:type="dxa"/>
            <w:tcBorders>
              <w:top w:val="nil"/>
              <w:left w:val="nil"/>
              <w:bottom w:val="single" w:sz="4" w:space="0" w:color="auto"/>
              <w:right w:val="single" w:sz="4" w:space="0" w:color="auto"/>
            </w:tcBorders>
            <w:shd w:val="clear" w:color="auto" w:fill="auto"/>
            <w:noWrap/>
            <w:vAlign w:val="center"/>
          </w:tcPr>
          <w:p w14:paraId="44F8CE72"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1</w:t>
            </w:r>
          </w:p>
        </w:tc>
      </w:tr>
      <w:tr w:rsidR="0015259D" w:rsidRPr="00F310F0" w14:paraId="4D22B957"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tcPr>
          <w:p w14:paraId="718F4CE2"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tcPr>
          <w:p w14:paraId="21857583"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634" w:type="dxa"/>
            <w:tcBorders>
              <w:top w:val="nil"/>
              <w:left w:val="nil"/>
              <w:bottom w:val="single" w:sz="4" w:space="0" w:color="auto"/>
              <w:right w:val="single" w:sz="4" w:space="0" w:color="auto"/>
            </w:tcBorders>
            <w:shd w:val="clear" w:color="auto" w:fill="auto"/>
            <w:noWrap/>
            <w:vAlign w:val="center"/>
          </w:tcPr>
          <w:p w14:paraId="17F9DC5D" w14:textId="77777777" w:rsidR="0015259D" w:rsidRPr="00F310F0" w:rsidRDefault="0015259D" w:rsidP="00F310F0">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beershofik</w:t>
            </w:r>
          </w:p>
        </w:tc>
        <w:tc>
          <w:tcPr>
            <w:tcW w:w="697" w:type="dxa"/>
            <w:tcBorders>
              <w:top w:val="nil"/>
              <w:left w:val="nil"/>
              <w:bottom w:val="single" w:sz="4" w:space="0" w:color="auto"/>
              <w:right w:val="single" w:sz="4" w:space="0" w:color="auto"/>
            </w:tcBorders>
            <w:shd w:val="clear" w:color="auto" w:fill="auto"/>
            <w:noWrap/>
            <w:vAlign w:val="center"/>
          </w:tcPr>
          <w:p w14:paraId="678790FB"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86" w:type="dxa"/>
            <w:tcBorders>
              <w:top w:val="nil"/>
              <w:left w:val="nil"/>
              <w:bottom w:val="single" w:sz="4" w:space="0" w:color="auto"/>
              <w:right w:val="single" w:sz="4" w:space="0" w:color="auto"/>
            </w:tcBorders>
            <w:shd w:val="clear" w:color="auto" w:fill="auto"/>
            <w:noWrap/>
            <w:vAlign w:val="center"/>
          </w:tcPr>
          <w:p w14:paraId="56D1EC09"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4E5902F7"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238" w:type="dxa"/>
            <w:tcBorders>
              <w:top w:val="nil"/>
              <w:left w:val="nil"/>
              <w:bottom w:val="single" w:sz="4" w:space="0" w:color="auto"/>
              <w:right w:val="single" w:sz="4" w:space="0" w:color="auto"/>
            </w:tcBorders>
            <w:shd w:val="clear" w:color="auto" w:fill="auto"/>
            <w:noWrap/>
            <w:vAlign w:val="center"/>
          </w:tcPr>
          <w:p w14:paraId="47D39492"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1AF792E3"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50" w:type="dxa"/>
            <w:tcBorders>
              <w:top w:val="nil"/>
              <w:left w:val="nil"/>
              <w:bottom w:val="single" w:sz="4" w:space="0" w:color="auto"/>
              <w:right w:val="single" w:sz="4" w:space="0" w:color="auto"/>
            </w:tcBorders>
            <w:shd w:val="clear" w:color="auto" w:fill="auto"/>
            <w:noWrap/>
            <w:vAlign w:val="center"/>
          </w:tcPr>
          <w:p w14:paraId="26CACCE2"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1</w:t>
            </w:r>
          </w:p>
        </w:tc>
      </w:tr>
      <w:tr w:rsidR="0015259D" w:rsidRPr="00F310F0" w14:paraId="342B39A8"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tcPr>
          <w:p w14:paraId="482D2422"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tcPr>
          <w:p w14:paraId="06D00AEA"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634" w:type="dxa"/>
            <w:tcBorders>
              <w:top w:val="nil"/>
              <w:left w:val="nil"/>
              <w:bottom w:val="single" w:sz="4" w:space="0" w:color="auto"/>
              <w:right w:val="single" w:sz="4" w:space="0" w:color="auto"/>
            </w:tcBorders>
            <w:shd w:val="clear" w:color="auto" w:fill="auto"/>
            <w:noWrap/>
            <w:vAlign w:val="center"/>
          </w:tcPr>
          <w:p w14:paraId="763F6F52" w14:textId="77777777" w:rsidR="0015259D" w:rsidRPr="00F310F0" w:rsidRDefault="0015259D" w:rsidP="00F310F0">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rPr>
              <w:t>bseebaye</w:t>
            </w:r>
          </w:p>
        </w:tc>
        <w:tc>
          <w:tcPr>
            <w:tcW w:w="697" w:type="dxa"/>
            <w:tcBorders>
              <w:top w:val="nil"/>
              <w:left w:val="nil"/>
              <w:bottom w:val="single" w:sz="4" w:space="0" w:color="auto"/>
              <w:right w:val="single" w:sz="4" w:space="0" w:color="auto"/>
            </w:tcBorders>
            <w:shd w:val="clear" w:color="auto" w:fill="auto"/>
            <w:noWrap/>
            <w:vAlign w:val="center"/>
          </w:tcPr>
          <w:p w14:paraId="7A9EA574"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86" w:type="dxa"/>
            <w:tcBorders>
              <w:top w:val="nil"/>
              <w:left w:val="nil"/>
              <w:bottom w:val="single" w:sz="4" w:space="0" w:color="auto"/>
              <w:right w:val="single" w:sz="4" w:space="0" w:color="auto"/>
            </w:tcBorders>
            <w:shd w:val="clear" w:color="auto" w:fill="auto"/>
            <w:noWrap/>
            <w:vAlign w:val="center"/>
          </w:tcPr>
          <w:p w14:paraId="333E5F55"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7ADC1405"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238" w:type="dxa"/>
            <w:tcBorders>
              <w:top w:val="nil"/>
              <w:left w:val="nil"/>
              <w:bottom w:val="single" w:sz="4" w:space="0" w:color="auto"/>
              <w:right w:val="single" w:sz="4" w:space="0" w:color="auto"/>
            </w:tcBorders>
            <w:shd w:val="clear" w:color="auto" w:fill="auto"/>
            <w:noWrap/>
            <w:vAlign w:val="center"/>
          </w:tcPr>
          <w:p w14:paraId="67F90358"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570226CD"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50" w:type="dxa"/>
            <w:tcBorders>
              <w:top w:val="nil"/>
              <w:left w:val="nil"/>
              <w:bottom w:val="single" w:sz="4" w:space="0" w:color="auto"/>
              <w:right w:val="single" w:sz="4" w:space="0" w:color="auto"/>
            </w:tcBorders>
            <w:shd w:val="clear" w:color="auto" w:fill="auto"/>
            <w:noWrap/>
            <w:vAlign w:val="center"/>
          </w:tcPr>
          <w:p w14:paraId="08976C87"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1</w:t>
            </w:r>
          </w:p>
        </w:tc>
      </w:tr>
      <w:tr w:rsidR="0015259D" w:rsidRPr="00F310F0" w14:paraId="79014F80"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tcPr>
          <w:p w14:paraId="794FA7DC"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tcPr>
          <w:p w14:paraId="7FE7AE36" w14:textId="77777777" w:rsidR="0015259D" w:rsidRPr="00F310F0" w:rsidRDefault="0015259D" w:rsidP="00F310F0">
            <w:pPr>
              <w:spacing w:after="0" w:line="240" w:lineRule="auto"/>
              <w:jc w:val="center"/>
              <w:rPr>
                <w:rFonts w:ascii="Times New Roman" w:hAnsi="Times New Roman" w:cs="Times New Roman"/>
              </w:rPr>
            </w:pPr>
            <w:r w:rsidRPr="00F310F0">
              <w:rPr>
                <w:rFonts w:ascii="Times New Roman" w:hAnsi="Times New Roman" w:cs="Times New Roman"/>
              </w:rPr>
              <w:t>Rabia</w:t>
            </w:r>
          </w:p>
        </w:tc>
        <w:tc>
          <w:tcPr>
            <w:tcW w:w="1634" w:type="dxa"/>
            <w:tcBorders>
              <w:top w:val="nil"/>
              <w:left w:val="nil"/>
              <w:bottom w:val="single" w:sz="4" w:space="0" w:color="auto"/>
              <w:right w:val="single" w:sz="4" w:space="0" w:color="auto"/>
            </w:tcBorders>
            <w:shd w:val="clear" w:color="auto" w:fill="auto"/>
            <w:noWrap/>
            <w:vAlign w:val="center"/>
          </w:tcPr>
          <w:p w14:paraId="7613413B" w14:textId="77777777" w:rsidR="0015259D" w:rsidRPr="00F310F0" w:rsidRDefault="0015259D" w:rsidP="00F310F0">
            <w:pPr>
              <w:spacing w:after="0" w:line="240" w:lineRule="auto"/>
              <w:jc w:val="center"/>
              <w:rPr>
                <w:rFonts w:ascii="Times New Roman" w:hAnsi="Times New Roman" w:cs="Times New Roman"/>
                <w:color w:val="000000"/>
              </w:rPr>
            </w:pPr>
            <w:r w:rsidRPr="00F310F0">
              <w:rPr>
                <w:rFonts w:ascii="Times New Roman" w:hAnsi="Times New Roman" w:cs="Times New Roman"/>
                <w:color w:val="000000"/>
                <w:sz w:val="20"/>
                <w:szCs w:val="20"/>
              </w:rPr>
              <w:t>Bezone Kebeere</w:t>
            </w:r>
          </w:p>
        </w:tc>
        <w:tc>
          <w:tcPr>
            <w:tcW w:w="697" w:type="dxa"/>
            <w:tcBorders>
              <w:top w:val="nil"/>
              <w:left w:val="nil"/>
              <w:bottom w:val="single" w:sz="4" w:space="0" w:color="auto"/>
              <w:right w:val="single" w:sz="4" w:space="0" w:color="auto"/>
            </w:tcBorders>
            <w:shd w:val="clear" w:color="auto" w:fill="auto"/>
            <w:noWrap/>
            <w:vAlign w:val="center"/>
          </w:tcPr>
          <w:p w14:paraId="5BBA58C3"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86" w:type="dxa"/>
            <w:tcBorders>
              <w:top w:val="nil"/>
              <w:left w:val="nil"/>
              <w:bottom w:val="single" w:sz="4" w:space="0" w:color="auto"/>
              <w:right w:val="single" w:sz="4" w:space="0" w:color="auto"/>
            </w:tcBorders>
            <w:shd w:val="clear" w:color="auto" w:fill="auto"/>
            <w:noWrap/>
            <w:vAlign w:val="center"/>
          </w:tcPr>
          <w:p w14:paraId="16EC1313"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79A47865"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238" w:type="dxa"/>
            <w:tcBorders>
              <w:top w:val="nil"/>
              <w:left w:val="nil"/>
              <w:bottom w:val="single" w:sz="4" w:space="0" w:color="auto"/>
              <w:right w:val="single" w:sz="4" w:space="0" w:color="auto"/>
            </w:tcBorders>
            <w:shd w:val="clear" w:color="auto" w:fill="auto"/>
            <w:noWrap/>
            <w:vAlign w:val="center"/>
          </w:tcPr>
          <w:p w14:paraId="35ABB93F"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1152" w:type="dxa"/>
            <w:tcBorders>
              <w:top w:val="nil"/>
              <w:left w:val="nil"/>
              <w:bottom w:val="single" w:sz="4" w:space="0" w:color="auto"/>
              <w:right w:val="single" w:sz="4" w:space="0" w:color="auto"/>
            </w:tcBorders>
            <w:shd w:val="clear" w:color="auto" w:fill="auto"/>
            <w:noWrap/>
            <w:vAlign w:val="center"/>
          </w:tcPr>
          <w:p w14:paraId="17EE77C9"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0</w:t>
            </w:r>
          </w:p>
        </w:tc>
        <w:tc>
          <w:tcPr>
            <w:tcW w:w="950" w:type="dxa"/>
            <w:tcBorders>
              <w:top w:val="nil"/>
              <w:left w:val="nil"/>
              <w:bottom w:val="single" w:sz="4" w:space="0" w:color="auto"/>
              <w:right w:val="single" w:sz="4" w:space="0" w:color="auto"/>
            </w:tcBorders>
            <w:shd w:val="clear" w:color="auto" w:fill="auto"/>
            <w:noWrap/>
            <w:vAlign w:val="center"/>
          </w:tcPr>
          <w:p w14:paraId="327621F4" w14:textId="77777777" w:rsidR="0015259D" w:rsidRPr="00F310F0" w:rsidRDefault="0015259D" w:rsidP="00F310F0">
            <w:pPr>
              <w:spacing w:after="0" w:line="240" w:lineRule="auto"/>
              <w:jc w:val="center"/>
              <w:rPr>
                <w:rFonts w:ascii="Times New Roman" w:hAnsi="Times New Roman" w:cs="Times New Roman"/>
                <w:color w:val="000000"/>
                <w:sz w:val="24"/>
                <w:szCs w:val="24"/>
              </w:rPr>
            </w:pPr>
            <w:r w:rsidRPr="00F310F0">
              <w:rPr>
                <w:rFonts w:ascii="Times New Roman" w:hAnsi="Times New Roman" w:cs="Times New Roman"/>
                <w:color w:val="000000"/>
              </w:rPr>
              <w:t>1</w:t>
            </w:r>
          </w:p>
        </w:tc>
      </w:tr>
      <w:tr w:rsidR="0015259D" w:rsidRPr="00F310F0" w14:paraId="2074035A"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4253D4BD"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25153E96"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3B0ED7DC"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Gozgeran</w:t>
            </w:r>
          </w:p>
        </w:tc>
        <w:tc>
          <w:tcPr>
            <w:tcW w:w="697" w:type="dxa"/>
            <w:tcBorders>
              <w:top w:val="nil"/>
              <w:left w:val="nil"/>
              <w:bottom w:val="single" w:sz="4" w:space="0" w:color="auto"/>
              <w:right w:val="single" w:sz="4" w:space="0" w:color="auto"/>
            </w:tcBorders>
            <w:shd w:val="clear" w:color="auto" w:fill="auto"/>
            <w:noWrap/>
            <w:vAlign w:val="center"/>
            <w:hideMark/>
          </w:tcPr>
          <w:p w14:paraId="437BE4D2"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03061439"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1B429092"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63B0FDE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1809F8C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519A1DB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5EC779CB"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DB15ACE"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37F552C6"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597549C6"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ChokhIre</w:t>
            </w:r>
          </w:p>
        </w:tc>
        <w:tc>
          <w:tcPr>
            <w:tcW w:w="697" w:type="dxa"/>
            <w:tcBorders>
              <w:top w:val="nil"/>
              <w:left w:val="nil"/>
              <w:bottom w:val="single" w:sz="4" w:space="0" w:color="auto"/>
              <w:right w:val="single" w:sz="4" w:space="0" w:color="auto"/>
            </w:tcBorders>
            <w:shd w:val="clear" w:color="auto" w:fill="auto"/>
            <w:noWrap/>
            <w:vAlign w:val="center"/>
            <w:hideMark/>
          </w:tcPr>
          <w:p w14:paraId="039C1497"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5CE884D"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2F4FA23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1D0F6403"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27C91DE"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2FF4D621"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4142A77A"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2598375D"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5B90C3B9"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5BB18159"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Khanatahtk</w:t>
            </w:r>
          </w:p>
        </w:tc>
        <w:tc>
          <w:tcPr>
            <w:tcW w:w="697" w:type="dxa"/>
            <w:tcBorders>
              <w:top w:val="nil"/>
              <w:left w:val="nil"/>
              <w:bottom w:val="single" w:sz="4" w:space="0" w:color="auto"/>
              <w:right w:val="single" w:sz="4" w:space="0" w:color="auto"/>
            </w:tcBorders>
            <w:shd w:val="clear" w:color="auto" w:fill="auto"/>
            <w:noWrap/>
            <w:vAlign w:val="center"/>
            <w:hideMark/>
          </w:tcPr>
          <w:p w14:paraId="43BC17D0"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21EA504B"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5171CE5"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52BC5A40"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1EDF3A05"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74C19373"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695249D0"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351FC12C"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1E428443"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78D8B88E"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Shebana</w:t>
            </w:r>
          </w:p>
        </w:tc>
        <w:tc>
          <w:tcPr>
            <w:tcW w:w="697" w:type="dxa"/>
            <w:tcBorders>
              <w:top w:val="nil"/>
              <w:left w:val="nil"/>
              <w:bottom w:val="single" w:sz="4" w:space="0" w:color="auto"/>
              <w:right w:val="single" w:sz="4" w:space="0" w:color="auto"/>
            </w:tcBorders>
            <w:shd w:val="clear" w:color="auto" w:fill="auto"/>
            <w:noWrap/>
            <w:vAlign w:val="center"/>
            <w:hideMark/>
          </w:tcPr>
          <w:p w14:paraId="2D2D24F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37EFB122"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016B2EE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07F4488A"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418F9513"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3C56CF0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37039CA9"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14E6A8D3"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6FE76E95"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1C8A325B"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Shlkya</w:t>
            </w:r>
          </w:p>
        </w:tc>
        <w:tc>
          <w:tcPr>
            <w:tcW w:w="697" w:type="dxa"/>
            <w:tcBorders>
              <w:top w:val="nil"/>
              <w:left w:val="nil"/>
              <w:bottom w:val="single" w:sz="4" w:space="0" w:color="auto"/>
              <w:right w:val="single" w:sz="4" w:space="0" w:color="auto"/>
            </w:tcBorders>
            <w:shd w:val="clear" w:color="auto" w:fill="auto"/>
            <w:noWrap/>
            <w:vAlign w:val="center"/>
            <w:hideMark/>
          </w:tcPr>
          <w:p w14:paraId="7CBA9A02"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1DB32D79"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DE44069"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38880AF5"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56193AEF"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20F6CC2D"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15259D" w:rsidRPr="00F310F0" w14:paraId="05436A61" w14:textId="77777777" w:rsidTr="00F310F0">
        <w:trPr>
          <w:trHeight w:val="282"/>
          <w:jc w:val="center"/>
        </w:trPr>
        <w:tc>
          <w:tcPr>
            <w:tcW w:w="1292" w:type="dxa"/>
            <w:tcBorders>
              <w:top w:val="nil"/>
              <w:left w:val="single" w:sz="8" w:space="0" w:color="auto"/>
              <w:bottom w:val="single" w:sz="4" w:space="0" w:color="auto"/>
              <w:right w:val="single" w:sz="4" w:space="0" w:color="auto"/>
            </w:tcBorders>
            <w:shd w:val="clear" w:color="auto" w:fill="auto"/>
            <w:noWrap/>
            <w:vAlign w:val="center"/>
          </w:tcPr>
          <w:p w14:paraId="209DCFB8" w14:textId="77777777" w:rsidR="0015259D" w:rsidRPr="00F310F0" w:rsidRDefault="0015259D" w:rsidP="00EB283E">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Tel Afar</w:t>
            </w:r>
          </w:p>
        </w:tc>
        <w:tc>
          <w:tcPr>
            <w:tcW w:w="1292" w:type="dxa"/>
            <w:tcBorders>
              <w:top w:val="nil"/>
              <w:left w:val="nil"/>
              <w:bottom w:val="single" w:sz="4" w:space="0" w:color="auto"/>
              <w:right w:val="single" w:sz="4" w:space="0" w:color="auto"/>
            </w:tcBorders>
            <w:shd w:val="clear" w:color="auto" w:fill="auto"/>
            <w:noWrap/>
            <w:vAlign w:val="center"/>
          </w:tcPr>
          <w:p w14:paraId="613694E4"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Zummar</w:t>
            </w:r>
          </w:p>
        </w:tc>
        <w:tc>
          <w:tcPr>
            <w:tcW w:w="1634" w:type="dxa"/>
            <w:tcBorders>
              <w:top w:val="nil"/>
              <w:left w:val="nil"/>
              <w:bottom w:val="single" w:sz="4" w:space="0" w:color="auto"/>
              <w:right w:val="single" w:sz="4" w:space="0" w:color="auto"/>
            </w:tcBorders>
            <w:shd w:val="clear" w:color="auto" w:fill="auto"/>
            <w:noWrap/>
            <w:vAlign w:val="center"/>
            <w:hideMark/>
          </w:tcPr>
          <w:p w14:paraId="05FAE0DF" w14:textId="77777777" w:rsidR="0015259D" w:rsidRPr="00F310F0" w:rsidRDefault="0015259D" w:rsidP="009127E8">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sihela</w:t>
            </w:r>
          </w:p>
        </w:tc>
        <w:tc>
          <w:tcPr>
            <w:tcW w:w="697" w:type="dxa"/>
            <w:tcBorders>
              <w:top w:val="nil"/>
              <w:left w:val="nil"/>
              <w:bottom w:val="single" w:sz="4" w:space="0" w:color="auto"/>
              <w:right w:val="single" w:sz="4" w:space="0" w:color="auto"/>
            </w:tcBorders>
            <w:shd w:val="clear" w:color="auto" w:fill="auto"/>
            <w:noWrap/>
            <w:vAlign w:val="center"/>
            <w:hideMark/>
          </w:tcPr>
          <w:p w14:paraId="04919006"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86" w:type="dxa"/>
            <w:tcBorders>
              <w:top w:val="nil"/>
              <w:left w:val="nil"/>
              <w:bottom w:val="single" w:sz="4" w:space="0" w:color="auto"/>
              <w:right w:val="single" w:sz="4" w:space="0" w:color="auto"/>
            </w:tcBorders>
            <w:shd w:val="clear" w:color="auto" w:fill="auto"/>
            <w:noWrap/>
            <w:vAlign w:val="center"/>
            <w:hideMark/>
          </w:tcPr>
          <w:p w14:paraId="5F4EF4D1"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7312F06E"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238" w:type="dxa"/>
            <w:tcBorders>
              <w:top w:val="nil"/>
              <w:left w:val="nil"/>
              <w:bottom w:val="single" w:sz="4" w:space="0" w:color="auto"/>
              <w:right w:val="single" w:sz="4" w:space="0" w:color="auto"/>
            </w:tcBorders>
            <w:shd w:val="clear" w:color="auto" w:fill="auto"/>
            <w:noWrap/>
            <w:vAlign w:val="center"/>
            <w:hideMark/>
          </w:tcPr>
          <w:p w14:paraId="389EAB7D"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1152" w:type="dxa"/>
            <w:tcBorders>
              <w:top w:val="nil"/>
              <w:left w:val="nil"/>
              <w:bottom w:val="single" w:sz="4" w:space="0" w:color="auto"/>
              <w:right w:val="single" w:sz="4" w:space="0" w:color="auto"/>
            </w:tcBorders>
            <w:shd w:val="clear" w:color="auto" w:fill="auto"/>
            <w:noWrap/>
            <w:vAlign w:val="center"/>
            <w:hideMark/>
          </w:tcPr>
          <w:p w14:paraId="3A25BA3E"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0</w:t>
            </w:r>
          </w:p>
        </w:tc>
        <w:tc>
          <w:tcPr>
            <w:tcW w:w="950" w:type="dxa"/>
            <w:tcBorders>
              <w:top w:val="nil"/>
              <w:left w:val="nil"/>
              <w:bottom w:val="single" w:sz="4" w:space="0" w:color="auto"/>
              <w:right w:val="single" w:sz="4" w:space="0" w:color="auto"/>
            </w:tcBorders>
            <w:shd w:val="clear" w:color="auto" w:fill="auto"/>
            <w:noWrap/>
            <w:vAlign w:val="center"/>
            <w:hideMark/>
          </w:tcPr>
          <w:p w14:paraId="5466C293" w14:textId="77777777" w:rsidR="0015259D" w:rsidRPr="00F310F0" w:rsidRDefault="0015259D"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1</w:t>
            </w:r>
          </w:p>
        </w:tc>
      </w:tr>
      <w:tr w:rsidR="00F310F0" w:rsidRPr="00F310F0" w14:paraId="13807852" w14:textId="77777777" w:rsidTr="00F310F0">
        <w:trPr>
          <w:trHeight w:val="327"/>
          <w:jc w:val="center"/>
        </w:trPr>
        <w:tc>
          <w:tcPr>
            <w:tcW w:w="4218"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654D113" w14:textId="77777777" w:rsidR="00F310F0" w:rsidRPr="00F310F0" w:rsidRDefault="00F310F0" w:rsidP="00995BEF">
            <w:pPr>
              <w:spacing w:after="0" w:line="240" w:lineRule="auto"/>
              <w:jc w:val="center"/>
              <w:rPr>
                <w:rFonts w:ascii="Times New Roman" w:eastAsia="Times New Roman" w:hAnsi="Times New Roman" w:cs="Times New Roman"/>
                <w:color w:val="000000"/>
                <w:lang w:val="en-GB" w:eastAsia="en-GB"/>
              </w:rPr>
            </w:pPr>
            <w:r w:rsidRPr="00F310F0">
              <w:rPr>
                <w:rFonts w:ascii="Times New Roman" w:eastAsia="Times New Roman" w:hAnsi="Times New Roman" w:cs="Times New Roman"/>
                <w:color w:val="000000"/>
                <w:lang w:val="en-GB" w:eastAsia="en-GB"/>
              </w:rPr>
              <w:t>Total</w:t>
            </w:r>
          </w:p>
        </w:tc>
        <w:tc>
          <w:tcPr>
            <w:tcW w:w="697" w:type="dxa"/>
            <w:tcBorders>
              <w:top w:val="nil"/>
              <w:left w:val="nil"/>
              <w:bottom w:val="single" w:sz="8" w:space="0" w:color="auto"/>
              <w:right w:val="single" w:sz="4" w:space="0" w:color="auto"/>
            </w:tcBorders>
            <w:shd w:val="clear" w:color="auto" w:fill="auto"/>
            <w:noWrap/>
          </w:tcPr>
          <w:p w14:paraId="7EE58477"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3</w:t>
            </w:r>
          </w:p>
        </w:tc>
        <w:tc>
          <w:tcPr>
            <w:tcW w:w="986" w:type="dxa"/>
            <w:tcBorders>
              <w:top w:val="nil"/>
              <w:left w:val="nil"/>
              <w:bottom w:val="single" w:sz="8" w:space="0" w:color="auto"/>
              <w:right w:val="single" w:sz="4" w:space="0" w:color="auto"/>
            </w:tcBorders>
            <w:shd w:val="clear" w:color="auto" w:fill="auto"/>
            <w:noWrap/>
          </w:tcPr>
          <w:p w14:paraId="4617BCC5"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1</w:t>
            </w:r>
          </w:p>
        </w:tc>
        <w:tc>
          <w:tcPr>
            <w:tcW w:w="1152" w:type="dxa"/>
            <w:tcBorders>
              <w:top w:val="nil"/>
              <w:left w:val="nil"/>
              <w:bottom w:val="single" w:sz="8" w:space="0" w:color="auto"/>
              <w:right w:val="single" w:sz="4" w:space="0" w:color="auto"/>
            </w:tcBorders>
            <w:shd w:val="clear" w:color="auto" w:fill="auto"/>
            <w:noWrap/>
          </w:tcPr>
          <w:p w14:paraId="17B1AF01"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0</w:t>
            </w:r>
          </w:p>
        </w:tc>
        <w:tc>
          <w:tcPr>
            <w:tcW w:w="1238" w:type="dxa"/>
            <w:tcBorders>
              <w:top w:val="nil"/>
              <w:left w:val="nil"/>
              <w:bottom w:val="single" w:sz="8" w:space="0" w:color="auto"/>
              <w:right w:val="single" w:sz="4" w:space="0" w:color="auto"/>
            </w:tcBorders>
            <w:shd w:val="clear" w:color="auto" w:fill="auto"/>
            <w:noWrap/>
          </w:tcPr>
          <w:p w14:paraId="16938040"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1</w:t>
            </w:r>
          </w:p>
        </w:tc>
        <w:tc>
          <w:tcPr>
            <w:tcW w:w="1152" w:type="dxa"/>
            <w:tcBorders>
              <w:top w:val="nil"/>
              <w:left w:val="nil"/>
              <w:bottom w:val="single" w:sz="8" w:space="0" w:color="auto"/>
              <w:right w:val="single" w:sz="4" w:space="0" w:color="auto"/>
            </w:tcBorders>
            <w:shd w:val="clear" w:color="auto" w:fill="auto"/>
            <w:noWrap/>
          </w:tcPr>
          <w:p w14:paraId="33ABC448"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2</w:t>
            </w:r>
          </w:p>
        </w:tc>
        <w:tc>
          <w:tcPr>
            <w:tcW w:w="950" w:type="dxa"/>
            <w:tcBorders>
              <w:top w:val="nil"/>
              <w:left w:val="nil"/>
              <w:bottom w:val="single" w:sz="8" w:space="0" w:color="auto"/>
              <w:right w:val="single" w:sz="4" w:space="0" w:color="auto"/>
            </w:tcBorders>
            <w:shd w:val="clear" w:color="auto" w:fill="auto"/>
            <w:noWrap/>
          </w:tcPr>
          <w:p w14:paraId="5F95DE5D" w14:textId="77777777" w:rsidR="00F310F0" w:rsidRPr="00F310F0" w:rsidRDefault="00F310F0" w:rsidP="00F310F0">
            <w:pPr>
              <w:jc w:val="center"/>
              <w:rPr>
                <w:rFonts w:ascii="Times New Roman" w:hAnsi="Times New Roman" w:cs="Times New Roman"/>
                <w:b/>
                <w:bCs/>
              </w:rPr>
            </w:pPr>
            <w:r w:rsidRPr="00F310F0">
              <w:rPr>
                <w:rFonts w:ascii="Times New Roman" w:hAnsi="Times New Roman" w:cs="Times New Roman"/>
                <w:b/>
                <w:bCs/>
              </w:rPr>
              <w:t>28</w:t>
            </w:r>
          </w:p>
        </w:tc>
      </w:tr>
    </w:tbl>
    <w:p w14:paraId="42948FCC" w14:textId="77777777" w:rsidR="002F3C7D" w:rsidRPr="004323A7" w:rsidRDefault="004323A7" w:rsidP="004323A7">
      <w:pPr>
        <w:pStyle w:val="Caption"/>
        <w:spacing w:after="0"/>
        <w:ind w:left="567"/>
        <w:rPr>
          <w:rFonts w:ascii="Times New Roman" w:hAnsi="Times New Roman" w:cs="Times New Roman"/>
          <w:b w:val="0"/>
          <w:bCs w:val="0"/>
          <w:szCs w:val="24"/>
          <w:lang w:val="en-GB"/>
        </w:rPr>
      </w:pPr>
      <w:r>
        <w:rPr>
          <w:szCs w:val="24"/>
          <w:lang w:val="en-GB"/>
        </w:rPr>
        <w:br w:type="page"/>
      </w:r>
      <w:bookmarkStart w:id="47" w:name="_Toc61524383"/>
      <w:r w:rsidRPr="004323A7">
        <w:rPr>
          <w:rFonts w:ascii="Times New Roman" w:hAnsi="Times New Roman" w:cs="Times New Roman"/>
          <w:color w:val="auto"/>
          <w:sz w:val="20"/>
          <w:szCs w:val="20"/>
        </w:rPr>
        <w:lastRenderedPageBreak/>
        <w:t xml:space="preserve">Table </w:t>
      </w:r>
      <w:r w:rsidRPr="004323A7">
        <w:rPr>
          <w:rFonts w:ascii="Times New Roman" w:hAnsi="Times New Roman" w:cs="Times New Roman"/>
          <w:color w:val="auto"/>
          <w:sz w:val="20"/>
          <w:szCs w:val="20"/>
        </w:rPr>
        <w:fldChar w:fldCharType="begin"/>
      </w:r>
      <w:r w:rsidRPr="004323A7">
        <w:rPr>
          <w:rFonts w:ascii="Times New Roman" w:hAnsi="Times New Roman" w:cs="Times New Roman"/>
          <w:color w:val="auto"/>
          <w:sz w:val="20"/>
          <w:szCs w:val="20"/>
        </w:rPr>
        <w:instrText xml:space="preserve"> SEQ Table \* ARABIC </w:instrText>
      </w:r>
      <w:r w:rsidRPr="004323A7">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8</w:t>
      </w:r>
      <w:r w:rsidRPr="004323A7">
        <w:rPr>
          <w:rFonts w:ascii="Times New Roman" w:hAnsi="Times New Roman" w:cs="Times New Roman"/>
          <w:color w:val="auto"/>
          <w:sz w:val="20"/>
          <w:szCs w:val="20"/>
        </w:rPr>
        <w:fldChar w:fldCharType="end"/>
      </w:r>
      <w:r w:rsidRPr="004323A7">
        <w:rPr>
          <w:rFonts w:ascii="Times New Roman" w:hAnsi="Times New Roman" w:cs="Times New Roman"/>
          <w:b w:val="0"/>
          <w:bCs w:val="0"/>
          <w:color w:val="auto"/>
          <w:sz w:val="20"/>
          <w:szCs w:val="20"/>
          <w:lang w:val="en-GB"/>
        </w:rPr>
        <w:t>: Number</w:t>
      </w:r>
      <w:r>
        <w:rPr>
          <w:rFonts w:ascii="Times New Roman" w:hAnsi="Times New Roman" w:cs="Times New Roman"/>
          <w:b w:val="0"/>
          <w:bCs w:val="0"/>
          <w:color w:val="auto"/>
          <w:sz w:val="20"/>
          <w:szCs w:val="20"/>
          <w:lang w:val="en-GB"/>
        </w:rPr>
        <w:t>s</w:t>
      </w:r>
      <w:r w:rsidRPr="004323A7">
        <w:rPr>
          <w:rFonts w:ascii="Times New Roman" w:hAnsi="Times New Roman" w:cs="Times New Roman"/>
          <w:b w:val="0"/>
          <w:bCs w:val="0"/>
          <w:color w:val="auto"/>
          <w:sz w:val="20"/>
          <w:szCs w:val="20"/>
          <w:lang w:val="en-GB"/>
        </w:rPr>
        <w:t xml:space="preserve"> of Goats raised/ village</w:t>
      </w:r>
      <w:bookmarkEnd w:id="47"/>
    </w:p>
    <w:tbl>
      <w:tblPr>
        <w:tblpPr w:leftFromText="180" w:rightFromText="180" w:horzAnchor="margin" w:tblpXSpec="center" w:tblpY="408"/>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6"/>
        <w:gridCol w:w="1276"/>
        <w:gridCol w:w="1985"/>
        <w:gridCol w:w="1014"/>
        <w:gridCol w:w="665"/>
        <w:gridCol w:w="777"/>
        <w:gridCol w:w="833"/>
        <w:gridCol w:w="777"/>
        <w:gridCol w:w="545"/>
      </w:tblGrid>
      <w:tr w:rsidR="00E33709" w:rsidRPr="00F15798" w14:paraId="319700F0" w14:textId="77777777" w:rsidTr="00E33709">
        <w:trPr>
          <w:trHeight w:val="300"/>
        </w:trPr>
        <w:tc>
          <w:tcPr>
            <w:tcW w:w="1716" w:type="dxa"/>
            <w:vMerge w:val="restart"/>
            <w:shd w:val="clear" w:color="auto" w:fill="A6A6A6" w:themeFill="background1" w:themeFillShade="A6"/>
            <w:noWrap/>
            <w:tcMar>
              <w:top w:w="15" w:type="dxa"/>
              <w:left w:w="15" w:type="dxa"/>
              <w:bottom w:w="0" w:type="dxa"/>
              <w:right w:w="15" w:type="dxa"/>
            </w:tcMar>
            <w:vAlign w:val="center"/>
          </w:tcPr>
          <w:p w14:paraId="585D4CD1"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District</w:t>
            </w:r>
          </w:p>
        </w:tc>
        <w:tc>
          <w:tcPr>
            <w:tcW w:w="1276" w:type="dxa"/>
            <w:vMerge w:val="restart"/>
            <w:shd w:val="clear" w:color="auto" w:fill="A6A6A6" w:themeFill="background1" w:themeFillShade="A6"/>
            <w:noWrap/>
            <w:tcMar>
              <w:top w:w="15" w:type="dxa"/>
              <w:left w:w="15" w:type="dxa"/>
              <w:bottom w:w="0" w:type="dxa"/>
              <w:right w:w="15" w:type="dxa"/>
            </w:tcMar>
            <w:vAlign w:val="center"/>
          </w:tcPr>
          <w:p w14:paraId="0E58C140"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Sub-district</w:t>
            </w:r>
          </w:p>
        </w:tc>
        <w:tc>
          <w:tcPr>
            <w:tcW w:w="1985" w:type="dxa"/>
            <w:vMerge w:val="restart"/>
            <w:shd w:val="clear" w:color="auto" w:fill="A6A6A6" w:themeFill="background1" w:themeFillShade="A6"/>
            <w:noWrap/>
            <w:tcMar>
              <w:top w:w="15" w:type="dxa"/>
              <w:left w:w="15" w:type="dxa"/>
              <w:bottom w:w="0" w:type="dxa"/>
              <w:right w:w="15" w:type="dxa"/>
            </w:tcMar>
            <w:vAlign w:val="center"/>
          </w:tcPr>
          <w:p w14:paraId="7DFA671F"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Village</w:t>
            </w:r>
          </w:p>
        </w:tc>
        <w:tc>
          <w:tcPr>
            <w:tcW w:w="4611" w:type="dxa"/>
            <w:gridSpan w:val="6"/>
            <w:shd w:val="clear" w:color="auto" w:fill="A6A6A6" w:themeFill="background1" w:themeFillShade="A6"/>
            <w:noWrap/>
            <w:tcMar>
              <w:top w:w="15" w:type="dxa"/>
              <w:left w:w="15" w:type="dxa"/>
              <w:bottom w:w="0" w:type="dxa"/>
              <w:right w:w="15" w:type="dxa"/>
            </w:tcMar>
            <w:vAlign w:val="center"/>
          </w:tcPr>
          <w:p w14:paraId="0A531D48"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No. of Goats</w:t>
            </w:r>
          </w:p>
        </w:tc>
      </w:tr>
      <w:tr w:rsidR="00E33709" w:rsidRPr="00F15798" w14:paraId="29D26848" w14:textId="77777777" w:rsidTr="00E33709">
        <w:trPr>
          <w:trHeight w:val="300"/>
        </w:trPr>
        <w:tc>
          <w:tcPr>
            <w:tcW w:w="1716" w:type="dxa"/>
            <w:vMerge/>
            <w:shd w:val="clear" w:color="auto" w:fill="auto"/>
            <w:noWrap/>
            <w:tcMar>
              <w:top w:w="15" w:type="dxa"/>
              <w:left w:w="15" w:type="dxa"/>
              <w:bottom w:w="0" w:type="dxa"/>
              <w:right w:w="15" w:type="dxa"/>
            </w:tcMar>
            <w:vAlign w:val="center"/>
          </w:tcPr>
          <w:p w14:paraId="090BD05B" w14:textId="77777777" w:rsidR="00E33709" w:rsidRPr="00B22BCF" w:rsidRDefault="00E33709" w:rsidP="00E33709">
            <w:pPr>
              <w:spacing w:after="0" w:line="240" w:lineRule="auto"/>
              <w:jc w:val="center"/>
              <w:rPr>
                <w:rFonts w:ascii="Calibri" w:hAnsi="Calibri" w:cs="Calibri"/>
                <w:b/>
                <w:bCs/>
                <w:color w:val="000000"/>
              </w:rPr>
            </w:pPr>
          </w:p>
        </w:tc>
        <w:tc>
          <w:tcPr>
            <w:tcW w:w="1276" w:type="dxa"/>
            <w:vMerge/>
            <w:shd w:val="clear" w:color="auto" w:fill="auto"/>
            <w:noWrap/>
            <w:tcMar>
              <w:top w:w="15" w:type="dxa"/>
              <w:left w:w="15" w:type="dxa"/>
              <w:bottom w:w="0" w:type="dxa"/>
              <w:right w:w="15" w:type="dxa"/>
            </w:tcMar>
            <w:vAlign w:val="center"/>
          </w:tcPr>
          <w:p w14:paraId="2544EC61" w14:textId="77777777" w:rsidR="00E33709" w:rsidRPr="00B22BCF" w:rsidRDefault="00E33709" w:rsidP="00E33709">
            <w:pPr>
              <w:spacing w:after="0" w:line="240" w:lineRule="auto"/>
              <w:jc w:val="center"/>
              <w:rPr>
                <w:rFonts w:ascii="Calibri" w:hAnsi="Calibri" w:cs="Calibri"/>
                <w:b/>
                <w:bCs/>
                <w:color w:val="000000"/>
              </w:rPr>
            </w:pPr>
          </w:p>
        </w:tc>
        <w:tc>
          <w:tcPr>
            <w:tcW w:w="1985" w:type="dxa"/>
            <w:vMerge/>
            <w:shd w:val="clear" w:color="auto" w:fill="auto"/>
            <w:noWrap/>
            <w:tcMar>
              <w:top w:w="15" w:type="dxa"/>
              <w:left w:w="15" w:type="dxa"/>
              <w:bottom w:w="0" w:type="dxa"/>
              <w:right w:w="15" w:type="dxa"/>
            </w:tcMar>
            <w:vAlign w:val="center"/>
          </w:tcPr>
          <w:p w14:paraId="602D1D5A" w14:textId="77777777" w:rsidR="00E33709" w:rsidRPr="00B22BCF" w:rsidRDefault="00E33709" w:rsidP="00E33709">
            <w:pPr>
              <w:spacing w:after="0" w:line="240" w:lineRule="auto"/>
              <w:jc w:val="center"/>
              <w:rPr>
                <w:rFonts w:ascii="Calibri" w:hAnsi="Calibri" w:cs="Calibri"/>
                <w:b/>
                <w:bCs/>
                <w:color w:val="000000"/>
              </w:rPr>
            </w:pPr>
          </w:p>
        </w:tc>
        <w:tc>
          <w:tcPr>
            <w:tcW w:w="996" w:type="dxa"/>
            <w:shd w:val="clear" w:color="auto" w:fill="A6A6A6" w:themeFill="background1" w:themeFillShade="A6"/>
            <w:noWrap/>
            <w:tcMar>
              <w:top w:w="15" w:type="dxa"/>
              <w:left w:w="15" w:type="dxa"/>
              <w:bottom w:w="0" w:type="dxa"/>
              <w:right w:w="15" w:type="dxa"/>
            </w:tcMar>
            <w:vAlign w:val="center"/>
          </w:tcPr>
          <w:p w14:paraId="3DCBF6EA"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≤50</w:t>
            </w:r>
          </w:p>
        </w:tc>
        <w:tc>
          <w:tcPr>
            <w:tcW w:w="0" w:type="auto"/>
            <w:shd w:val="clear" w:color="auto" w:fill="A6A6A6" w:themeFill="background1" w:themeFillShade="A6"/>
            <w:noWrap/>
            <w:tcMar>
              <w:top w:w="15" w:type="dxa"/>
              <w:left w:w="15" w:type="dxa"/>
              <w:bottom w:w="0" w:type="dxa"/>
              <w:right w:w="15" w:type="dxa"/>
            </w:tcMar>
            <w:vAlign w:val="center"/>
          </w:tcPr>
          <w:p w14:paraId="54CC3417"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50-100</w:t>
            </w:r>
          </w:p>
        </w:tc>
        <w:tc>
          <w:tcPr>
            <w:tcW w:w="0" w:type="auto"/>
            <w:shd w:val="clear" w:color="auto" w:fill="A6A6A6" w:themeFill="background1" w:themeFillShade="A6"/>
            <w:noWrap/>
            <w:tcMar>
              <w:top w:w="15" w:type="dxa"/>
              <w:left w:w="15" w:type="dxa"/>
              <w:bottom w:w="0" w:type="dxa"/>
              <w:right w:w="15" w:type="dxa"/>
            </w:tcMar>
            <w:vAlign w:val="center"/>
          </w:tcPr>
          <w:p w14:paraId="38F74254"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100-150</w:t>
            </w:r>
          </w:p>
        </w:tc>
        <w:tc>
          <w:tcPr>
            <w:tcW w:w="0" w:type="auto"/>
            <w:shd w:val="clear" w:color="auto" w:fill="A6A6A6" w:themeFill="background1" w:themeFillShade="A6"/>
            <w:noWrap/>
            <w:tcMar>
              <w:top w:w="15" w:type="dxa"/>
              <w:left w:w="15" w:type="dxa"/>
              <w:bottom w:w="0" w:type="dxa"/>
              <w:right w:w="15" w:type="dxa"/>
            </w:tcMar>
            <w:vAlign w:val="center"/>
          </w:tcPr>
          <w:p w14:paraId="00B8608B"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150 -200</w:t>
            </w:r>
          </w:p>
        </w:tc>
        <w:tc>
          <w:tcPr>
            <w:tcW w:w="0" w:type="auto"/>
            <w:shd w:val="clear" w:color="auto" w:fill="A6A6A6" w:themeFill="background1" w:themeFillShade="A6"/>
            <w:noWrap/>
            <w:tcMar>
              <w:top w:w="15" w:type="dxa"/>
              <w:left w:w="15" w:type="dxa"/>
              <w:bottom w:w="0" w:type="dxa"/>
              <w:right w:w="15" w:type="dxa"/>
            </w:tcMar>
            <w:vAlign w:val="center"/>
          </w:tcPr>
          <w:p w14:paraId="3C5C67AC"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200-250</w:t>
            </w:r>
          </w:p>
        </w:tc>
        <w:tc>
          <w:tcPr>
            <w:tcW w:w="0" w:type="auto"/>
            <w:shd w:val="clear" w:color="auto" w:fill="A6A6A6" w:themeFill="background1" w:themeFillShade="A6"/>
            <w:noWrap/>
            <w:tcMar>
              <w:top w:w="15" w:type="dxa"/>
              <w:left w:w="15" w:type="dxa"/>
              <w:bottom w:w="0" w:type="dxa"/>
              <w:right w:w="15" w:type="dxa"/>
            </w:tcMar>
            <w:vAlign w:val="center"/>
          </w:tcPr>
          <w:p w14:paraId="40020DA6" w14:textId="77777777" w:rsidR="00E33709" w:rsidRPr="00B22BCF" w:rsidRDefault="00E33709" w:rsidP="00E33709">
            <w:pPr>
              <w:spacing w:after="0" w:line="240" w:lineRule="auto"/>
              <w:jc w:val="center"/>
              <w:rPr>
                <w:rFonts w:ascii="Times New Roman" w:eastAsia="Times New Roman" w:hAnsi="Times New Roman" w:cs="Times New Roman"/>
                <w:b/>
                <w:bCs/>
                <w:color w:val="000000"/>
                <w:lang w:val="en-GB" w:eastAsia="en-GB"/>
              </w:rPr>
            </w:pPr>
            <w:r w:rsidRPr="00B22BCF">
              <w:rPr>
                <w:rFonts w:ascii="Times New Roman" w:eastAsia="Times New Roman" w:hAnsi="Times New Roman" w:cs="Times New Roman"/>
                <w:b/>
                <w:bCs/>
                <w:color w:val="000000"/>
                <w:lang w:val="en-GB" w:eastAsia="en-GB"/>
              </w:rPr>
              <w:t>250 ≥</w:t>
            </w:r>
          </w:p>
        </w:tc>
      </w:tr>
      <w:tr w:rsidR="00E33709" w:rsidRPr="00F15798" w14:paraId="64233A1F" w14:textId="77777777" w:rsidTr="00E33709">
        <w:trPr>
          <w:trHeight w:val="300"/>
        </w:trPr>
        <w:tc>
          <w:tcPr>
            <w:tcW w:w="1716" w:type="dxa"/>
            <w:shd w:val="clear" w:color="auto" w:fill="auto"/>
            <w:noWrap/>
            <w:tcMar>
              <w:top w:w="15" w:type="dxa"/>
              <w:left w:w="15" w:type="dxa"/>
              <w:bottom w:w="0" w:type="dxa"/>
              <w:right w:w="15" w:type="dxa"/>
            </w:tcMar>
            <w:vAlign w:val="center"/>
          </w:tcPr>
          <w:p w14:paraId="07F756DF"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36CC4BC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5683F5E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Ain baqara</w:t>
            </w:r>
          </w:p>
        </w:tc>
        <w:tc>
          <w:tcPr>
            <w:tcW w:w="996" w:type="dxa"/>
            <w:shd w:val="clear" w:color="auto" w:fill="auto"/>
            <w:noWrap/>
            <w:tcMar>
              <w:top w:w="15" w:type="dxa"/>
              <w:left w:w="15" w:type="dxa"/>
              <w:bottom w:w="0" w:type="dxa"/>
              <w:right w:w="15" w:type="dxa"/>
            </w:tcMar>
            <w:vAlign w:val="center"/>
            <w:hideMark/>
          </w:tcPr>
          <w:p w14:paraId="1F7E366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47F9D4D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666807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55B189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2CB3E0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A16B4C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6D69675" w14:textId="77777777" w:rsidTr="00E33709">
        <w:trPr>
          <w:trHeight w:val="300"/>
        </w:trPr>
        <w:tc>
          <w:tcPr>
            <w:tcW w:w="1716" w:type="dxa"/>
            <w:shd w:val="clear" w:color="auto" w:fill="auto"/>
            <w:noWrap/>
            <w:tcMar>
              <w:top w:w="15" w:type="dxa"/>
              <w:left w:w="15" w:type="dxa"/>
              <w:bottom w:w="0" w:type="dxa"/>
              <w:right w:w="15" w:type="dxa"/>
            </w:tcMar>
            <w:vAlign w:val="center"/>
          </w:tcPr>
          <w:p w14:paraId="3679AEB3"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752FD10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46730F1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Chaqelo</w:t>
            </w:r>
          </w:p>
        </w:tc>
        <w:tc>
          <w:tcPr>
            <w:tcW w:w="996" w:type="dxa"/>
            <w:shd w:val="clear" w:color="auto" w:fill="auto"/>
            <w:noWrap/>
            <w:tcMar>
              <w:top w:w="15" w:type="dxa"/>
              <w:left w:w="15" w:type="dxa"/>
              <w:bottom w:w="0" w:type="dxa"/>
              <w:right w:w="15" w:type="dxa"/>
            </w:tcMar>
            <w:vAlign w:val="center"/>
            <w:hideMark/>
          </w:tcPr>
          <w:p w14:paraId="4717213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D6189A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1EB9E2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71DD0C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DDFEB2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24D9EE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463951F" w14:textId="77777777" w:rsidTr="00E33709">
        <w:trPr>
          <w:trHeight w:val="300"/>
        </w:trPr>
        <w:tc>
          <w:tcPr>
            <w:tcW w:w="1716" w:type="dxa"/>
            <w:shd w:val="clear" w:color="auto" w:fill="auto"/>
            <w:noWrap/>
            <w:tcMar>
              <w:top w:w="15" w:type="dxa"/>
              <w:left w:w="15" w:type="dxa"/>
              <w:bottom w:w="0" w:type="dxa"/>
              <w:right w:w="15" w:type="dxa"/>
            </w:tcMar>
            <w:vAlign w:val="center"/>
          </w:tcPr>
          <w:p w14:paraId="1156CE5D"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4A3780AE"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4E50643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Karke</w:t>
            </w:r>
          </w:p>
        </w:tc>
        <w:tc>
          <w:tcPr>
            <w:tcW w:w="996" w:type="dxa"/>
            <w:shd w:val="clear" w:color="auto" w:fill="auto"/>
            <w:noWrap/>
            <w:tcMar>
              <w:top w:w="15" w:type="dxa"/>
              <w:left w:w="15" w:type="dxa"/>
              <w:bottom w:w="0" w:type="dxa"/>
              <w:right w:w="15" w:type="dxa"/>
            </w:tcMar>
            <w:vAlign w:val="center"/>
            <w:hideMark/>
          </w:tcPr>
          <w:p w14:paraId="7D212CA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7CBAF5F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B7B8D0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DDD2BB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8E2E8D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40B666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33634DE3" w14:textId="77777777" w:rsidTr="00E33709">
        <w:trPr>
          <w:trHeight w:val="300"/>
        </w:trPr>
        <w:tc>
          <w:tcPr>
            <w:tcW w:w="1716" w:type="dxa"/>
            <w:shd w:val="clear" w:color="auto" w:fill="auto"/>
            <w:noWrap/>
            <w:tcMar>
              <w:top w:w="15" w:type="dxa"/>
              <w:left w:w="15" w:type="dxa"/>
              <w:bottom w:w="0" w:type="dxa"/>
              <w:right w:w="15" w:type="dxa"/>
            </w:tcMar>
            <w:vAlign w:val="center"/>
          </w:tcPr>
          <w:p w14:paraId="1B5C7FBC"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469D0EF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1254C28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Kelata Ferhan</w:t>
            </w:r>
          </w:p>
        </w:tc>
        <w:tc>
          <w:tcPr>
            <w:tcW w:w="996" w:type="dxa"/>
            <w:shd w:val="clear" w:color="auto" w:fill="auto"/>
            <w:noWrap/>
            <w:tcMar>
              <w:top w:w="15" w:type="dxa"/>
              <w:left w:w="15" w:type="dxa"/>
              <w:bottom w:w="0" w:type="dxa"/>
              <w:right w:w="15" w:type="dxa"/>
            </w:tcMar>
            <w:vAlign w:val="center"/>
            <w:hideMark/>
          </w:tcPr>
          <w:p w14:paraId="58B7548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C320A8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6CA5D7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4C71880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A7D86D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CAA7BF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0586590B" w14:textId="77777777" w:rsidTr="00E33709">
        <w:trPr>
          <w:trHeight w:val="300"/>
        </w:trPr>
        <w:tc>
          <w:tcPr>
            <w:tcW w:w="1716" w:type="dxa"/>
            <w:shd w:val="clear" w:color="auto" w:fill="auto"/>
            <w:noWrap/>
            <w:tcMar>
              <w:top w:w="15" w:type="dxa"/>
              <w:left w:w="15" w:type="dxa"/>
              <w:bottom w:w="0" w:type="dxa"/>
              <w:right w:w="15" w:type="dxa"/>
            </w:tcMar>
            <w:vAlign w:val="center"/>
          </w:tcPr>
          <w:p w14:paraId="03AFC121"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0890C34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34A0BF7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Kirenjok</w:t>
            </w:r>
          </w:p>
        </w:tc>
        <w:tc>
          <w:tcPr>
            <w:tcW w:w="996" w:type="dxa"/>
            <w:shd w:val="clear" w:color="auto" w:fill="auto"/>
            <w:noWrap/>
            <w:tcMar>
              <w:top w:w="15" w:type="dxa"/>
              <w:left w:w="15" w:type="dxa"/>
              <w:bottom w:w="0" w:type="dxa"/>
              <w:right w:w="15" w:type="dxa"/>
            </w:tcMar>
            <w:vAlign w:val="center"/>
            <w:hideMark/>
          </w:tcPr>
          <w:p w14:paraId="15DEA41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194A722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80A33E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A76412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5ADF79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DFF485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3B871B8F" w14:textId="77777777" w:rsidTr="00E33709">
        <w:trPr>
          <w:trHeight w:val="300"/>
        </w:trPr>
        <w:tc>
          <w:tcPr>
            <w:tcW w:w="1716" w:type="dxa"/>
            <w:shd w:val="clear" w:color="auto" w:fill="auto"/>
            <w:noWrap/>
            <w:tcMar>
              <w:top w:w="15" w:type="dxa"/>
              <w:left w:w="15" w:type="dxa"/>
              <w:bottom w:w="0" w:type="dxa"/>
              <w:right w:w="15" w:type="dxa"/>
            </w:tcMar>
            <w:vAlign w:val="center"/>
          </w:tcPr>
          <w:p w14:paraId="0E12BA04"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7F76D5B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0CF1920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Pirozawa</w:t>
            </w:r>
          </w:p>
        </w:tc>
        <w:tc>
          <w:tcPr>
            <w:tcW w:w="996" w:type="dxa"/>
            <w:shd w:val="clear" w:color="auto" w:fill="auto"/>
            <w:noWrap/>
            <w:tcMar>
              <w:top w:w="15" w:type="dxa"/>
              <w:left w:w="15" w:type="dxa"/>
              <w:bottom w:w="0" w:type="dxa"/>
              <w:right w:w="15" w:type="dxa"/>
            </w:tcMar>
            <w:vAlign w:val="center"/>
            <w:hideMark/>
          </w:tcPr>
          <w:p w14:paraId="2A7C6B4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22BDD2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7D1008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80D4A0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10DEC8D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DCC8E9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3AD52F09" w14:textId="77777777" w:rsidTr="00E33709">
        <w:trPr>
          <w:trHeight w:val="300"/>
        </w:trPr>
        <w:tc>
          <w:tcPr>
            <w:tcW w:w="1716" w:type="dxa"/>
            <w:shd w:val="clear" w:color="auto" w:fill="auto"/>
            <w:noWrap/>
            <w:tcMar>
              <w:top w:w="15" w:type="dxa"/>
              <w:left w:w="15" w:type="dxa"/>
              <w:bottom w:w="0" w:type="dxa"/>
              <w:right w:w="15" w:type="dxa"/>
            </w:tcMar>
            <w:vAlign w:val="center"/>
          </w:tcPr>
          <w:p w14:paraId="49391B95"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2EE40CC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7DCB0C7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Shewirch Kabeer</w:t>
            </w:r>
          </w:p>
        </w:tc>
        <w:tc>
          <w:tcPr>
            <w:tcW w:w="996" w:type="dxa"/>
            <w:shd w:val="clear" w:color="auto" w:fill="auto"/>
            <w:noWrap/>
            <w:tcMar>
              <w:top w:w="15" w:type="dxa"/>
              <w:left w:w="15" w:type="dxa"/>
              <w:bottom w:w="0" w:type="dxa"/>
              <w:right w:w="15" w:type="dxa"/>
            </w:tcMar>
            <w:vAlign w:val="center"/>
            <w:hideMark/>
          </w:tcPr>
          <w:p w14:paraId="71AA8A8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3691073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4CF201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90F4BB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AD9071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2F20C7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87DCE2B" w14:textId="77777777" w:rsidTr="00E33709">
        <w:trPr>
          <w:trHeight w:val="300"/>
        </w:trPr>
        <w:tc>
          <w:tcPr>
            <w:tcW w:w="1716" w:type="dxa"/>
            <w:shd w:val="clear" w:color="auto" w:fill="auto"/>
            <w:noWrap/>
            <w:tcMar>
              <w:top w:w="15" w:type="dxa"/>
              <w:left w:w="15" w:type="dxa"/>
              <w:bottom w:w="0" w:type="dxa"/>
              <w:right w:w="15" w:type="dxa"/>
            </w:tcMar>
            <w:vAlign w:val="center"/>
          </w:tcPr>
          <w:p w14:paraId="1F7A4523"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30BB138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13E8E44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Shwerch Sagheer</w:t>
            </w:r>
          </w:p>
        </w:tc>
        <w:tc>
          <w:tcPr>
            <w:tcW w:w="996" w:type="dxa"/>
            <w:shd w:val="clear" w:color="auto" w:fill="auto"/>
            <w:noWrap/>
            <w:tcMar>
              <w:top w:w="15" w:type="dxa"/>
              <w:left w:w="15" w:type="dxa"/>
              <w:bottom w:w="0" w:type="dxa"/>
              <w:right w:w="15" w:type="dxa"/>
            </w:tcMar>
            <w:vAlign w:val="center"/>
            <w:hideMark/>
          </w:tcPr>
          <w:p w14:paraId="688A678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20B1DFC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2E2072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438DEF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4CEC9B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C1CD0A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690B6287" w14:textId="77777777" w:rsidTr="00E33709">
        <w:trPr>
          <w:trHeight w:val="300"/>
        </w:trPr>
        <w:tc>
          <w:tcPr>
            <w:tcW w:w="1716" w:type="dxa"/>
            <w:shd w:val="clear" w:color="auto" w:fill="auto"/>
            <w:noWrap/>
            <w:tcMar>
              <w:top w:w="15" w:type="dxa"/>
              <w:left w:w="15" w:type="dxa"/>
              <w:bottom w:w="0" w:type="dxa"/>
              <w:right w:w="15" w:type="dxa"/>
            </w:tcMar>
            <w:vAlign w:val="center"/>
          </w:tcPr>
          <w:p w14:paraId="7D5B1B50"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p>
        </w:tc>
        <w:tc>
          <w:tcPr>
            <w:tcW w:w="1276" w:type="dxa"/>
            <w:shd w:val="clear" w:color="auto" w:fill="auto"/>
            <w:noWrap/>
            <w:tcMar>
              <w:top w:w="15" w:type="dxa"/>
              <w:left w:w="15" w:type="dxa"/>
              <w:bottom w:w="0" w:type="dxa"/>
              <w:right w:w="15" w:type="dxa"/>
            </w:tcMar>
            <w:vAlign w:val="center"/>
          </w:tcPr>
          <w:p w14:paraId="2B33C82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7C92057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Sindank</w:t>
            </w:r>
          </w:p>
        </w:tc>
        <w:tc>
          <w:tcPr>
            <w:tcW w:w="996" w:type="dxa"/>
            <w:shd w:val="clear" w:color="auto" w:fill="auto"/>
            <w:noWrap/>
            <w:tcMar>
              <w:top w:w="15" w:type="dxa"/>
              <w:left w:w="15" w:type="dxa"/>
              <w:bottom w:w="0" w:type="dxa"/>
              <w:right w:w="15" w:type="dxa"/>
            </w:tcMar>
            <w:vAlign w:val="center"/>
            <w:hideMark/>
          </w:tcPr>
          <w:p w14:paraId="08E9624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C6C1DE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AC4E8A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F1E740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E56528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0A946B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670F97F5" w14:textId="77777777" w:rsidTr="00E33709">
        <w:trPr>
          <w:trHeight w:val="300"/>
        </w:trPr>
        <w:tc>
          <w:tcPr>
            <w:tcW w:w="1716" w:type="dxa"/>
            <w:shd w:val="clear" w:color="auto" w:fill="auto"/>
            <w:noWrap/>
            <w:tcMar>
              <w:top w:w="15" w:type="dxa"/>
              <w:left w:w="15" w:type="dxa"/>
              <w:bottom w:w="0" w:type="dxa"/>
              <w:right w:w="15" w:type="dxa"/>
            </w:tcMar>
            <w:vAlign w:val="center"/>
          </w:tcPr>
          <w:p w14:paraId="74CFB2C6"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 xml:space="preserve">Tel Kaif  </w:t>
            </w:r>
            <w:r w:rsidRPr="00F15798">
              <w:rPr>
                <w:rFonts w:ascii="Calibri" w:hAnsi="Calibri" w:cs="Calibri"/>
                <w:color w:val="000000"/>
              </w:rPr>
              <w:t xml:space="preserve"> </w:t>
            </w:r>
          </w:p>
        </w:tc>
        <w:tc>
          <w:tcPr>
            <w:tcW w:w="1276" w:type="dxa"/>
            <w:shd w:val="clear" w:color="auto" w:fill="auto"/>
            <w:noWrap/>
            <w:tcMar>
              <w:top w:w="15" w:type="dxa"/>
              <w:left w:w="15" w:type="dxa"/>
              <w:bottom w:w="0" w:type="dxa"/>
              <w:right w:w="15" w:type="dxa"/>
            </w:tcMar>
            <w:vAlign w:val="center"/>
          </w:tcPr>
          <w:p w14:paraId="5F0A5F0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Alqush</w:t>
            </w:r>
          </w:p>
        </w:tc>
        <w:tc>
          <w:tcPr>
            <w:tcW w:w="1985" w:type="dxa"/>
            <w:shd w:val="clear" w:color="auto" w:fill="auto"/>
            <w:noWrap/>
            <w:tcMar>
              <w:top w:w="15" w:type="dxa"/>
              <w:left w:w="15" w:type="dxa"/>
              <w:bottom w:w="0" w:type="dxa"/>
              <w:right w:w="15" w:type="dxa"/>
            </w:tcMar>
            <w:vAlign w:val="center"/>
            <w:hideMark/>
          </w:tcPr>
          <w:p w14:paraId="2BED38C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Sharafia</w:t>
            </w:r>
          </w:p>
        </w:tc>
        <w:tc>
          <w:tcPr>
            <w:tcW w:w="996" w:type="dxa"/>
            <w:shd w:val="clear" w:color="auto" w:fill="auto"/>
            <w:noWrap/>
            <w:tcMar>
              <w:top w:w="15" w:type="dxa"/>
              <w:left w:w="15" w:type="dxa"/>
              <w:bottom w:w="0" w:type="dxa"/>
              <w:right w:w="15" w:type="dxa"/>
            </w:tcMar>
            <w:vAlign w:val="center"/>
            <w:hideMark/>
          </w:tcPr>
          <w:p w14:paraId="46A8404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3FB7962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1090BC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315731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8ECE9C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3D0A9D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C1117D1" w14:textId="77777777" w:rsidTr="00E33709">
        <w:trPr>
          <w:trHeight w:val="300"/>
        </w:trPr>
        <w:tc>
          <w:tcPr>
            <w:tcW w:w="1716" w:type="dxa"/>
            <w:shd w:val="clear" w:color="auto" w:fill="auto"/>
            <w:noWrap/>
            <w:tcMar>
              <w:top w:w="15" w:type="dxa"/>
              <w:left w:w="15" w:type="dxa"/>
              <w:bottom w:w="0" w:type="dxa"/>
              <w:right w:w="15" w:type="dxa"/>
            </w:tcMar>
            <w:vAlign w:val="center"/>
          </w:tcPr>
          <w:p w14:paraId="5C45747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6F91A04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40BE42E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Barazi  Mazin</w:t>
            </w:r>
          </w:p>
        </w:tc>
        <w:tc>
          <w:tcPr>
            <w:tcW w:w="996" w:type="dxa"/>
            <w:shd w:val="clear" w:color="auto" w:fill="auto"/>
            <w:noWrap/>
            <w:tcMar>
              <w:top w:w="15" w:type="dxa"/>
              <w:left w:w="15" w:type="dxa"/>
              <w:bottom w:w="0" w:type="dxa"/>
              <w:right w:w="15" w:type="dxa"/>
            </w:tcMar>
            <w:vAlign w:val="center"/>
            <w:hideMark/>
          </w:tcPr>
          <w:p w14:paraId="5E191E2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4A6017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6F937A3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7C4621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3F45C4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085120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49DEC3FA" w14:textId="77777777" w:rsidTr="00E33709">
        <w:trPr>
          <w:trHeight w:val="300"/>
        </w:trPr>
        <w:tc>
          <w:tcPr>
            <w:tcW w:w="1716" w:type="dxa"/>
            <w:shd w:val="clear" w:color="auto" w:fill="auto"/>
            <w:noWrap/>
            <w:tcMar>
              <w:top w:w="15" w:type="dxa"/>
              <w:left w:w="15" w:type="dxa"/>
              <w:bottom w:w="0" w:type="dxa"/>
              <w:right w:w="15" w:type="dxa"/>
            </w:tcMar>
            <w:vAlign w:val="center"/>
          </w:tcPr>
          <w:p w14:paraId="26CB8A2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697F390E"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50BCADD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Brazi Bjek</w:t>
            </w:r>
          </w:p>
        </w:tc>
        <w:tc>
          <w:tcPr>
            <w:tcW w:w="996" w:type="dxa"/>
            <w:shd w:val="clear" w:color="auto" w:fill="auto"/>
            <w:noWrap/>
            <w:tcMar>
              <w:top w:w="15" w:type="dxa"/>
              <w:left w:w="15" w:type="dxa"/>
              <w:bottom w:w="0" w:type="dxa"/>
              <w:right w:w="15" w:type="dxa"/>
            </w:tcMar>
            <w:vAlign w:val="center"/>
            <w:hideMark/>
          </w:tcPr>
          <w:p w14:paraId="7166168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747C0C5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5F16B3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9AC386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EFCFCE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A7EB47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47F58223" w14:textId="77777777" w:rsidTr="00E33709">
        <w:trPr>
          <w:trHeight w:val="300"/>
        </w:trPr>
        <w:tc>
          <w:tcPr>
            <w:tcW w:w="1716" w:type="dxa"/>
            <w:shd w:val="clear" w:color="auto" w:fill="auto"/>
            <w:noWrap/>
            <w:tcMar>
              <w:top w:w="15" w:type="dxa"/>
              <w:left w:w="15" w:type="dxa"/>
              <w:bottom w:w="0" w:type="dxa"/>
              <w:right w:w="15" w:type="dxa"/>
            </w:tcMar>
            <w:vAlign w:val="center"/>
          </w:tcPr>
          <w:p w14:paraId="021119E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651A67D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410F59B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Chamarash</w:t>
            </w:r>
          </w:p>
        </w:tc>
        <w:tc>
          <w:tcPr>
            <w:tcW w:w="996" w:type="dxa"/>
            <w:shd w:val="clear" w:color="auto" w:fill="auto"/>
            <w:noWrap/>
            <w:tcMar>
              <w:top w:w="15" w:type="dxa"/>
              <w:left w:w="15" w:type="dxa"/>
              <w:bottom w:w="0" w:type="dxa"/>
              <w:right w:w="15" w:type="dxa"/>
            </w:tcMar>
            <w:vAlign w:val="center"/>
            <w:hideMark/>
          </w:tcPr>
          <w:p w14:paraId="04F07B9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8C25B1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732CAE1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420499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5B391B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4E95F3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6311B7F6" w14:textId="77777777" w:rsidTr="00E33709">
        <w:trPr>
          <w:trHeight w:val="300"/>
        </w:trPr>
        <w:tc>
          <w:tcPr>
            <w:tcW w:w="1716" w:type="dxa"/>
            <w:shd w:val="clear" w:color="auto" w:fill="auto"/>
            <w:noWrap/>
            <w:tcMar>
              <w:top w:w="15" w:type="dxa"/>
              <w:left w:w="15" w:type="dxa"/>
              <w:bottom w:w="0" w:type="dxa"/>
              <w:right w:w="15" w:type="dxa"/>
            </w:tcMar>
            <w:vAlign w:val="center"/>
          </w:tcPr>
          <w:p w14:paraId="308E606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6115AB5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175ABA2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Misaka Islam</w:t>
            </w:r>
          </w:p>
        </w:tc>
        <w:tc>
          <w:tcPr>
            <w:tcW w:w="996" w:type="dxa"/>
            <w:shd w:val="clear" w:color="auto" w:fill="auto"/>
            <w:noWrap/>
            <w:tcMar>
              <w:top w:w="15" w:type="dxa"/>
              <w:left w:w="15" w:type="dxa"/>
              <w:bottom w:w="0" w:type="dxa"/>
              <w:right w:w="15" w:type="dxa"/>
            </w:tcMar>
            <w:vAlign w:val="center"/>
            <w:hideMark/>
          </w:tcPr>
          <w:p w14:paraId="0EA3BDE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AB879E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229042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A9154B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46ABBD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DB4905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3BA5BD77" w14:textId="77777777" w:rsidTr="00E33709">
        <w:trPr>
          <w:trHeight w:val="300"/>
        </w:trPr>
        <w:tc>
          <w:tcPr>
            <w:tcW w:w="1716" w:type="dxa"/>
            <w:shd w:val="clear" w:color="auto" w:fill="auto"/>
            <w:noWrap/>
            <w:tcMar>
              <w:top w:w="15" w:type="dxa"/>
              <w:left w:w="15" w:type="dxa"/>
              <w:bottom w:w="0" w:type="dxa"/>
              <w:right w:w="15" w:type="dxa"/>
            </w:tcMar>
            <w:vAlign w:val="center"/>
          </w:tcPr>
          <w:p w14:paraId="39CB433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45DE6F9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016AFEAC"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Qaymawa</w:t>
            </w:r>
          </w:p>
        </w:tc>
        <w:tc>
          <w:tcPr>
            <w:tcW w:w="996" w:type="dxa"/>
            <w:shd w:val="clear" w:color="auto" w:fill="auto"/>
            <w:noWrap/>
            <w:tcMar>
              <w:top w:w="15" w:type="dxa"/>
              <w:left w:w="15" w:type="dxa"/>
              <w:bottom w:w="0" w:type="dxa"/>
              <w:right w:w="15" w:type="dxa"/>
            </w:tcMar>
            <w:vAlign w:val="center"/>
            <w:hideMark/>
          </w:tcPr>
          <w:p w14:paraId="00B8BCA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A2A97B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F0BBB5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01E87A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E47722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5F3237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31AF2F41" w14:textId="77777777" w:rsidTr="00E33709">
        <w:trPr>
          <w:trHeight w:val="300"/>
        </w:trPr>
        <w:tc>
          <w:tcPr>
            <w:tcW w:w="1716" w:type="dxa"/>
            <w:shd w:val="clear" w:color="auto" w:fill="auto"/>
            <w:noWrap/>
            <w:tcMar>
              <w:top w:w="15" w:type="dxa"/>
              <w:left w:w="15" w:type="dxa"/>
              <w:bottom w:w="0" w:type="dxa"/>
              <w:right w:w="15" w:type="dxa"/>
            </w:tcMar>
            <w:vAlign w:val="center"/>
          </w:tcPr>
          <w:p w14:paraId="6062618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3943ABE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74271B3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Shekh Malwan</w:t>
            </w:r>
          </w:p>
        </w:tc>
        <w:tc>
          <w:tcPr>
            <w:tcW w:w="996" w:type="dxa"/>
            <w:shd w:val="clear" w:color="auto" w:fill="auto"/>
            <w:noWrap/>
            <w:tcMar>
              <w:top w:w="15" w:type="dxa"/>
              <w:left w:w="15" w:type="dxa"/>
              <w:bottom w:w="0" w:type="dxa"/>
              <w:right w:w="15" w:type="dxa"/>
            </w:tcMar>
            <w:vAlign w:val="center"/>
            <w:hideMark/>
          </w:tcPr>
          <w:p w14:paraId="1B4C7D8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6077740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1AB639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719A94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E7EB19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D702102"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49DC145" w14:textId="77777777" w:rsidTr="00E33709">
        <w:trPr>
          <w:trHeight w:val="300"/>
        </w:trPr>
        <w:tc>
          <w:tcPr>
            <w:tcW w:w="1716" w:type="dxa"/>
            <w:shd w:val="clear" w:color="auto" w:fill="auto"/>
            <w:noWrap/>
            <w:tcMar>
              <w:top w:w="15" w:type="dxa"/>
              <w:left w:w="15" w:type="dxa"/>
              <w:bottom w:w="0" w:type="dxa"/>
              <w:right w:w="15" w:type="dxa"/>
            </w:tcMar>
            <w:vAlign w:val="center"/>
          </w:tcPr>
          <w:p w14:paraId="28B4AF2D" w14:textId="77777777" w:rsidR="00E33709"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Shekhan</w:t>
            </w:r>
          </w:p>
        </w:tc>
        <w:tc>
          <w:tcPr>
            <w:tcW w:w="1276" w:type="dxa"/>
            <w:shd w:val="clear" w:color="auto" w:fill="auto"/>
            <w:noWrap/>
            <w:tcMar>
              <w:top w:w="15" w:type="dxa"/>
              <w:left w:w="15" w:type="dxa"/>
              <w:bottom w:w="0" w:type="dxa"/>
              <w:right w:w="15" w:type="dxa"/>
            </w:tcMar>
            <w:vAlign w:val="center"/>
          </w:tcPr>
          <w:p w14:paraId="36B10DAA"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4166151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Taq Hama</w:t>
            </w:r>
          </w:p>
        </w:tc>
        <w:tc>
          <w:tcPr>
            <w:tcW w:w="996" w:type="dxa"/>
            <w:shd w:val="clear" w:color="auto" w:fill="auto"/>
            <w:noWrap/>
            <w:tcMar>
              <w:top w:w="15" w:type="dxa"/>
              <w:left w:w="15" w:type="dxa"/>
              <w:bottom w:w="0" w:type="dxa"/>
              <w:right w:w="15" w:type="dxa"/>
            </w:tcMar>
            <w:vAlign w:val="center"/>
            <w:hideMark/>
          </w:tcPr>
          <w:p w14:paraId="0442ECA5"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67D23A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9CD698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855374E"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837831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4AC64A4"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26117EB6" w14:textId="77777777" w:rsidTr="00E33709">
        <w:trPr>
          <w:trHeight w:val="300"/>
        </w:trPr>
        <w:tc>
          <w:tcPr>
            <w:tcW w:w="1716" w:type="dxa"/>
            <w:shd w:val="clear" w:color="auto" w:fill="auto"/>
            <w:noWrap/>
            <w:tcMar>
              <w:top w:w="15" w:type="dxa"/>
              <w:left w:w="15" w:type="dxa"/>
              <w:bottom w:w="0" w:type="dxa"/>
              <w:right w:w="15" w:type="dxa"/>
            </w:tcMar>
            <w:vAlign w:val="center"/>
          </w:tcPr>
          <w:p w14:paraId="530C37C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 xml:space="preserve">Shekhan </w:t>
            </w:r>
          </w:p>
        </w:tc>
        <w:tc>
          <w:tcPr>
            <w:tcW w:w="1276" w:type="dxa"/>
            <w:shd w:val="clear" w:color="auto" w:fill="auto"/>
            <w:noWrap/>
            <w:tcMar>
              <w:top w:w="15" w:type="dxa"/>
              <w:left w:w="15" w:type="dxa"/>
              <w:bottom w:w="0" w:type="dxa"/>
              <w:right w:w="15" w:type="dxa"/>
            </w:tcMar>
            <w:vAlign w:val="center"/>
          </w:tcPr>
          <w:p w14:paraId="16C5951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Zelkan</w:t>
            </w:r>
          </w:p>
        </w:tc>
        <w:tc>
          <w:tcPr>
            <w:tcW w:w="1985" w:type="dxa"/>
            <w:shd w:val="clear" w:color="auto" w:fill="auto"/>
            <w:noWrap/>
            <w:tcMar>
              <w:top w:w="15" w:type="dxa"/>
              <w:left w:w="15" w:type="dxa"/>
              <w:bottom w:w="0" w:type="dxa"/>
              <w:right w:w="15" w:type="dxa"/>
            </w:tcMar>
            <w:vAlign w:val="center"/>
            <w:hideMark/>
          </w:tcPr>
          <w:p w14:paraId="34F5FA4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Glashin</w:t>
            </w:r>
          </w:p>
        </w:tc>
        <w:tc>
          <w:tcPr>
            <w:tcW w:w="996" w:type="dxa"/>
            <w:shd w:val="clear" w:color="auto" w:fill="auto"/>
            <w:noWrap/>
            <w:tcMar>
              <w:top w:w="15" w:type="dxa"/>
              <w:left w:w="15" w:type="dxa"/>
              <w:bottom w:w="0" w:type="dxa"/>
              <w:right w:w="15" w:type="dxa"/>
            </w:tcMar>
            <w:vAlign w:val="center"/>
            <w:hideMark/>
          </w:tcPr>
          <w:p w14:paraId="5B8F955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E60134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6CF5B63"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BF1B65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12ECE520"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51EB4F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6A579501" w14:textId="77777777" w:rsidTr="00E33709">
        <w:trPr>
          <w:trHeight w:val="300"/>
        </w:trPr>
        <w:tc>
          <w:tcPr>
            <w:tcW w:w="1716" w:type="dxa"/>
            <w:shd w:val="clear" w:color="auto" w:fill="auto"/>
            <w:noWrap/>
            <w:tcMar>
              <w:top w:w="15" w:type="dxa"/>
              <w:left w:w="15" w:type="dxa"/>
              <w:bottom w:w="0" w:type="dxa"/>
              <w:right w:w="15" w:type="dxa"/>
            </w:tcMar>
            <w:vAlign w:val="center"/>
          </w:tcPr>
          <w:p w14:paraId="0836E62F"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3D29594A" w14:textId="77777777" w:rsidR="00E33709" w:rsidRPr="009127E8" w:rsidRDefault="00E33709"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765338E8" w14:textId="77777777" w:rsidR="00E33709" w:rsidRPr="009127E8" w:rsidRDefault="00E33709"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996" w:type="dxa"/>
            <w:shd w:val="clear" w:color="auto" w:fill="auto"/>
            <w:noWrap/>
            <w:tcMar>
              <w:top w:w="15" w:type="dxa"/>
              <w:left w:w="15" w:type="dxa"/>
              <w:bottom w:w="0" w:type="dxa"/>
              <w:right w:w="15" w:type="dxa"/>
            </w:tcMar>
            <w:vAlign w:val="center"/>
            <w:hideMark/>
          </w:tcPr>
          <w:p w14:paraId="71BB11FE"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0AE24E7"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23CA6D7D"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7D7176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1A9665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AC8F47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E33709" w:rsidRPr="00F15798" w14:paraId="447E74BB" w14:textId="77777777" w:rsidTr="00E33709">
        <w:trPr>
          <w:trHeight w:val="300"/>
        </w:trPr>
        <w:tc>
          <w:tcPr>
            <w:tcW w:w="1716" w:type="dxa"/>
            <w:shd w:val="clear" w:color="auto" w:fill="auto"/>
            <w:noWrap/>
            <w:tcMar>
              <w:top w:w="15" w:type="dxa"/>
              <w:left w:w="15" w:type="dxa"/>
              <w:bottom w:w="0" w:type="dxa"/>
              <w:right w:w="15" w:type="dxa"/>
            </w:tcMar>
            <w:vAlign w:val="center"/>
          </w:tcPr>
          <w:p w14:paraId="3CFC44DE" w14:textId="77777777" w:rsidR="00E33709" w:rsidRPr="00F15798" w:rsidRDefault="00E33709"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34EADC01" w14:textId="77777777" w:rsidR="00E33709" w:rsidRPr="009127E8" w:rsidRDefault="00E33709"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3106E6A9" w14:textId="77777777" w:rsidR="00E33709" w:rsidRPr="009127E8" w:rsidRDefault="00E33709"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996" w:type="dxa"/>
            <w:shd w:val="clear" w:color="auto" w:fill="auto"/>
            <w:noWrap/>
            <w:tcMar>
              <w:top w:w="15" w:type="dxa"/>
              <w:left w:w="15" w:type="dxa"/>
              <w:bottom w:w="0" w:type="dxa"/>
              <w:right w:w="15" w:type="dxa"/>
            </w:tcMar>
            <w:vAlign w:val="center"/>
            <w:hideMark/>
          </w:tcPr>
          <w:p w14:paraId="70CBA221"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F17C9CB"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EA549AF"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608AFB8"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649E3F6"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BBB1E19" w14:textId="77777777" w:rsidR="00E33709" w:rsidRPr="00F15798" w:rsidRDefault="00E33709"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0C3E57B6" w14:textId="77777777" w:rsidTr="00E33709">
        <w:trPr>
          <w:trHeight w:val="300"/>
        </w:trPr>
        <w:tc>
          <w:tcPr>
            <w:tcW w:w="1716" w:type="dxa"/>
            <w:shd w:val="clear" w:color="auto" w:fill="auto"/>
            <w:noWrap/>
            <w:tcMar>
              <w:top w:w="15" w:type="dxa"/>
              <w:left w:w="15" w:type="dxa"/>
              <w:bottom w:w="0" w:type="dxa"/>
              <w:right w:w="15" w:type="dxa"/>
            </w:tcMar>
            <w:vAlign w:val="center"/>
          </w:tcPr>
          <w:p w14:paraId="425106FF"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39862F0B"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6BC77AA2"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996" w:type="dxa"/>
            <w:shd w:val="clear" w:color="auto" w:fill="auto"/>
            <w:noWrap/>
            <w:tcMar>
              <w:top w:w="15" w:type="dxa"/>
              <w:left w:w="15" w:type="dxa"/>
              <w:bottom w:w="0" w:type="dxa"/>
              <w:right w:w="15" w:type="dxa"/>
            </w:tcMar>
            <w:vAlign w:val="center"/>
            <w:hideMark/>
          </w:tcPr>
          <w:p w14:paraId="5EB8772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5C13A49"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0E5F828"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16DF71D"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02ADF28C"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63EA49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2A18F847" w14:textId="77777777" w:rsidTr="00E33709">
        <w:trPr>
          <w:trHeight w:val="300"/>
        </w:trPr>
        <w:tc>
          <w:tcPr>
            <w:tcW w:w="1716" w:type="dxa"/>
            <w:shd w:val="clear" w:color="auto" w:fill="auto"/>
            <w:noWrap/>
            <w:tcMar>
              <w:top w:w="15" w:type="dxa"/>
              <w:left w:w="15" w:type="dxa"/>
              <w:bottom w:w="0" w:type="dxa"/>
              <w:right w:w="15" w:type="dxa"/>
            </w:tcMar>
            <w:vAlign w:val="center"/>
          </w:tcPr>
          <w:p w14:paraId="4EB79378"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73A13ED4"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0BF43BDC"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996" w:type="dxa"/>
            <w:shd w:val="clear" w:color="auto" w:fill="auto"/>
            <w:noWrap/>
            <w:tcMar>
              <w:top w:w="15" w:type="dxa"/>
              <w:left w:w="15" w:type="dxa"/>
              <w:bottom w:w="0" w:type="dxa"/>
              <w:right w:w="15" w:type="dxa"/>
            </w:tcMar>
            <w:vAlign w:val="center"/>
            <w:hideMark/>
          </w:tcPr>
          <w:p w14:paraId="33A92FA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C96E7F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44F0DE8"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7D5694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133B2A3"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7758F0C0"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493AE836" w14:textId="77777777" w:rsidTr="00E33709">
        <w:trPr>
          <w:trHeight w:val="300"/>
        </w:trPr>
        <w:tc>
          <w:tcPr>
            <w:tcW w:w="1716" w:type="dxa"/>
            <w:shd w:val="clear" w:color="auto" w:fill="auto"/>
            <w:noWrap/>
            <w:tcMar>
              <w:top w:w="15" w:type="dxa"/>
              <w:left w:w="15" w:type="dxa"/>
              <w:bottom w:w="0" w:type="dxa"/>
              <w:right w:w="15" w:type="dxa"/>
            </w:tcMar>
            <w:vAlign w:val="center"/>
          </w:tcPr>
          <w:p w14:paraId="1AF97F75"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709B5FCD"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13B73370"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996" w:type="dxa"/>
            <w:shd w:val="clear" w:color="auto" w:fill="auto"/>
            <w:noWrap/>
            <w:tcMar>
              <w:top w:w="15" w:type="dxa"/>
              <w:left w:w="15" w:type="dxa"/>
              <w:bottom w:w="0" w:type="dxa"/>
              <w:right w:w="15" w:type="dxa"/>
            </w:tcMar>
            <w:vAlign w:val="center"/>
            <w:hideMark/>
          </w:tcPr>
          <w:p w14:paraId="763CFBD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C95809B"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2E73819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03E678D"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51757D4"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B911E0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0161D54C" w14:textId="77777777" w:rsidTr="00E33709">
        <w:trPr>
          <w:trHeight w:val="300"/>
        </w:trPr>
        <w:tc>
          <w:tcPr>
            <w:tcW w:w="1716" w:type="dxa"/>
            <w:shd w:val="clear" w:color="auto" w:fill="auto"/>
            <w:noWrap/>
            <w:tcMar>
              <w:top w:w="15" w:type="dxa"/>
              <w:left w:w="15" w:type="dxa"/>
              <w:bottom w:w="0" w:type="dxa"/>
              <w:right w:w="15" w:type="dxa"/>
            </w:tcMar>
            <w:vAlign w:val="center"/>
          </w:tcPr>
          <w:p w14:paraId="73EB3362"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211F39A7"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hideMark/>
          </w:tcPr>
          <w:p w14:paraId="45F389AB"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996" w:type="dxa"/>
            <w:shd w:val="clear" w:color="auto" w:fill="auto"/>
            <w:noWrap/>
            <w:tcMar>
              <w:top w:w="15" w:type="dxa"/>
              <w:left w:w="15" w:type="dxa"/>
              <w:bottom w:w="0" w:type="dxa"/>
              <w:right w:w="15" w:type="dxa"/>
            </w:tcMar>
            <w:vAlign w:val="center"/>
            <w:hideMark/>
          </w:tcPr>
          <w:p w14:paraId="2AF54255"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DFE8F39"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9C9371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4753BF87"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2E78B23"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7D1A98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3C30A103" w14:textId="77777777" w:rsidTr="00E33709">
        <w:trPr>
          <w:trHeight w:val="300"/>
        </w:trPr>
        <w:tc>
          <w:tcPr>
            <w:tcW w:w="1716" w:type="dxa"/>
            <w:shd w:val="clear" w:color="auto" w:fill="auto"/>
            <w:noWrap/>
            <w:tcMar>
              <w:top w:w="15" w:type="dxa"/>
              <w:left w:w="15" w:type="dxa"/>
              <w:bottom w:w="0" w:type="dxa"/>
              <w:right w:w="15" w:type="dxa"/>
            </w:tcMar>
            <w:vAlign w:val="center"/>
          </w:tcPr>
          <w:p w14:paraId="214086FF"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Tel Afar</w:t>
            </w:r>
          </w:p>
        </w:tc>
        <w:tc>
          <w:tcPr>
            <w:tcW w:w="1276" w:type="dxa"/>
            <w:shd w:val="clear" w:color="auto" w:fill="auto"/>
            <w:noWrap/>
            <w:tcMar>
              <w:top w:w="15" w:type="dxa"/>
              <w:left w:w="15" w:type="dxa"/>
              <w:bottom w:w="0" w:type="dxa"/>
              <w:right w:w="15" w:type="dxa"/>
            </w:tcMar>
            <w:vAlign w:val="center"/>
          </w:tcPr>
          <w:p w14:paraId="4387BBEE" w14:textId="77777777" w:rsidR="0015259D" w:rsidRPr="00E33709" w:rsidRDefault="0015259D" w:rsidP="00E33709">
            <w:pPr>
              <w:spacing w:after="0" w:line="240" w:lineRule="auto"/>
              <w:jc w:val="center"/>
              <w:rPr>
                <w:rFonts w:ascii="Times New Roman" w:eastAsia="Times New Roman" w:hAnsi="Times New Roman" w:cs="Times New Roman"/>
                <w:color w:val="000000"/>
                <w:lang w:val="en-GB" w:eastAsia="en-GB"/>
              </w:rPr>
            </w:pPr>
            <w:r w:rsidRPr="00E33709">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tcPr>
          <w:p w14:paraId="49416FE4"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Assriya Seeha</w:t>
            </w:r>
          </w:p>
        </w:tc>
        <w:tc>
          <w:tcPr>
            <w:tcW w:w="996" w:type="dxa"/>
            <w:shd w:val="clear" w:color="auto" w:fill="auto"/>
            <w:noWrap/>
            <w:tcMar>
              <w:top w:w="15" w:type="dxa"/>
              <w:left w:w="15" w:type="dxa"/>
              <w:bottom w:w="0" w:type="dxa"/>
              <w:right w:w="15" w:type="dxa"/>
            </w:tcMar>
          </w:tcPr>
          <w:p w14:paraId="6E6E587D"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1A45AB5F"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DCC2E01"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1D0DDC0B"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37BF5941"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1</w:t>
            </w:r>
          </w:p>
        </w:tc>
        <w:tc>
          <w:tcPr>
            <w:tcW w:w="0" w:type="auto"/>
            <w:shd w:val="clear" w:color="auto" w:fill="auto"/>
            <w:noWrap/>
            <w:tcMar>
              <w:top w:w="15" w:type="dxa"/>
              <w:left w:w="15" w:type="dxa"/>
              <w:bottom w:w="0" w:type="dxa"/>
              <w:right w:w="15" w:type="dxa"/>
            </w:tcMar>
          </w:tcPr>
          <w:p w14:paraId="42CFE27D"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r>
      <w:tr w:rsidR="0015259D" w:rsidRPr="00F15798" w14:paraId="7C2AECEF" w14:textId="77777777" w:rsidTr="00E33709">
        <w:trPr>
          <w:trHeight w:val="300"/>
        </w:trPr>
        <w:tc>
          <w:tcPr>
            <w:tcW w:w="1716" w:type="dxa"/>
            <w:shd w:val="clear" w:color="auto" w:fill="auto"/>
            <w:noWrap/>
            <w:tcMar>
              <w:top w:w="15" w:type="dxa"/>
              <w:left w:w="15" w:type="dxa"/>
              <w:bottom w:w="0" w:type="dxa"/>
              <w:right w:w="15" w:type="dxa"/>
            </w:tcMar>
            <w:vAlign w:val="center"/>
          </w:tcPr>
          <w:p w14:paraId="309DD47F"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Tel Afar</w:t>
            </w:r>
          </w:p>
        </w:tc>
        <w:tc>
          <w:tcPr>
            <w:tcW w:w="1276" w:type="dxa"/>
            <w:shd w:val="clear" w:color="auto" w:fill="auto"/>
            <w:noWrap/>
            <w:tcMar>
              <w:top w:w="15" w:type="dxa"/>
              <w:left w:w="15" w:type="dxa"/>
              <w:bottom w:w="0" w:type="dxa"/>
              <w:right w:w="15" w:type="dxa"/>
            </w:tcMar>
            <w:vAlign w:val="center"/>
          </w:tcPr>
          <w:p w14:paraId="31EDCEE6" w14:textId="77777777" w:rsidR="0015259D" w:rsidRPr="00E33709" w:rsidRDefault="0015259D" w:rsidP="00E33709">
            <w:pPr>
              <w:spacing w:after="0" w:line="240" w:lineRule="auto"/>
              <w:jc w:val="center"/>
              <w:rPr>
                <w:rFonts w:ascii="Times New Roman" w:eastAsia="Times New Roman" w:hAnsi="Times New Roman" w:cs="Times New Roman"/>
                <w:color w:val="000000"/>
                <w:lang w:val="en-GB" w:eastAsia="en-GB"/>
              </w:rPr>
            </w:pPr>
            <w:r w:rsidRPr="00E33709">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tcPr>
          <w:p w14:paraId="0B272154"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Seeha alfadhilya</w:t>
            </w:r>
          </w:p>
        </w:tc>
        <w:tc>
          <w:tcPr>
            <w:tcW w:w="996" w:type="dxa"/>
            <w:shd w:val="clear" w:color="auto" w:fill="auto"/>
            <w:noWrap/>
            <w:tcMar>
              <w:top w:w="15" w:type="dxa"/>
              <w:left w:w="15" w:type="dxa"/>
              <w:bottom w:w="0" w:type="dxa"/>
              <w:right w:w="15" w:type="dxa"/>
            </w:tcMar>
          </w:tcPr>
          <w:p w14:paraId="773649D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8BB8B07"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4DD1882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A60F65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1</w:t>
            </w:r>
          </w:p>
        </w:tc>
        <w:tc>
          <w:tcPr>
            <w:tcW w:w="0" w:type="auto"/>
            <w:shd w:val="clear" w:color="auto" w:fill="auto"/>
            <w:noWrap/>
            <w:tcMar>
              <w:top w:w="15" w:type="dxa"/>
              <w:left w:w="15" w:type="dxa"/>
              <w:bottom w:w="0" w:type="dxa"/>
              <w:right w:w="15" w:type="dxa"/>
            </w:tcMar>
          </w:tcPr>
          <w:p w14:paraId="74D74DF4"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02D68EA4"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r>
      <w:tr w:rsidR="0015259D" w:rsidRPr="00F15798" w14:paraId="02A66EC4" w14:textId="77777777" w:rsidTr="00E33709">
        <w:trPr>
          <w:trHeight w:val="300"/>
        </w:trPr>
        <w:tc>
          <w:tcPr>
            <w:tcW w:w="1716" w:type="dxa"/>
            <w:shd w:val="clear" w:color="auto" w:fill="auto"/>
            <w:noWrap/>
            <w:tcMar>
              <w:top w:w="15" w:type="dxa"/>
              <w:left w:w="15" w:type="dxa"/>
              <w:bottom w:w="0" w:type="dxa"/>
              <w:right w:w="15" w:type="dxa"/>
            </w:tcMar>
            <w:vAlign w:val="center"/>
          </w:tcPr>
          <w:p w14:paraId="15D09859"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Tel Afar</w:t>
            </w:r>
          </w:p>
        </w:tc>
        <w:tc>
          <w:tcPr>
            <w:tcW w:w="1276" w:type="dxa"/>
            <w:shd w:val="clear" w:color="auto" w:fill="auto"/>
            <w:noWrap/>
            <w:tcMar>
              <w:top w:w="15" w:type="dxa"/>
              <w:left w:w="15" w:type="dxa"/>
              <w:bottom w:w="0" w:type="dxa"/>
              <w:right w:w="15" w:type="dxa"/>
            </w:tcMar>
            <w:vAlign w:val="center"/>
          </w:tcPr>
          <w:p w14:paraId="7E713AC3" w14:textId="77777777" w:rsidR="0015259D" w:rsidRPr="00E33709" w:rsidRDefault="0015259D" w:rsidP="00E33709">
            <w:pPr>
              <w:spacing w:after="0" w:line="240" w:lineRule="auto"/>
              <w:jc w:val="center"/>
              <w:rPr>
                <w:rFonts w:ascii="Times New Roman" w:eastAsia="Times New Roman" w:hAnsi="Times New Roman" w:cs="Times New Roman"/>
                <w:color w:val="000000"/>
                <w:lang w:val="en-GB" w:eastAsia="en-GB"/>
              </w:rPr>
            </w:pPr>
            <w:r w:rsidRPr="00E33709">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tcPr>
          <w:p w14:paraId="58E84007"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beershofik</w:t>
            </w:r>
          </w:p>
        </w:tc>
        <w:tc>
          <w:tcPr>
            <w:tcW w:w="996" w:type="dxa"/>
            <w:shd w:val="clear" w:color="auto" w:fill="auto"/>
            <w:noWrap/>
            <w:tcMar>
              <w:top w:w="15" w:type="dxa"/>
              <w:left w:w="15" w:type="dxa"/>
              <w:bottom w:w="0" w:type="dxa"/>
              <w:right w:w="15" w:type="dxa"/>
            </w:tcMar>
          </w:tcPr>
          <w:p w14:paraId="60ED29AD"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0564C99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06963D03"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1</w:t>
            </w:r>
          </w:p>
        </w:tc>
        <w:tc>
          <w:tcPr>
            <w:tcW w:w="0" w:type="auto"/>
            <w:shd w:val="clear" w:color="auto" w:fill="auto"/>
            <w:noWrap/>
            <w:tcMar>
              <w:top w:w="15" w:type="dxa"/>
              <w:left w:w="15" w:type="dxa"/>
              <w:bottom w:w="0" w:type="dxa"/>
              <w:right w:w="15" w:type="dxa"/>
            </w:tcMar>
          </w:tcPr>
          <w:p w14:paraId="4CAF546F"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D4716F0"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2B47F59E"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r>
      <w:tr w:rsidR="0015259D" w:rsidRPr="00F15798" w14:paraId="79153C28" w14:textId="77777777" w:rsidTr="00E33709">
        <w:trPr>
          <w:trHeight w:val="300"/>
        </w:trPr>
        <w:tc>
          <w:tcPr>
            <w:tcW w:w="1716" w:type="dxa"/>
            <w:shd w:val="clear" w:color="auto" w:fill="auto"/>
            <w:noWrap/>
            <w:tcMar>
              <w:top w:w="15" w:type="dxa"/>
              <w:left w:w="15" w:type="dxa"/>
              <w:bottom w:w="0" w:type="dxa"/>
              <w:right w:w="15" w:type="dxa"/>
            </w:tcMar>
            <w:vAlign w:val="center"/>
          </w:tcPr>
          <w:p w14:paraId="45F409CE"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Tel Afar</w:t>
            </w:r>
          </w:p>
        </w:tc>
        <w:tc>
          <w:tcPr>
            <w:tcW w:w="1276" w:type="dxa"/>
            <w:shd w:val="clear" w:color="auto" w:fill="auto"/>
            <w:noWrap/>
            <w:tcMar>
              <w:top w:w="15" w:type="dxa"/>
              <w:left w:w="15" w:type="dxa"/>
              <w:bottom w:w="0" w:type="dxa"/>
              <w:right w:w="15" w:type="dxa"/>
            </w:tcMar>
            <w:vAlign w:val="center"/>
          </w:tcPr>
          <w:p w14:paraId="3E28EAF2" w14:textId="77777777" w:rsidR="0015259D" w:rsidRPr="00E33709" w:rsidRDefault="0015259D" w:rsidP="00E33709">
            <w:pPr>
              <w:spacing w:after="0" w:line="240" w:lineRule="auto"/>
              <w:jc w:val="center"/>
              <w:rPr>
                <w:rFonts w:ascii="Times New Roman" w:eastAsia="Times New Roman" w:hAnsi="Times New Roman" w:cs="Times New Roman"/>
                <w:color w:val="000000"/>
                <w:lang w:val="en-GB" w:eastAsia="en-GB"/>
              </w:rPr>
            </w:pPr>
            <w:r w:rsidRPr="00E33709">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tcPr>
          <w:p w14:paraId="42CA1EDB"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bseebaye</w:t>
            </w:r>
          </w:p>
        </w:tc>
        <w:tc>
          <w:tcPr>
            <w:tcW w:w="996" w:type="dxa"/>
            <w:shd w:val="clear" w:color="auto" w:fill="auto"/>
            <w:noWrap/>
            <w:tcMar>
              <w:top w:w="15" w:type="dxa"/>
              <w:left w:w="15" w:type="dxa"/>
              <w:bottom w:w="0" w:type="dxa"/>
              <w:right w:w="15" w:type="dxa"/>
            </w:tcMar>
          </w:tcPr>
          <w:p w14:paraId="5F0E825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4AAB01B8"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1</w:t>
            </w:r>
          </w:p>
        </w:tc>
        <w:tc>
          <w:tcPr>
            <w:tcW w:w="0" w:type="auto"/>
            <w:shd w:val="clear" w:color="auto" w:fill="auto"/>
            <w:noWrap/>
            <w:tcMar>
              <w:top w:w="15" w:type="dxa"/>
              <w:left w:w="15" w:type="dxa"/>
              <w:bottom w:w="0" w:type="dxa"/>
              <w:right w:w="15" w:type="dxa"/>
            </w:tcMar>
          </w:tcPr>
          <w:p w14:paraId="1D6DDFF0"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1B34C9D7"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532FF3CD"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1A8F03D"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r>
      <w:tr w:rsidR="0015259D" w:rsidRPr="00F15798" w14:paraId="56CF9893" w14:textId="77777777" w:rsidTr="00E33709">
        <w:trPr>
          <w:trHeight w:val="300"/>
        </w:trPr>
        <w:tc>
          <w:tcPr>
            <w:tcW w:w="1716" w:type="dxa"/>
            <w:shd w:val="clear" w:color="auto" w:fill="auto"/>
            <w:noWrap/>
            <w:tcMar>
              <w:top w:w="15" w:type="dxa"/>
              <w:left w:w="15" w:type="dxa"/>
              <w:bottom w:w="0" w:type="dxa"/>
              <w:right w:w="15" w:type="dxa"/>
            </w:tcMar>
            <w:vAlign w:val="center"/>
          </w:tcPr>
          <w:p w14:paraId="3EB1CF3B"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Tel Afar</w:t>
            </w:r>
          </w:p>
        </w:tc>
        <w:tc>
          <w:tcPr>
            <w:tcW w:w="1276" w:type="dxa"/>
            <w:shd w:val="clear" w:color="auto" w:fill="auto"/>
            <w:noWrap/>
            <w:tcMar>
              <w:top w:w="15" w:type="dxa"/>
              <w:left w:w="15" w:type="dxa"/>
              <w:bottom w:w="0" w:type="dxa"/>
              <w:right w:w="15" w:type="dxa"/>
            </w:tcMar>
            <w:vAlign w:val="center"/>
          </w:tcPr>
          <w:p w14:paraId="4667D849" w14:textId="77777777" w:rsidR="0015259D" w:rsidRPr="00E33709" w:rsidRDefault="0015259D" w:rsidP="00E33709">
            <w:pPr>
              <w:spacing w:after="0" w:line="240" w:lineRule="auto"/>
              <w:jc w:val="center"/>
              <w:rPr>
                <w:rFonts w:ascii="Times New Roman" w:eastAsia="Times New Roman" w:hAnsi="Times New Roman" w:cs="Times New Roman"/>
                <w:color w:val="000000"/>
                <w:lang w:val="en-GB" w:eastAsia="en-GB"/>
              </w:rPr>
            </w:pPr>
            <w:r w:rsidRPr="00E33709">
              <w:rPr>
                <w:rFonts w:ascii="Times New Roman" w:eastAsia="Times New Roman" w:hAnsi="Times New Roman" w:cs="Times New Roman"/>
                <w:color w:val="000000"/>
                <w:lang w:val="en-GB" w:eastAsia="en-GB"/>
              </w:rPr>
              <w:t>Rabia</w:t>
            </w:r>
          </w:p>
        </w:tc>
        <w:tc>
          <w:tcPr>
            <w:tcW w:w="1985" w:type="dxa"/>
            <w:shd w:val="clear" w:color="auto" w:fill="auto"/>
            <w:noWrap/>
            <w:tcMar>
              <w:top w:w="15" w:type="dxa"/>
              <w:left w:w="15" w:type="dxa"/>
              <w:bottom w:w="0" w:type="dxa"/>
              <w:right w:w="15" w:type="dxa"/>
            </w:tcMar>
            <w:vAlign w:val="center"/>
          </w:tcPr>
          <w:p w14:paraId="18E137CC" w14:textId="77777777" w:rsidR="0015259D" w:rsidRPr="00E33709" w:rsidRDefault="0015259D"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Bezone Kebeere</w:t>
            </w:r>
          </w:p>
        </w:tc>
        <w:tc>
          <w:tcPr>
            <w:tcW w:w="996" w:type="dxa"/>
            <w:shd w:val="clear" w:color="auto" w:fill="auto"/>
            <w:noWrap/>
            <w:tcMar>
              <w:top w:w="15" w:type="dxa"/>
              <w:left w:w="15" w:type="dxa"/>
              <w:bottom w:w="0" w:type="dxa"/>
              <w:right w:w="15" w:type="dxa"/>
            </w:tcMar>
          </w:tcPr>
          <w:p w14:paraId="13264755"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3E8B4086"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7F373ACE"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04D7E0C8"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c>
          <w:tcPr>
            <w:tcW w:w="0" w:type="auto"/>
            <w:shd w:val="clear" w:color="auto" w:fill="auto"/>
            <w:noWrap/>
            <w:tcMar>
              <w:top w:w="15" w:type="dxa"/>
              <w:left w:w="15" w:type="dxa"/>
              <w:bottom w:w="0" w:type="dxa"/>
              <w:right w:w="15" w:type="dxa"/>
            </w:tcMar>
          </w:tcPr>
          <w:p w14:paraId="68D71A84"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1</w:t>
            </w:r>
          </w:p>
        </w:tc>
        <w:tc>
          <w:tcPr>
            <w:tcW w:w="0" w:type="auto"/>
            <w:shd w:val="clear" w:color="auto" w:fill="auto"/>
            <w:noWrap/>
            <w:tcMar>
              <w:top w:w="15" w:type="dxa"/>
              <w:left w:w="15" w:type="dxa"/>
              <w:bottom w:w="0" w:type="dxa"/>
              <w:right w:w="15" w:type="dxa"/>
            </w:tcMar>
          </w:tcPr>
          <w:p w14:paraId="1F212D32" w14:textId="77777777" w:rsidR="0015259D" w:rsidRPr="00E33709" w:rsidRDefault="0015259D" w:rsidP="00E33709">
            <w:pPr>
              <w:spacing w:after="0"/>
              <w:jc w:val="center"/>
              <w:rPr>
                <w:rFonts w:ascii="Times New Roman" w:hAnsi="Times New Roman" w:cs="Times New Roman"/>
              </w:rPr>
            </w:pPr>
            <w:r w:rsidRPr="00E33709">
              <w:rPr>
                <w:rFonts w:ascii="Times New Roman" w:hAnsi="Times New Roman" w:cs="Times New Roman"/>
              </w:rPr>
              <w:t>0</w:t>
            </w:r>
          </w:p>
        </w:tc>
      </w:tr>
      <w:tr w:rsidR="0015259D" w:rsidRPr="00F15798" w14:paraId="472FEC52" w14:textId="77777777" w:rsidTr="00E33709">
        <w:trPr>
          <w:trHeight w:val="300"/>
        </w:trPr>
        <w:tc>
          <w:tcPr>
            <w:tcW w:w="1716" w:type="dxa"/>
            <w:shd w:val="clear" w:color="auto" w:fill="auto"/>
            <w:noWrap/>
            <w:tcMar>
              <w:top w:w="15" w:type="dxa"/>
              <w:left w:w="15" w:type="dxa"/>
              <w:bottom w:w="0" w:type="dxa"/>
              <w:right w:w="15" w:type="dxa"/>
            </w:tcMar>
            <w:vAlign w:val="center"/>
          </w:tcPr>
          <w:p w14:paraId="751D2F31"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 xml:space="preserve">Tel Afar </w:t>
            </w:r>
          </w:p>
        </w:tc>
        <w:tc>
          <w:tcPr>
            <w:tcW w:w="1276" w:type="dxa"/>
            <w:shd w:val="clear" w:color="auto" w:fill="auto"/>
            <w:noWrap/>
            <w:tcMar>
              <w:top w:w="15" w:type="dxa"/>
              <w:left w:w="15" w:type="dxa"/>
              <w:bottom w:w="0" w:type="dxa"/>
              <w:right w:w="15" w:type="dxa"/>
            </w:tcMar>
            <w:vAlign w:val="center"/>
          </w:tcPr>
          <w:p w14:paraId="7BA86B4D"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07295699"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996" w:type="dxa"/>
            <w:shd w:val="clear" w:color="auto" w:fill="auto"/>
            <w:noWrap/>
            <w:tcMar>
              <w:top w:w="15" w:type="dxa"/>
              <w:left w:w="15" w:type="dxa"/>
              <w:bottom w:w="0" w:type="dxa"/>
              <w:right w:w="15" w:type="dxa"/>
            </w:tcMar>
            <w:vAlign w:val="center"/>
            <w:hideMark/>
          </w:tcPr>
          <w:p w14:paraId="57EBD52B"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D5DA532"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5C972915"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E0FF42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515663D"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0FFFA3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53810728" w14:textId="77777777" w:rsidTr="00E33709">
        <w:trPr>
          <w:trHeight w:val="300"/>
        </w:trPr>
        <w:tc>
          <w:tcPr>
            <w:tcW w:w="1716" w:type="dxa"/>
            <w:shd w:val="clear" w:color="auto" w:fill="auto"/>
            <w:noWrap/>
            <w:tcMar>
              <w:top w:w="15" w:type="dxa"/>
              <w:left w:w="15" w:type="dxa"/>
              <w:bottom w:w="0" w:type="dxa"/>
              <w:right w:w="15" w:type="dxa"/>
            </w:tcMar>
            <w:vAlign w:val="center"/>
          </w:tcPr>
          <w:p w14:paraId="1489F0CA"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0AE7378C"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634AB83E"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996" w:type="dxa"/>
            <w:shd w:val="clear" w:color="auto" w:fill="auto"/>
            <w:noWrap/>
            <w:tcMar>
              <w:top w:w="15" w:type="dxa"/>
              <w:left w:w="15" w:type="dxa"/>
              <w:bottom w:w="0" w:type="dxa"/>
              <w:right w:w="15" w:type="dxa"/>
            </w:tcMar>
            <w:vAlign w:val="center"/>
            <w:hideMark/>
          </w:tcPr>
          <w:p w14:paraId="448B202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285E4FA4"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52212A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7319257"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3C7E40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682D062"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7F379229" w14:textId="77777777" w:rsidTr="00E33709">
        <w:trPr>
          <w:trHeight w:val="300"/>
        </w:trPr>
        <w:tc>
          <w:tcPr>
            <w:tcW w:w="1716" w:type="dxa"/>
            <w:shd w:val="clear" w:color="auto" w:fill="auto"/>
            <w:noWrap/>
            <w:tcMar>
              <w:top w:w="15" w:type="dxa"/>
              <w:left w:w="15" w:type="dxa"/>
              <w:bottom w:w="0" w:type="dxa"/>
              <w:right w:w="15" w:type="dxa"/>
            </w:tcMar>
            <w:vAlign w:val="center"/>
          </w:tcPr>
          <w:p w14:paraId="17FC7548"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4B2C0646"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72F99154"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996" w:type="dxa"/>
            <w:shd w:val="clear" w:color="auto" w:fill="auto"/>
            <w:noWrap/>
            <w:tcMar>
              <w:top w:w="15" w:type="dxa"/>
              <w:left w:w="15" w:type="dxa"/>
              <w:bottom w:w="0" w:type="dxa"/>
              <w:right w:w="15" w:type="dxa"/>
            </w:tcMar>
            <w:vAlign w:val="center"/>
            <w:hideMark/>
          </w:tcPr>
          <w:p w14:paraId="6B4944E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4E5B985"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C0B0E8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3F399B46"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2006AFC9"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3B92865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6C283C8F" w14:textId="77777777" w:rsidTr="00E33709">
        <w:trPr>
          <w:trHeight w:val="300"/>
        </w:trPr>
        <w:tc>
          <w:tcPr>
            <w:tcW w:w="1716" w:type="dxa"/>
            <w:shd w:val="clear" w:color="auto" w:fill="auto"/>
            <w:noWrap/>
            <w:tcMar>
              <w:top w:w="15" w:type="dxa"/>
              <w:left w:w="15" w:type="dxa"/>
              <w:bottom w:w="0" w:type="dxa"/>
              <w:right w:w="15" w:type="dxa"/>
            </w:tcMar>
            <w:vAlign w:val="center"/>
          </w:tcPr>
          <w:p w14:paraId="11EF2CB4"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1F92A7F8"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58429FDF"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996" w:type="dxa"/>
            <w:shd w:val="clear" w:color="auto" w:fill="auto"/>
            <w:noWrap/>
            <w:tcMar>
              <w:top w:w="15" w:type="dxa"/>
              <w:left w:w="15" w:type="dxa"/>
              <w:bottom w:w="0" w:type="dxa"/>
              <w:right w:w="15" w:type="dxa"/>
            </w:tcMar>
            <w:vAlign w:val="center"/>
            <w:hideMark/>
          </w:tcPr>
          <w:p w14:paraId="0EFC127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775E3580"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74376582"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C3E2FBB"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8B9C404"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19A1B84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1B953D86" w14:textId="77777777" w:rsidTr="00E33709">
        <w:trPr>
          <w:trHeight w:val="300"/>
        </w:trPr>
        <w:tc>
          <w:tcPr>
            <w:tcW w:w="1716" w:type="dxa"/>
            <w:shd w:val="clear" w:color="auto" w:fill="auto"/>
            <w:noWrap/>
            <w:tcMar>
              <w:top w:w="15" w:type="dxa"/>
              <w:left w:w="15" w:type="dxa"/>
              <w:bottom w:w="0" w:type="dxa"/>
              <w:right w:w="15" w:type="dxa"/>
            </w:tcMar>
            <w:vAlign w:val="center"/>
          </w:tcPr>
          <w:p w14:paraId="5EA82AF1"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74843617"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0F1C08B2"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996" w:type="dxa"/>
            <w:shd w:val="clear" w:color="auto" w:fill="auto"/>
            <w:noWrap/>
            <w:tcMar>
              <w:top w:w="15" w:type="dxa"/>
              <w:left w:w="15" w:type="dxa"/>
              <w:bottom w:w="0" w:type="dxa"/>
              <w:right w:w="15" w:type="dxa"/>
            </w:tcMar>
            <w:vAlign w:val="center"/>
            <w:hideMark/>
          </w:tcPr>
          <w:p w14:paraId="41863D5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5EC715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AC634E2"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0E7A71B"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2028AF4"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c>
          <w:tcPr>
            <w:tcW w:w="0" w:type="auto"/>
            <w:shd w:val="clear" w:color="auto" w:fill="auto"/>
            <w:noWrap/>
            <w:tcMar>
              <w:top w:w="15" w:type="dxa"/>
              <w:left w:w="15" w:type="dxa"/>
              <w:bottom w:w="0" w:type="dxa"/>
              <w:right w:w="15" w:type="dxa"/>
            </w:tcMar>
            <w:vAlign w:val="center"/>
            <w:hideMark/>
          </w:tcPr>
          <w:p w14:paraId="16998BCF"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r>
      <w:tr w:rsidR="0015259D" w:rsidRPr="00F15798" w14:paraId="4473D02F" w14:textId="77777777" w:rsidTr="00E33709">
        <w:trPr>
          <w:trHeight w:val="300"/>
        </w:trPr>
        <w:tc>
          <w:tcPr>
            <w:tcW w:w="1716" w:type="dxa"/>
            <w:shd w:val="clear" w:color="auto" w:fill="auto"/>
            <w:noWrap/>
            <w:tcMar>
              <w:top w:w="15" w:type="dxa"/>
              <w:left w:w="15" w:type="dxa"/>
              <w:bottom w:w="0" w:type="dxa"/>
              <w:right w:w="15" w:type="dxa"/>
            </w:tcMar>
            <w:vAlign w:val="center"/>
          </w:tcPr>
          <w:p w14:paraId="4765EF6F" w14:textId="77777777" w:rsidR="0015259D" w:rsidRPr="00F15798" w:rsidRDefault="0015259D" w:rsidP="00E33709">
            <w:pPr>
              <w:spacing w:after="0" w:line="240" w:lineRule="auto"/>
              <w:jc w:val="center"/>
              <w:rPr>
                <w:rFonts w:ascii="Calibri" w:hAnsi="Calibri" w:cs="Calibri"/>
                <w:color w:val="000000"/>
              </w:rPr>
            </w:pPr>
            <w:r>
              <w:rPr>
                <w:rFonts w:ascii="Calibri" w:hAnsi="Calibri" w:cs="Calibri"/>
                <w:color w:val="000000"/>
              </w:rPr>
              <w:t>Tel Afar</w:t>
            </w:r>
          </w:p>
        </w:tc>
        <w:tc>
          <w:tcPr>
            <w:tcW w:w="1276" w:type="dxa"/>
            <w:shd w:val="clear" w:color="auto" w:fill="auto"/>
            <w:noWrap/>
            <w:tcMar>
              <w:top w:w="15" w:type="dxa"/>
              <w:left w:w="15" w:type="dxa"/>
              <w:bottom w:w="0" w:type="dxa"/>
              <w:right w:w="15" w:type="dxa"/>
            </w:tcMar>
            <w:vAlign w:val="center"/>
          </w:tcPr>
          <w:p w14:paraId="2C9F402E"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1985" w:type="dxa"/>
            <w:shd w:val="clear" w:color="auto" w:fill="auto"/>
            <w:noWrap/>
            <w:tcMar>
              <w:top w:w="15" w:type="dxa"/>
              <w:left w:w="15" w:type="dxa"/>
              <w:bottom w:w="0" w:type="dxa"/>
              <w:right w:w="15" w:type="dxa"/>
            </w:tcMar>
            <w:vAlign w:val="center"/>
            <w:hideMark/>
          </w:tcPr>
          <w:p w14:paraId="746DE9CB" w14:textId="77777777" w:rsidR="0015259D" w:rsidRPr="009127E8" w:rsidRDefault="0015259D" w:rsidP="00E33709">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sihela</w:t>
            </w:r>
          </w:p>
        </w:tc>
        <w:tc>
          <w:tcPr>
            <w:tcW w:w="996" w:type="dxa"/>
            <w:shd w:val="clear" w:color="auto" w:fill="auto"/>
            <w:noWrap/>
            <w:tcMar>
              <w:top w:w="15" w:type="dxa"/>
              <w:left w:w="15" w:type="dxa"/>
              <w:bottom w:w="0" w:type="dxa"/>
              <w:right w:w="15" w:type="dxa"/>
            </w:tcMar>
            <w:vAlign w:val="center"/>
            <w:hideMark/>
          </w:tcPr>
          <w:p w14:paraId="37AEFCB8"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4F21EEF1"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3D8740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01E93B7E"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6B9C14A8"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0</w:t>
            </w:r>
          </w:p>
        </w:tc>
        <w:tc>
          <w:tcPr>
            <w:tcW w:w="0" w:type="auto"/>
            <w:shd w:val="clear" w:color="auto" w:fill="auto"/>
            <w:noWrap/>
            <w:tcMar>
              <w:top w:w="15" w:type="dxa"/>
              <w:left w:w="15" w:type="dxa"/>
              <w:bottom w:w="0" w:type="dxa"/>
              <w:right w:w="15" w:type="dxa"/>
            </w:tcMar>
            <w:vAlign w:val="center"/>
            <w:hideMark/>
          </w:tcPr>
          <w:p w14:paraId="5DD1609A" w14:textId="77777777" w:rsidR="0015259D" w:rsidRPr="00F15798" w:rsidRDefault="0015259D" w:rsidP="00E33709">
            <w:pPr>
              <w:spacing w:after="0" w:line="240" w:lineRule="auto"/>
              <w:jc w:val="center"/>
              <w:rPr>
                <w:rFonts w:ascii="Calibri" w:hAnsi="Calibri" w:cs="Calibri"/>
                <w:color w:val="000000"/>
              </w:rPr>
            </w:pPr>
            <w:r w:rsidRPr="00F15798">
              <w:rPr>
                <w:rFonts w:ascii="Calibri" w:hAnsi="Calibri" w:cs="Calibri"/>
                <w:color w:val="000000"/>
              </w:rPr>
              <w:t>1</w:t>
            </w:r>
          </w:p>
        </w:tc>
      </w:tr>
      <w:tr w:rsidR="00E33709" w:rsidRPr="00F15798" w14:paraId="1DFE815E" w14:textId="77777777" w:rsidTr="00E33709">
        <w:trPr>
          <w:trHeight w:val="349"/>
        </w:trPr>
        <w:tc>
          <w:tcPr>
            <w:tcW w:w="4977" w:type="dxa"/>
            <w:gridSpan w:val="3"/>
            <w:shd w:val="clear" w:color="auto" w:fill="auto"/>
            <w:noWrap/>
            <w:tcMar>
              <w:top w:w="15" w:type="dxa"/>
              <w:left w:w="15" w:type="dxa"/>
              <w:bottom w:w="0" w:type="dxa"/>
              <w:right w:w="15" w:type="dxa"/>
            </w:tcMar>
            <w:vAlign w:val="center"/>
            <w:hideMark/>
          </w:tcPr>
          <w:p w14:paraId="2A06658E" w14:textId="77777777" w:rsidR="00E33709" w:rsidRPr="00E33709" w:rsidRDefault="00E33709" w:rsidP="00E33709">
            <w:pPr>
              <w:spacing w:after="0" w:line="240" w:lineRule="auto"/>
              <w:jc w:val="center"/>
              <w:rPr>
                <w:rFonts w:ascii="Times New Roman" w:hAnsi="Times New Roman" w:cs="Times New Roman"/>
                <w:color w:val="000000"/>
              </w:rPr>
            </w:pPr>
            <w:r w:rsidRPr="00E33709">
              <w:rPr>
                <w:rFonts w:ascii="Times New Roman" w:hAnsi="Times New Roman" w:cs="Times New Roman"/>
                <w:color w:val="000000"/>
              </w:rPr>
              <w:t>Total</w:t>
            </w:r>
          </w:p>
        </w:tc>
        <w:tc>
          <w:tcPr>
            <w:tcW w:w="996" w:type="dxa"/>
            <w:shd w:val="clear" w:color="auto" w:fill="auto"/>
            <w:noWrap/>
            <w:tcMar>
              <w:top w:w="15" w:type="dxa"/>
              <w:left w:w="15" w:type="dxa"/>
              <w:bottom w:w="0" w:type="dxa"/>
              <w:right w:w="15" w:type="dxa"/>
            </w:tcMar>
            <w:vAlign w:val="center"/>
          </w:tcPr>
          <w:p w14:paraId="5272C131"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10</w:t>
            </w:r>
          </w:p>
        </w:tc>
        <w:tc>
          <w:tcPr>
            <w:tcW w:w="0" w:type="auto"/>
            <w:shd w:val="clear" w:color="auto" w:fill="auto"/>
            <w:noWrap/>
            <w:tcMar>
              <w:top w:w="15" w:type="dxa"/>
              <w:left w:w="15" w:type="dxa"/>
              <w:bottom w:w="0" w:type="dxa"/>
              <w:right w:w="15" w:type="dxa"/>
            </w:tcMar>
            <w:vAlign w:val="center"/>
          </w:tcPr>
          <w:p w14:paraId="176A4F04"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12</w:t>
            </w:r>
          </w:p>
        </w:tc>
        <w:tc>
          <w:tcPr>
            <w:tcW w:w="0" w:type="auto"/>
            <w:shd w:val="clear" w:color="auto" w:fill="auto"/>
            <w:noWrap/>
            <w:tcMar>
              <w:top w:w="15" w:type="dxa"/>
              <w:left w:w="15" w:type="dxa"/>
              <w:bottom w:w="0" w:type="dxa"/>
              <w:right w:w="15" w:type="dxa"/>
            </w:tcMar>
            <w:vAlign w:val="center"/>
          </w:tcPr>
          <w:p w14:paraId="64661A9A"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4</w:t>
            </w:r>
          </w:p>
        </w:tc>
        <w:tc>
          <w:tcPr>
            <w:tcW w:w="0" w:type="auto"/>
            <w:shd w:val="clear" w:color="auto" w:fill="auto"/>
            <w:noWrap/>
            <w:tcMar>
              <w:top w:w="15" w:type="dxa"/>
              <w:left w:w="15" w:type="dxa"/>
              <w:bottom w:w="0" w:type="dxa"/>
              <w:right w:w="15" w:type="dxa"/>
            </w:tcMar>
            <w:vAlign w:val="center"/>
          </w:tcPr>
          <w:p w14:paraId="3C177118"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4</w:t>
            </w:r>
          </w:p>
        </w:tc>
        <w:tc>
          <w:tcPr>
            <w:tcW w:w="0" w:type="auto"/>
            <w:shd w:val="clear" w:color="auto" w:fill="auto"/>
            <w:noWrap/>
            <w:tcMar>
              <w:top w:w="15" w:type="dxa"/>
              <w:left w:w="15" w:type="dxa"/>
              <w:bottom w:w="0" w:type="dxa"/>
              <w:right w:w="15" w:type="dxa"/>
            </w:tcMar>
            <w:vAlign w:val="center"/>
          </w:tcPr>
          <w:p w14:paraId="6A5A75D1"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4</w:t>
            </w:r>
          </w:p>
        </w:tc>
        <w:tc>
          <w:tcPr>
            <w:tcW w:w="0" w:type="auto"/>
            <w:shd w:val="clear" w:color="auto" w:fill="auto"/>
            <w:noWrap/>
            <w:tcMar>
              <w:top w:w="15" w:type="dxa"/>
              <w:left w:w="15" w:type="dxa"/>
              <w:bottom w:w="0" w:type="dxa"/>
              <w:right w:w="15" w:type="dxa"/>
            </w:tcMar>
            <w:vAlign w:val="center"/>
          </w:tcPr>
          <w:p w14:paraId="2B66B36F" w14:textId="77777777" w:rsidR="00E33709" w:rsidRPr="00E33709" w:rsidRDefault="00E33709" w:rsidP="00E33709">
            <w:pPr>
              <w:spacing w:after="0"/>
              <w:jc w:val="center"/>
              <w:rPr>
                <w:rFonts w:ascii="Times New Roman" w:hAnsi="Times New Roman" w:cs="Times New Roman"/>
                <w:b/>
                <w:bCs/>
                <w:color w:val="000000"/>
              </w:rPr>
            </w:pPr>
            <w:r w:rsidRPr="00E33709">
              <w:rPr>
                <w:rFonts w:ascii="Times New Roman" w:hAnsi="Times New Roman" w:cs="Times New Roman"/>
                <w:b/>
                <w:bCs/>
                <w:color w:val="000000"/>
              </w:rPr>
              <w:t>1</w:t>
            </w:r>
          </w:p>
        </w:tc>
      </w:tr>
    </w:tbl>
    <w:p w14:paraId="47B5B709" w14:textId="77777777" w:rsidR="004323A7" w:rsidRDefault="00995BEF" w:rsidP="000C670C">
      <w:pPr>
        <w:rPr>
          <w:bCs/>
          <w:lang w:val="en-GB"/>
        </w:rPr>
      </w:pPr>
      <w:r w:rsidRPr="00C803C3">
        <w:rPr>
          <w:rFonts w:ascii="Times New Roman" w:hAnsi="Times New Roman" w:cs="Times New Roman"/>
          <w:lang w:val="en-GB"/>
        </w:rPr>
        <w:t xml:space="preserve"> </w:t>
      </w:r>
      <w:r w:rsidR="004323A7">
        <w:rPr>
          <w:lang w:val="en-GB"/>
        </w:rPr>
        <w:br w:type="page"/>
      </w:r>
    </w:p>
    <w:p w14:paraId="213B9D7A" w14:textId="77777777" w:rsidR="004323A7" w:rsidRPr="004323A7" w:rsidRDefault="004323A7" w:rsidP="004323A7">
      <w:pPr>
        <w:pStyle w:val="Caption"/>
        <w:keepNext/>
        <w:ind w:left="567"/>
        <w:rPr>
          <w:rFonts w:ascii="Times New Roman" w:hAnsi="Times New Roman" w:cs="Times New Roman"/>
          <w:color w:val="auto"/>
          <w:sz w:val="20"/>
          <w:szCs w:val="20"/>
        </w:rPr>
      </w:pPr>
      <w:bookmarkStart w:id="48" w:name="_Toc61524384"/>
      <w:r w:rsidRPr="004323A7">
        <w:rPr>
          <w:rFonts w:ascii="Times New Roman" w:hAnsi="Times New Roman" w:cs="Times New Roman"/>
          <w:color w:val="auto"/>
          <w:sz w:val="20"/>
          <w:szCs w:val="20"/>
        </w:rPr>
        <w:lastRenderedPageBreak/>
        <w:t xml:space="preserve">Table </w:t>
      </w:r>
      <w:r w:rsidRPr="004323A7">
        <w:rPr>
          <w:rFonts w:ascii="Times New Roman" w:hAnsi="Times New Roman" w:cs="Times New Roman"/>
          <w:color w:val="auto"/>
          <w:sz w:val="20"/>
          <w:szCs w:val="20"/>
        </w:rPr>
        <w:fldChar w:fldCharType="begin"/>
      </w:r>
      <w:r w:rsidRPr="004323A7">
        <w:rPr>
          <w:rFonts w:ascii="Times New Roman" w:hAnsi="Times New Roman" w:cs="Times New Roman"/>
          <w:color w:val="auto"/>
          <w:sz w:val="20"/>
          <w:szCs w:val="20"/>
        </w:rPr>
        <w:instrText xml:space="preserve"> SEQ Table \* ARABIC </w:instrText>
      </w:r>
      <w:r w:rsidRPr="004323A7">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9</w:t>
      </w:r>
      <w:r w:rsidRPr="004323A7">
        <w:rPr>
          <w:rFonts w:ascii="Times New Roman" w:hAnsi="Times New Roman" w:cs="Times New Roman"/>
          <w:color w:val="auto"/>
          <w:sz w:val="20"/>
          <w:szCs w:val="20"/>
        </w:rPr>
        <w:fldChar w:fldCharType="end"/>
      </w:r>
      <w:r w:rsidRPr="004323A7">
        <w:rPr>
          <w:rFonts w:ascii="Times New Roman" w:hAnsi="Times New Roman" w:cs="Times New Roman"/>
          <w:color w:val="auto"/>
          <w:sz w:val="20"/>
          <w:szCs w:val="20"/>
          <w:lang w:val="en-GB"/>
        </w:rPr>
        <w:t>:</w:t>
      </w:r>
      <w:r>
        <w:rPr>
          <w:rFonts w:ascii="Times New Roman" w:hAnsi="Times New Roman" w:cs="Times New Roman"/>
          <w:b w:val="0"/>
          <w:bCs w:val="0"/>
          <w:color w:val="auto"/>
          <w:sz w:val="20"/>
          <w:szCs w:val="20"/>
          <w:lang w:val="en-GB"/>
        </w:rPr>
        <w:t xml:space="preserve"> </w:t>
      </w:r>
      <w:r w:rsidRPr="004323A7">
        <w:rPr>
          <w:rFonts w:ascii="Times New Roman" w:hAnsi="Times New Roman" w:cs="Times New Roman"/>
          <w:b w:val="0"/>
          <w:bCs w:val="0"/>
          <w:color w:val="auto"/>
          <w:sz w:val="20"/>
          <w:szCs w:val="20"/>
          <w:lang w:val="en-GB"/>
        </w:rPr>
        <w:t xml:space="preserve">Number of </w:t>
      </w:r>
      <w:r>
        <w:rPr>
          <w:rFonts w:ascii="Times New Roman" w:hAnsi="Times New Roman" w:cs="Times New Roman"/>
          <w:b w:val="0"/>
          <w:bCs w:val="0"/>
          <w:color w:val="auto"/>
          <w:sz w:val="20"/>
          <w:szCs w:val="20"/>
          <w:lang w:val="en-GB"/>
        </w:rPr>
        <w:t>cattle</w:t>
      </w:r>
      <w:r w:rsidRPr="004323A7">
        <w:rPr>
          <w:rFonts w:ascii="Times New Roman" w:hAnsi="Times New Roman" w:cs="Times New Roman"/>
          <w:b w:val="0"/>
          <w:bCs w:val="0"/>
          <w:color w:val="auto"/>
          <w:sz w:val="20"/>
          <w:szCs w:val="20"/>
          <w:lang w:val="en-GB"/>
        </w:rPr>
        <w:t xml:space="preserve"> raised/ village</w:t>
      </w:r>
      <w:bookmarkEnd w:id="48"/>
    </w:p>
    <w:tbl>
      <w:tblPr>
        <w:tblW w:w="8815" w:type="dxa"/>
        <w:jc w:val="center"/>
        <w:tblCellMar>
          <w:left w:w="0" w:type="dxa"/>
          <w:right w:w="0" w:type="dxa"/>
        </w:tblCellMar>
        <w:tblLook w:val="04A0" w:firstRow="1" w:lastRow="0" w:firstColumn="1" w:lastColumn="0" w:noHBand="0" w:noVBand="1"/>
      </w:tblPr>
      <w:tblGrid>
        <w:gridCol w:w="1132"/>
        <w:gridCol w:w="1640"/>
        <w:gridCol w:w="2244"/>
        <w:gridCol w:w="532"/>
        <w:gridCol w:w="780"/>
        <w:gridCol w:w="780"/>
        <w:gridCol w:w="938"/>
        <w:gridCol w:w="769"/>
      </w:tblGrid>
      <w:tr w:rsidR="00C50156" w:rsidRPr="004A1DFB" w14:paraId="1FD2AFB3" w14:textId="77777777" w:rsidTr="00C50156">
        <w:trPr>
          <w:trHeight w:val="305"/>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0715168F"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District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4F0F1921"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Sub-district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1143F523"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Village</w:t>
            </w:r>
          </w:p>
        </w:tc>
        <w:tc>
          <w:tcPr>
            <w:tcW w:w="0" w:type="auto"/>
            <w:gridSpan w:val="5"/>
            <w:tcBorders>
              <w:top w:val="single" w:sz="8" w:space="0" w:color="auto"/>
              <w:left w:val="nil"/>
              <w:bottom w:val="single" w:sz="4" w:space="0" w:color="auto"/>
              <w:right w:val="single" w:sz="4" w:space="0" w:color="000000"/>
            </w:tcBorders>
            <w:shd w:val="clear" w:color="auto" w:fill="A6A6A6" w:themeFill="background1" w:themeFillShade="A6"/>
            <w:noWrap/>
            <w:tcMar>
              <w:top w:w="15" w:type="dxa"/>
              <w:left w:w="15" w:type="dxa"/>
              <w:bottom w:w="0" w:type="dxa"/>
              <w:right w:w="15" w:type="dxa"/>
            </w:tcMar>
            <w:vAlign w:val="center"/>
            <w:hideMark/>
          </w:tcPr>
          <w:p w14:paraId="771FF3A3"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No. of Cattle</w:t>
            </w:r>
          </w:p>
        </w:tc>
      </w:tr>
      <w:tr w:rsidR="00C50156" w:rsidRPr="004A1DFB" w14:paraId="29123D8F" w14:textId="77777777" w:rsidTr="00C50156">
        <w:trPr>
          <w:trHeight w:val="305"/>
          <w:jc w:val="center"/>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70AB26B0" w14:textId="77777777" w:rsidR="00C50156" w:rsidRPr="00B22BCF" w:rsidRDefault="00C50156" w:rsidP="004A1DFB">
            <w:pPr>
              <w:spacing w:after="0" w:line="240" w:lineRule="auto"/>
              <w:rPr>
                <w:rFonts w:ascii="Times New Roman" w:hAnsi="Times New Roman" w:cs="Times New Roman"/>
                <w:b/>
                <w:bCs/>
                <w:color w:val="000000"/>
              </w:rPr>
            </w:pPr>
          </w:p>
        </w:tc>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70F824C5" w14:textId="77777777" w:rsidR="00C50156" w:rsidRPr="00B22BCF" w:rsidRDefault="00C50156" w:rsidP="004A1DFB">
            <w:pPr>
              <w:spacing w:after="0" w:line="240" w:lineRule="auto"/>
              <w:rPr>
                <w:rFonts w:ascii="Times New Roman" w:hAnsi="Times New Roman" w:cs="Times New Roman"/>
                <w:b/>
                <w:bCs/>
                <w:color w:val="000000"/>
              </w:rPr>
            </w:pPr>
          </w:p>
        </w:tc>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7AA79D10" w14:textId="77777777" w:rsidR="00C50156" w:rsidRPr="00B22BCF" w:rsidRDefault="00C50156" w:rsidP="004A1DFB">
            <w:pPr>
              <w:spacing w:after="0" w:line="240" w:lineRule="auto"/>
              <w:rPr>
                <w:rFonts w:ascii="Times New Roman" w:hAnsi="Times New Roman" w:cs="Times New Roman"/>
                <w:b/>
                <w:bCs/>
                <w:color w:val="000000"/>
              </w:rPr>
            </w:pPr>
          </w:p>
        </w:tc>
        <w:tc>
          <w:tcPr>
            <w:tcW w:w="0" w:type="auto"/>
            <w:tcBorders>
              <w:top w:val="nil"/>
              <w:left w:val="nil"/>
              <w:bottom w:val="nil"/>
              <w:right w:val="nil"/>
            </w:tcBorders>
            <w:shd w:val="clear" w:color="auto" w:fill="A6A6A6" w:themeFill="background1" w:themeFillShade="A6"/>
            <w:noWrap/>
            <w:tcMar>
              <w:top w:w="15" w:type="dxa"/>
              <w:left w:w="15" w:type="dxa"/>
              <w:bottom w:w="0" w:type="dxa"/>
              <w:right w:w="15" w:type="dxa"/>
            </w:tcMar>
            <w:vAlign w:val="center"/>
            <w:hideMark/>
          </w:tcPr>
          <w:p w14:paraId="0B4166A0"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≤50</w:t>
            </w:r>
          </w:p>
        </w:tc>
        <w:tc>
          <w:tcPr>
            <w:tcW w:w="0" w:type="auto"/>
            <w:tcBorders>
              <w:top w:val="nil"/>
              <w:left w:val="nil"/>
              <w:bottom w:val="nil"/>
              <w:right w:val="nil"/>
            </w:tcBorders>
            <w:shd w:val="clear" w:color="auto" w:fill="A6A6A6" w:themeFill="background1" w:themeFillShade="A6"/>
            <w:noWrap/>
            <w:tcMar>
              <w:top w:w="15" w:type="dxa"/>
              <w:left w:w="15" w:type="dxa"/>
              <w:bottom w:w="0" w:type="dxa"/>
              <w:right w:w="15" w:type="dxa"/>
            </w:tcMar>
            <w:vAlign w:val="center"/>
            <w:hideMark/>
          </w:tcPr>
          <w:p w14:paraId="670ACCAF"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50-70</w:t>
            </w:r>
          </w:p>
        </w:tc>
        <w:tc>
          <w:tcPr>
            <w:tcW w:w="0" w:type="auto"/>
            <w:tcBorders>
              <w:top w:val="nil"/>
              <w:left w:val="nil"/>
              <w:bottom w:val="nil"/>
              <w:right w:val="nil"/>
            </w:tcBorders>
            <w:shd w:val="clear" w:color="auto" w:fill="A6A6A6" w:themeFill="background1" w:themeFillShade="A6"/>
            <w:noWrap/>
            <w:tcMar>
              <w:top w:w="15" w:type="dxa"/>
              <w:left w:w="15" w:type="dxa"/>
              <w:bottom w:w="0" w:type="dxa"/>
              <w:right w:w="15" w:type="dxa"/>
            </w:tcMar>
            <w:vAlign w:val="center"/>
            <w:hideMark/>
          </w:tcPr>
          <w:p w14:paraId="245B3722"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70-90</w:t>
            </w:r>
          </w:p>
        </w:tc>
        <w:tc>
          <w:tcPr>
            <w:tcW w:w="0" w:type="auto"/>
            <w:tcBorders>
              <w:top w:val="nil"/>
              <w:left w:val="nil"/>
              <w:bottom w:val="nil"/>
              <w:right w:val="nil"/>
            </w:tcBorders>
            <w:shd w:val="clear" w:color="auto" w:fill="A6A6A6" w:themeFill="background1" w:themeFillShade="A6"/>
            <w:noWrap/>
            <w:tcMar>
              <w:top w:w="15" w:type="dxa"/>
              <w:left w:w="15" w:type="dxa"/>
              <w:bottom w:w="0" w:type="dxa"/>
              <w:right w:w="15" w:type="dxa"/>
            </w:tcMar>
            <w:vAlign w:val="center"/>
            <w:hideMark/>
          </w:tcPr>
          <w:p w14:paraId="5A5ED9DC"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90-100</w:t>
            </w:r>
          </w:p>
        </w:tc>
        <w:tc>
          <w:tcPr>
            <w:tcW w:w="0" w:type="auto"/>
            <w:tcBorders>
              <w:top w:val="nil"/>
              <w:left w:val="nil"/>
              <w:bottom w:val="nil"/>
              <w:right w:val="nil"/>
            </w:tcBorders>
            <w:shd w:val="clear" w:color="auto" w:fill="A6A6A6" w:themeFill="background1" w:themeFillShade="A6"/>
            <w:noWrap/>
            <w:tcMar>
              <w:top w:w="15" w:type="dxa"/>
              <w:left w:w="15" w:type="dxa"/>
              <w:bottom w:w="0" w:type="dxa"/>
              <w:right w:w="15" w:type="dxa"/>
            </w:tcMar>
            <w:vAlign w:val="center"/>
            <w:hideMark/>
          </w:tcPr>
          <w:p w14:paraId="03D8A3D8" w14:textId="77777777" w:rsidR="00C50156" w:rsidRPr="00B22BCF" w:rsidRDefault="00C50156" w:rsidP="004A1DFB">
            <w:pPr>
              <w:spacing w:after="0" w:line="240" w:lineRule="auto"/>
              <w:jc w:val="center"/>
              <w:rPr>
                <w:rFonts w:ascii="Times New Roman" w:hAnsi="Times New Roman" w:cs="Times New Roman"/>
                <w:b/>
                <w:bCs/>
                <w:color w:val="000000"/>
              </w:rPr>
            </w:pPr>
            <w:r w:rsidRPr="00B22BCF">
              <w:rPr>
                <w:rFonts w:ascii="Times New Roman" w:hAnsi="Times New Roman" w:cs="Times New Roman"/>
                <w:b/>
                <w:bCs/>
                <w:color w:val="000000"/>
              </w:rPr>
              <w:t>100 ≥</w:t>
            </w:r>
          </w:p>
        </w:tc>
      </w:tr>
      <w:tr w:rsidR="00C50156" w:rsidRPr="004A1DFB" w14:paraId="0D6111F3"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D0513E"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C99D80"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C198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Ain baqara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B5A2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F7B5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B904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A94D5"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CB38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346B2B47"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FA5611"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C4AC42"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130E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Chaqelo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DC7F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E05F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85C8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37C6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8DDA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0147329C"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6808B4"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22A6ED"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A9B2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Karke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F04D4"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914F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5A99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89EE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5374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6C58CDD4"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6D2F9D"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C86291"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7A336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Kelata Ferhan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3972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A9E5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8598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F4A3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DF6F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400F6C55"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DD2545"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EB873B"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FC0F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Kirenjok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BB2F4"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5D1D0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F359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897F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B711F"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3492B635"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BBC9F4"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3F5DA7"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8722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Pirozawa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3F717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0FC5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E214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E673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9D16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1838FA6E"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64D0AA"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A5F98D"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3705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Shewirch Kabeer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A66F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D00FF"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C2CB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C993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F7F7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64B2BD08"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EC027C"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28358C"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B284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Shwerch Sagheer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525A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61524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F326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CAE5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95085"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24B83BDA"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0AB705"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1C0FDD"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94AF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Sindank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E53C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0D5E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EC3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5BA8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182E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7B926095"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DCE2CD" w14:textId="77777777" w:rsidR="00C50156" w:rsidRPr="004A1DFB" w:rsidRDefault="00C50156" w:rsidP="00EB283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Tel Kaif </w:t>
            </w:r>
            <w:r w:rsidRPr="004A1DFB">
              <w:rPr>
                <w:rFonts w:ascii="Times New Roman" w:hAnsi="Times New Roman" w:cs="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5ACB0"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EAA1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Sharafia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FF925"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5AA2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E60D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6899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99CD5"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1EAB4B39"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901FBA"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1DF61D"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7A4A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Barazi  Mazin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5818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5E09F"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6F46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BCA1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3F1A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1D4DC019"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71873A"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5D746B"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7F72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Brazi Bjek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060B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A2684"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4630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8E66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BE0D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4E019B90"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CF3BB3"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3219D9"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648D1"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Chamarash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F4292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AC17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CA9F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51BB0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1DCD4"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4A7147A0"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B9C864"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497F71"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AE71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Misaka Islam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063C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09DE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A5EA1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1C83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B0D1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5CC6C670"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D5A807"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C0BC0"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BC4A7"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Qaymawa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416E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F8CC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7DD7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738A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446A3"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r>
      <w:tr w:rsidR="00C50156" w:rsidRPr="004A1DFB" w14:paraId="25F05ACF"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B78DC1"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C60180"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463EA"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 Malwan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9EEBC"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87D4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A3A72"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10FB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4B354"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057052FB"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D88102"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D9D9FB"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C4B20"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Taq Hama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AD568"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9B4E6"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DA54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AB12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B9BAE"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73B17A82"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2C28E5"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 xml:space="preserve">Shekhan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29BE7E" w14:textId="77777777" w:rsidR="00C50156" w:rsidRPr="004A1DFB" w:rsidRDefault="00C50156"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DD7CB"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Glashin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C4F6D"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FE9C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867AF"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E9019"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EAE71F" w14:textId="77777777" w:rsidR="00C50156" w:rsidRPr="004A1DFB" w:rsidRDefault="00C50156"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6288EC90"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B5BCCB"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18A36B"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21A7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FDEB7F"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03DAD"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B0E2F"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ABEFF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20791"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579DF4D9"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E83491"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579DE"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0EF4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9128C"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959D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7F31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62B86"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08FEA"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6E95B5BB"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717CD"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E8EDB0"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3471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B0224"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DEF2E"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D71D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5B69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AF5D4"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418D9734"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69C079"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09870B"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EADD4"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7767"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49F01"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4DB7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4C9BC"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C1927"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3C64D97F"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EE7BE8"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146134"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1CD59"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FB7C8"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A556F"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C851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B0100"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22C9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6364995C"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F8ABAA"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E5A04"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053AC"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6D004"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6FDE5"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72F3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BB9A2"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D5577"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0A80686B"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5C442D"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FB03F72" w14:textId="77777777" w:rsidR="0015259D" w:rsidRPr="00C50156" w:rsidRDefault="0015259D" w:rsidP="00C50156">
            <w:pPr>
              <w:spacing w:after="0" w:line="240" w:lineRule="auto"/>
              <w:jc w:val="center"/>
              <w:rPr>
                <w:rFonts w:ascii="Times New Roman" w:hAnsi="Times New Roman" w:cs="Times New Roman"/>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7EF519"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Assriya Seeha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D7D2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06F61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1ACD27"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3D4F59"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9DEAD"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r>
      <w:tr w:rsidR="0015259D" w:rsidRPr="004A1DFB" w14:paraId="003D0E42"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294FA"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E8A3F4B" w14:textId="77777777" w:rsidR="0015259D" w:rsidRPr="00C50156" w:rsidRDefault="0015259D" w:rsidP="00C50156">
            <w:pPr>
              <w:spacing w:after="0" w:line="240" w:lineRule="auto"/>
              <w:jc w:val="center"/>
              <w:rPr>
                <w:rFonts w:ascii="Times New Roman" w:hAnsi="Times New Roman" w:cs="Times New Roman"/>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AAFF7A"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Seeha alfadhilya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17E65A"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ECEE6C"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839C5E"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12BB03"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9D150B"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r>
      <w:tr w:rsidR="0015259D" w:rsidRPr="004A1DFB" w14:paraId="5D2CDB44"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58A37D"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084BE05" w14:textId="77777777" w:rsidR="0015259D" w:rsidRPr="00C50156" w:rsidRDefault="0015259D" w:rsidP="00C50156">
            <w:pPr>
              <w:spacing w:after="0" w:line="240" w:lineRule="auto"/>
              <w:jc w:val="center"/>
              <w:rPr>
                <w:rFonts w:ascii="Times New Roman" w:hAnsi="Times New Roman" w:cs="Times New Roman"/>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7A6BE0"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beershofik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897B12"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4328F2"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86A9BA"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2A07EE"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7F1A9E"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r>
      <w:tr w:rsidR="0015259D" w:rsidRPr="004A1DFB" w14:paraId="0A3352C3"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E49E9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9A3D282" w14:textId="77777777" w:rsidR="0015259D" w:rsidRPr="00C50156" w:rsidRDefault="0015259D" w:rsidP="00C50156">
            <w:pPr>
              <w:spacing w:after="0" w:line="240" w:lineRule="auto"/>
              <w:jc w:val="center"/>
              <w:rPr>
                <w:rFonts w:ascii="Times New Roman" w:hAnsi="Times New Roman" w:cs="Times New Roman"/>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CF70AF"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bseebaye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22D0E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B4F3F9"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00915E"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D58B0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42869E"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r>
      <w:tr w:rsidR="0015259D" w:rsidRPr="004A1DFB" w14:paraId="087ADEE0"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FAC3E0"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8395BB1" w14:textId="77777777" w:rsidR="0015259D" w:rsidRPr="00C50156" w:rsidRDefault="0015259D" w:rsidP="00C50156">
            <w:pPr>
              <w:spacing w:after="0" w:line="240" w:lineRule="auto"/>
              <w:jc w:val="center"/>
              <w:rPr>
                <w:rFonts w:ascii="Times New Roman" w:hAnsi="Times New Roman" w:cs="Times New Roman"/>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7F5DC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Bezone Kebeere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3CA7C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FC6D8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01D842"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D2597B"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FA71D"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r>
      <w:tr w:rsidR="0015259D" w:rsidRPr="004A1DFB" w14:paraId="78F10615"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C4FAF5"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DC8310"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CD29B"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85D52"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10AE6"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BF9E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2F501C"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134BD"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45D70A17"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834226"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8D82A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9E1C9"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7C0C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C37B6"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A226A6"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16680"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61F2E"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1CF47ED2"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AB0126"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58051D"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92279"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C3607"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17B9F"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0246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21729D"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6D0C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402EC065"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B202EC"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270042"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1CCBA"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7D2DC"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13337"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69109"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6C7C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A2DDF"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7B480F49"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97AA3F"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B1EA2"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30E55"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9B8C8"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2ABB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199BE"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3CBD8"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FCB5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15259D" w:rsidRPr="004A1DFB" w14:paraId="1BA1E17E" w14:textId="77777777" w:rsidTr="00C50156">
        <w:trPr>
          <w:trHeight w:val="30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7F5616" w14:textId="77777777" w:rsidR="0015259D" w:rsidRPr="004A1DFB" w:rsidRDefault="0015259D" w:rsidP="00EB283E">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16597E"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405E6" w14:textId="77777777" w:rsidR="0015259D" w:rsidRPr="009127E8" w:rsidRDefault="0015259D" w:rsidP="009127E8">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sihela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31B33"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75AC8"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269AD"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CBC1B"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942BC" w14:textId="77777777" w:rsidR="0015259D" w:rsidRPr="004A1DFB" w:rsidRDefault="0015259D" w:rsidP="004A1DFB">
            <w:pPr>
              <w:spacing w:after="0" w:line="240" w:lineRule="auto"/>
              <w:jc w:val="center"/>
              <w:rPr>
                <w:rFonts w:ascii="Times New Roman" w:hAnsi="Times New Roman" w:cs="Times New Roman"/>
                <w:color w:val="000000"/>
              </w:rPr>
            </w:pPr>
            <w:r w:rsidRPr="004A1DFB">
              <w:rPr>
                <w:rFonts w:ascii="Times New Roman" w:hAnsi="Times New Roman" w:cs="Times New Roman"/>
                <w:color w:val="000000"/>
              </w:rPr>
              <w:t>0</w:t>
            </w:r>
          </w:p>
        </w:tc>
      </w:tr>
      <w:tr w:rsidR="00C50156" w:rsidRPr="004A1DFB" w14:paraId="39468B82" w14:textId="77777777" w:rsidTr="00C50156">
        <w:trPr>
          <w:trHeight w:val="354"/>
          <w:jc w:val="center"/>
        </w:trPr>
        <w:tc>
          <w:tcPr>
            <w:tcW w:w="0" w:type="auto"/>
            <w:gridSpan w:val="3"/>
            <w:tcBorders>
              <w:top w:val="single" w:sz="4" w:space="0" w:color="auto"/>
              <w:left w:val="single" w:sz="8" w:space="0" w:color="auto"/>
              <w:bottom w:val="single" w:sz="8" w:space="0" w:color="auto"/>
              <w:right w:val="single" w:sz="4" w:space="0" w:color="000000"/>
            </w:tcBorders>
            <w:shd w:val="clear" w:color="auto" w:fill="auto"/>
            <w:noWrap/>
            <w:tcMar>
              <w:top w:w="15" w:type="dxa"/>
              <w:left w:w="15" w:type="dxa"/>
              <w:bottom w:w="0" w:type="dxa"/>
              <w:right w:w="15" w:type="dxa"/>
            </w:tcMar>
            <w:vAlign w:val="center"/>
            <w:hideMark/>
          </w:tcPr>
          <w:p w14:paraId="2C546548" w14:textId="77777777" w:rsidR="00C50156" w:rsidRPr="00C50156" w:rsidRDefault="00C50156"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Total</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3CBE5213"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21</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6C5F715A"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5</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248C6A5B"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0</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39D8E4D3"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50CF3C3B"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bl>
    <w:p w14:paraId="6262DF87" w14:textId="77777777" w:rsidR="000C670C" w:rsidRDefault="00995BEF" w:rsidP="000C670C">
      <w:pPr>
        <w:rPr>
          <w:lang w:val="en-GB"/>
        </w:rPr>
      </w:pPr>
      <w:r w:rsidRPr="00C803C3">
        <w:rPr>
          <w:lang w:val="en-GB"/>
        </w:rPr>
        <w:t xml:space="preserve"> </w:t>
      </w:r>
      <w:r w:rsidR="000C670C">
        <w:rPr>
          <w:lang w:val="en-GB"/>
        </w:rPr>
        <w:br w:type="page"/>
      </w:r>
    </w:p>
    <w:p w14:paraId="06262E11" w14:textId="77777777" w:rsidR="00772EC4" w:rsidRPr="00772EC4" w:rsidRDefault="00772EC4" w:rsidP="00772EC4">
      <w:pPr>
        <w:pStyle w:val="Caption"/>
        <w:keepNext/>
        <w:ind w:left="567" w:right="849"/>
        <w:rPr>
          <w:rFonts w:ascii="Times New Roman" w:hAnsi="Times New Roman" w:cs="Times New Roman"/>
          <w:b w:val="0"/>
          <w:bCs w:val="0"/>
          <w:color w:val="auto"/>
        </w:rPr>
      </w:pPr>
      <w:bookmarkStart w:id="49" w:name="_Toc61524385"/>
      <w:r w:rsidRPr="00772EC4">
        <w:rPr>
          <w:rFonts w:ascii="Times New Roman" w:hAnsi="Times New Roman" w:cs="Times New Roman"/>
          <w:color w:val="auto"/>
        </w:rPr>
        <w:t xml:space="preserve">Table </w:t>
      </w:r>
      <w:r w:rsidRPr="00772EC4">
        <w:rPr>
          <w:rFonts w:ascii="Times New Roman" w:hAnsi="Times New Roman" w:cs="Times New Roman"/>
          <w:color w:val="auto"/>
        </w:rPr>
        <w:fldChar w:fldCharType="begin"/>
      </w:r>
      <w:r w:rsidRPr="00772EC4">
        <w:rPr>
          <w:rFonts w:ascii="Times New Roman" w:hAnsi="Times New Roman" w:cs="Times New Roman"/>
          <w:color w:val="auto"/>
        </w:rPr>
        <w:instrText xml:space="preserve"> SEQ Table \* ARABIC </w:instrText>
      </w:r>
      <w:r w:rsidRPr="00772EC4">
        <w:rPr>
          <w:rFonts w:ascii="Times New Roman" w:hAnsi="Times New Roman" w:cs="Times New Roman"/>
          <w:color w:val="auto"/>
        </w:rPr>
        <w:fldChar w:fldCharType="separate"/>
      </w:r>
      <w:r w:rsidR="0015259D">
        <w:rPr>
          <w:rFonts w:ascii="Times New Roman" w:hAnsi="Times New Roman" w:cs="Times New Roman"/>
          <w:noProof/>
          <w:color w:val="auto"/>
        </w:rPr>
        <w:t>10</w:t>
      </w:r>
      <w:r w:rsidRPr="00772EC4">
        <w:rPr>
          <w:rFonts w:ascii="Times New Roman" w:hAnsi="Times New Roman" w:cs="Times New Roman"/>
          <w:color w:val="auto"/>
        </w:rPr>
        <w:fldChar w:fldCharType="end"/>
      </w:r>
      <w:r w:rsidRPr="00772EC4">
        <w:rPr>
          <w:rFonts w:ascii="Times New Roman" w:hAnsi="Times New Roman" w:cs="Times New Roman"/>
          <w:color w:val="auto"/>
          <w:lang w:val="en-GB"/>
        </w:rPr>
        <w:t>:</w:t>
      </w:r>
      <w:r w:rsidRPr="00772EC4">
        <w:rPr>
          <w:rFonts w:ascii="Times New Roman" w:hAnsi="Times New Roman" w:cs="Times New Roman"/>
          <w:b w:val="0"/>
          <w:bCs w:val="0"/>
          <w:color w:val="auto"/>
          <w:lang w:val="en-GB"/>
        </w:rPr>
        <w:t xml:space="preserve"> presence of the required skills for raising livestock and animal husbandry within the targeted areas of the </w:t>
      </w:r>
      <w:r>
        <w:rPr>
          <w:rFonts w:ascii="Times New Roman" w:hAnsi="Times New Roman" w:cs="Times New Roman"/>
          <w:b w:val="0"/>
          <w:bCs w:val="0"/>
          <w:color w:val="auto"/>
          <w:lang w:val="en-GB"/>
        </w:rPr>
        <w:t>assessment</w:t>
      </w:r>
      <w:bookmarkEnd w:id="49"/>
    </w:p>
    <w:tbl>
      <w:tblPr>
        <w:tblW w:w="9630" w:type="dxa"/>
        <w:jc w:val="center"/>
        <w:tblCellMar>
          <w:left w:w="0" w:type="dxa"/>
          <w:right w:w="0" w:type="dxa"/>
        </w:tblCellMar>
        <w:tblLook w:val="04A0" w:firstRow="1" w:lastRow="0" w:firstColumn="1" w:lastColumn="0" w:noHBand="0" w:noVBand="1"/>
      </w:tblPr>
      <w:tblGrid>
        <w:gridCol w:w="848"/>
        <w:gridCol w:w="1230"/>
        <w:gridCol w:w="1683"/>
        <w:gridCol w:w="2941"/>
        <w:gridCol w:w="2355"/>
        <w:gridCol w:w="573"/>
      </w:tblGrid>
      <w:tr w:rsidR="00B22BCF" w:rsidRPr="00C50156" w14:paraId="3A024648" w14:textId="77777777" w:rsidTr="00C50156">
        <w:trPr>
          <w:trHeight w:val="749"/>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01C1E47F" w14:textId="77777777" w:rsidR="00995BEF" w:rsidRPr="00C50156" w:rsidRDefault="00B22BC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D</w:t>
            </w:r>
            <w:r w:rsidR="00995BEF" w:rsidRPr="00C50156">
              <w:rPr>
                <w:rFonts w:ascii="Times New Roman" w:hAnsi="Times New Roman" w:cs="Times New Roman"/>
                <w:b/>
                <w:bCs/>
                <w:color w:val="000000"/>
              </w:rPr>
              <w:t>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066796F6"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Sub-district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4F16FF09"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Village</w:t>
            </w:r>
          </w:p>
        </w:tc>
        <w:tc>
          <w:tcPr>
            <w:tcW w:w="0" w:type="auto"/>
            <w:gridSpan w:val="2"/>
            <w:tcBorders>
              <w:top w:val="single" w:sz="8" w:space="0" w:color="auto"/>
              <w:left w:val="nil"/>
              <w:bottom w:val="single" w:sz="4" w:space="0" w:color="auto"/>
              <w:right w:val="single" w:sz="4" w:space="0" w:color="000000"/>
            </w:tcBorders>
            <w:shd w:val="clear" w:color="auto" w:fill="A6A6A6" w:themeFill="background1" w:themeFillShade="A6"/>
            <w:tcMar>
              <w:top w:w="15" w:type="dxa"/>
              <w:left w:w="15" w:type="dxa"/>
              <w:bottom w:w="0" w:type="dxa"/>
              <w:right w:w="15" w:type="dxa"/>
            </w:tcMar>
            <w:vAlign w:val="center"/>
            <w:hideMark/>
          </w:tcPr>
          <w:p w14:paraId="4042D86C"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Do you have required skill to do animal husbandry?</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tcMar>
              <w:top w:w="15" w:type="dxa"/>
              <w:left w:w="15" w:type="dxa"/>
              <w:bottom w:w="0" w:type="dxa"/>
              <w:right w:w="15" w:type="dxa"/>
            </w:tcMar>
            <w:vAlign w:val="center"/>
            <w:hideMark/>
          </w:tcPr>
          <w:p w14:paraId="5F7581D2"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Total</w:t>
            </w:r>
          </w:p>
        </w:tc>
      </w:tr>
      <w:tr w:rsidR="00B22BCF" w:rsidRPr="00C50156" w14:paraId="3C14F381" w14:textId="77777777" w:rsidTr="00C50156">
        <w:trPr>
          <w:trHeight w:val="204"/>
          <w:jc w:val="center"/>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044F0EB4" w14:textId="77777777" w:rsidR="00995BEF" w:rsidRPr="00C50156" w:rsidRDefault="00995BEF" w:rsidP="00B22BCF">
            <w:pPr>
              <w:spacing w:after="0" w:line="240" w:lineRule="auto"/>
              <w:rPr>
                <w:rFonts w:ascii="Times New Roman" w:hAnsi="Times New Roman" w:cs="Times New Roman"/>
                <w:b/>
                <w:bCs/>
                <w:color w:val="000000"/>
              </w:rPr>
            </w:pPr>
          </w:p>
        </w:tc>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7F3BAFF" w14:textId="77777777" w:rsidR="00995BEF" w:rsidRPr="00C50156" w:rsidRDefault="00995BEF" w:rsidP="00B22BCF">
            <w:pPr>
              <w:spacing w:after="0" w:line="240" w:lineRule="auto"/>
              <w:rPr>
                <w:rFonts w:ascii="Times New Roman" w:hAnsi="Times New Roman" w:cs="Times New Roman"/>
                <w:b/>
                <w:bCs/>
                <w:color w:val="000000"/>
              </w:rPr>
            </w:pPr>
          </w:p>
        </w:tc>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0C59BDE7" w14:textId="77777777" w:rsidR="00995BEF" w:rsidRPr="00C50156" w:rsidRDefault="00995BEF" w:rsidP="00B22BCF">
            <w:pPr>
              <w:spacing w:after="0" w:line="240" w:lineRule="auto"/>
              <w:rPr>
                <w:rFonts w:ascii="Times New Roman" w:hAnsi="Times New Roman" w:cs="Times New Roman"/>
                <w:b/>
                <w:bCs/>
                <w:color w:val="000000"/>
              </w:rPr>
            </w:pPr>
          </w:p>
        </w:tc>
        <w:tc>
          <w:tcPr>
            <w:tcW w:w="0" w:type="auto"/>
            <w:tcBorders>
              <w:top w:val="nil"/>
              <w:left w:val="nil"/>
              <w:bottom w:val="nil"/>
              <w:right w:val="nil"/>
            </w:tcBorders>
            <w:shd w:val="clear" w:color="auto" w:fill="A6A6A6" w:themeFill="background1" w:themeFillShade="A6"/>
            <w:tcMar>
              <w:top w:w="15" w:type="dxa"/>
              <w:left w:w="15" w:type="dxa"/>
              <w:bottom w:w="0" w:type="dxa"/>
              <w:right w:w="15" w:type="dxa"/>
            </w:tcMar>
            <w:vAlign w:val="center"/>
            <w:hideMark/>
          </w:tcPr>
          <w:p w14:paraId="69D704A8"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Yes</w:t>
            </w:r>
          </w:p>
        </w:tc>
        <w:tc>
          <w:tcPr>
            <w:tcW w:w="0" w:type="auto"/>
            <w:tcBorders>
              <w:top w:val="nil"/>
              <w:left w:val="nil"/>
              <w:bottom w:val="nil"/>
              <w:right w:val="nil"/>
            </w:tcBorders>
            <w:shd w:val="clear" w:color="auto" w:fill="A6A6A6" w:themeFill="background1" w:themeFillShade="A6"/>
            <w:tcMar>
              <w:top w:w="15" w:type="dxa"/>
              <w:left w:w="15" w:type="dxa"/>
              <w:bottom w:w="0" w:type="dxa"/>
              <w:right w:w="15" w:type="dxa"/>
            </w:tcMar>
            <w:vAlign w:val="center"/>
            <w:hideMark/>
          </w:tcPr>
          <w:p w14:paraId="78DA94A4" w14:textId="77777777" w:rsidR="00995BEF" w:rsidRPr="00C50156" w:rsidRDefault="00995BEF"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No</w:t>
            </w:r>
          </w:p>
        </w:tc>
        <w:tc>
          <w:tcPr>
            <w:tcW w:w="0" w:type="auto"/>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4856231" w14:textId="77777777" w:rsidR="00995BEF" w:rsidRPr="00C50156" w:rsidRDefault="00995BEF" w:rsidP="00B22BCF">
            <w:pPr>
              <w:spacing w:after="0" w:line="240" w:lineRule="auto"/>
              <w:rPr>
                <w:rFonts w:ascii="Times New Roman" w:hAnsi="Times New Roman" w:cs="Times New Roman"/>
                <w:b/>
                <w:bCs/>
                <w:color w:val="000000"/>
              </w:rPr>
            </w:pPr>
          </w:p>
        </w:tc>
      </w:tr>
      <w:tr w:rsidR="00EC55CA" w:rsidRPr="00C50156" w14:paraId="402778FA"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CE5F87"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337258"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66B92"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Ain baqara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96C18"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4CD6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09C069"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01C142AF"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58D9F9"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AF0669"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5EBF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Chaqelo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8B673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43B38"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760A5B0"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3C176481"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27DCB5"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4B013F"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B913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Karke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0030A"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178DD"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869537"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643CF342"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7776B6"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1219C1"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2E1B2"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Kelata Ferhan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948A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5D49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6A549E"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679B0EC7"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4D1E38"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8D0BC1"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08DAE7"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Kirenjok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2D06B"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2867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AE5FB9"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383F52E1"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92C893"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2598E8"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7A62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Pirozawa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E87B5"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8D431"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412BF0"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21B1142C"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5B6085"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92C5E6"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F04DD"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Shewirch Kabeer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2A52F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D04BF"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6C16BC"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2FEF7F3A"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5FA8B7"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D827F4"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1B3A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Shwerch Sagheer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6CD6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22B20"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38D5480"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7FB133DE"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F0ADEA"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4C9551"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91DD0"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Sindank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9A926"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B08E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64211CA"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4500BFFB"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1FC269"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Tel Kaif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720C3C"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Alqush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C4EB0"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Sharafia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3773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0C16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F7AEFB"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5FE3FE63"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D1D022"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2A7AEC"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A9004"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Barazi  Mazin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3D2F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0AAE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18B4FC"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661ED29A"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A309CF"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BC2EFB"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3126D"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Brazi Bjek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69EC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57D66"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6894BD"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0C8F33CB"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243C6"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6ED6FF"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AED3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Chamarash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A7B0A"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F33B5"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AF7102"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75482E11"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C2B2F5"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585466"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A760A"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Misaka Islam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7F452F"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DF6F6"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74821DF"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4EBF33F9"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1C3C02"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37000D"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9DF25"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Qaymawa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261FD"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5EEB0"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512D697"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378F840E"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39BE7C"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4D6B84"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2AA4E"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 Malwan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C35D8"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A9290"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B3551CA"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7CCFA476"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C9E67A"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Shekhan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9BA48C"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45A9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Taq Hama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50503"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E24F9"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8D38FB"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EC55CA" w:rsidRPr="00C50156" w14:paraId="36E3DC64"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5344F"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xml:space="preserve">Shekhan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494D7" w14:textId="77777777" w:rsidR="00EC55CA" w:rsidRPr="00C50156" w:rsidRDefault="00EC55CA"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Zelkan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EC34A"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Glashin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6B6CA"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F331C" w14:textId="77777777" w:rsidR="00EC55CA" w:rsidRPr="00C50156" w:rsidRDefault="00EC55CA"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1A876D8" w14:textId="77777777" w:rsidR="00EC55CA" w:rsidRPr="00C50156" w:rsidRDefault="00EC55CA"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2AD6F9C1" w14:textId="77777777" w:rsidTr="0015259D">
        <w:trPr>
          <w:trHeight w:val="65"/>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8AAA57"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B5B1E3"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76029E"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Amjalaja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F473B"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C887C"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BCE62C"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2B0F8FF2"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383DCD"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A7AF66"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0B24C"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Bohar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C4EA13"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493EB"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BBA758"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07658D39"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11FA81"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C3D432"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057E2"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Eska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84B26"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7C6AD"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AED9477"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0323EA0D"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E77E13"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DC8BDA"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DE1B7"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Kalhe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91A2D"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DEB05"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DDDAE9"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15ABCEC7"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D69A31"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E5F663"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A015D"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Masaka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33EFB"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3CFC3"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6166EF7"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150832AD"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2861FC"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43FB81"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4608C"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Walid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8CF26"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FBB0C"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7797D2"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2C31E3CB"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8CD31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8AF4B2" w14:textId="77777777" w:rsidR="0015259D" w:rsidRPr="00C50156" w:rsidRDefault="0015259D" w:rsidP="00C50156">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A1453"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Assriya Seeha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4A8ED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55B98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3BB1C1A" w14:textId="77777777" w:rsidR="0015259D" w:rsidRPr="00C50156" w:rsidRDefault="0015259D"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65047515"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FCAE21"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0D120" w14:textId="77777777" w:rsidR="0015259D" w:rsidRPr="00C50156" w:rsidRDefault="0015259D" w:rsidP="00C50156">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5387C0"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Seeha alfadhilya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8BA36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840F2"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0B042ED" w14:textId="77777777" w:rsidR="0015259D" w:rsidRPr="00C50156" w:rsidRDefault="0015259D"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5B0EB9B3"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0C918C"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38AFC8" w14:textId="77777777" w:rsidR="0015259D" w:rsidRPr="00C50156" w:rsidRDefault="0015259D" w:rsidP="00C50156">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BC5250"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beershofik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AEABEA"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061CBB"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D88FAEB" w14:textId="77777777" w:rsidR="0015259D" w:rsidRPr="00C50156" w:rsidRDefault="0015259D"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3B5A4370"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F6E7EF"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2CA8D8" w14:textId="77777777" w:rsidR="0015259D" w:rsidRPr="00C50156" w:rsidRDefault="0015259D" w:rsidP="00C50156">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564B52"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bseebaye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94755D"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672BD5"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10942F3" w14:textId="77777777" w:rsidR="0015259D" w:rsidRPr="00C50156" w:rsidRDefault="0015259D"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3FDB7D69"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D9ED64"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74D6AB" w14:textId="77777777" w:rsidR="0015259D" w:rsidRPr="00C50156" w:rsidRDefault="0015259D" w:rsidP="00C50156">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5C2096"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Bezone Kebeere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5AD263"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460D24" w14:textId="77777777" w:rsidR="0015259D" w:rsidRPr="00C50156" w:rsidRDefault="0015259D"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A72C425" w14:textId="77777777" w:rsidR="0015259D" w:rsidRPr="00C50156" w:rsidRDefault="0015259D"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77610F21"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66EF4E"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F75E4D"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97715"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Gozgeran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A2290"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CE885"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511A0C"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2DDC6DCD"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8E5DD9"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B32739"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483EF"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ChokhIre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63393"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580BE"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48D9E8"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2565E595"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6D271D"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8274FB"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E74F5"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Khanatahtk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9C88D"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FA922"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484403"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51CAF9C7"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254B56"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C803A7"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0D63C"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Shebana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7C152"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034A4"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AA046DA"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10398698"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DD264D"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133E1A"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23519"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Shlkya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BEF21"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17FCE"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60F23A"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15259D" w:rsidRPr="00C50156" w14:paraId="61AE2C5F" w14:textId="77777777" w:rsidTr="00C50156">
        <w:trPr>
          <w:trHeight w:val="243"/>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ED41CD" w14:textId="77777777" w:rsidR="0015259D" w:rsidRPr="00C50156" w:rsidRDefault="0015259D" w:rsidP="002521E7">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1FB02"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77C01" w14:textId="77777777" w:rsidR="0015259D" w:rsidRPr="00C50156" w:rsidRDefault="0015259D" w:rsidP="009127E8">
            <w:pPr>
              <w:spacing w:after="0" w:line="240" w:lineRule="auto"/>
              <w:jc w:val="center"/>
              <w:rPr>
                <w:rFonts w:ascii="Times New Roman" w:eastAsia="Times New Roman" w:hAnsi="Times New Roman" w:cs="Times New Roman"/>
                <w:color w:val="000000"/>
                <w:lang w:val="en-GB" w:eastAsia="en-GB"/>
              </w:rPr>
            </w:pPr>
            <w:r w:rsidRPr="00C50156">
              <w:rPr>
                <w:rFonts w:ascii="Times New Roman" w:eastAsia="Times New Roman" w:hAnsi="Times New Roman" w:cs="Times New Roman"/>
                <w:color w:val="000000"/>
                <w:lang w:val="en-GB" w:eastAsia="en-GB"/>
              </w:rPr>
              <w:t>sihela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D0B02"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0BFAA1" w14:textId="77777777" w:rsidR="0015259D" w:rsidRPr="00C50156" w:rsidRDefault="0015259D" w:rsidP="00B22BCF">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9AE774" w14:textId="77777777" w:rsidR="0015259D" w:rsidRPr="00C50156" w:rsidRDefault="0015259D" w:rsidP="00B22BCF">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1</w:t>
            </w:r>
          </w:p>
        </w:tc>
      </w:tr>
      <w:tr w:rsidR="00C50156" w:rsidRPr="00C50156" w14:paraId="6ECA4ED3" w14:textId="77777777" w:rsidTr="00C50156">
        <w:trPr>
          <w:trHeight w:val="282"/>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71E9338B" w14:textId="77777777" w:rsidR="00C50156" w:rsidRPr="00C50156" w:rsidRDefault="00C50156"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Total</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A6B3F14" w14:textId="77777777" w:rsidR="00C50156" w:rsidRPr="00C50156" w:rsidRDefault="00C50156"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F5FA52E" w14:textId="77777777" w:rsidR="00C50156" w:rsidRPr="00C50156" w:rsidRDefault="00C50156" w:rsidP="00C50156">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350910E"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35</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4D99A88"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0A2215" w14:textId="77777777" w:rsidR="00C50156" w:rsidRPr="00C50156" w:rsidRDefault="00C50156" w:rsidP="00C50156">
            <w:pPr>
              <w:spacing w:after="0" w:line="240" w:lineRule="auto"/>
              <w:jc w:val="center"/>
              <w:rPr>
                <w:rFonts w:ascii="Times New Roman" w:hAnsi="Times New Roman" w:cs="Times New Roman"/>
                <w:b/>
                <w:bCs/>
                <w:color w:val="000000"/>
              </w:rPr>
            </w:pPr>
            <w:r w:rsidRPr="00C50156">
              <w:rPr>
                <w:rFonts w:ascii="Times New Roman" w:hAnsi="Times New Roman" w:cs="Times New Roman"/>
                <w:b/>
                <w:bCs/>
                <w:color w:val="000000"/>
              </w:rPr>
              <w:t>35</w:t>
            </w:r>
          </w:p>
        </w:tc>
      </w:tr>
    </w:tbl>
    <w:p w14:paraId="623EF4A1" w14:textId="77777777" w:rsidR="00986634" w:rsidRDefault="00986634" w:rsidP="00986634">
      <w:pPr>
        <w:pStyle w:val="Heading3"/>
        <w:rPr>
          <w:rFonts w:eastAsiaTheme="minorHAnsi"/>
          <w:lang w:val="en-GB"/>
        </w:rPr>
      </w:pPr>
      <w:bookmarkStart w:id="50" w:name="_Toc61524363"/>
      <w:r w:rsidRPr="00986634">
        <w:rPr>
          <w:rFonts w:eastAsiaTheme="minorHAnsi"/>
          <w:lang w:val="en-GB"/>
        </w:rPr>
        <w:t>Beekeeping</w:t>
      </w:r>
      <w:bookmarkEnd w:id="50"/>
      <w:r w:rsidRPr="00986634">
        <w:rPr>
          <w:rFonts w:eastAsiaTheme="minorHAnsi"/>
          <w:lang w:val="en-GB"/>
        </w:rPr>
        <w:t xml:space="preserve"> </w:t>
      </w:r>
    </w:p>
    <w:p w14:paraId="243BA79F" w14:textId="77777777" w:rsidR="00F56A59" w:rsidRDefault="00986634" w:rsidP="00F56A59">
      <w:pPr>
        <w:jc w:val="both"/>
        <w:rPr>
          <w:rFonts w:ascii="Times New Roman" w:hAnsi="Times New Roman" w:cs="Times New Roman"/>
          <w:lang w:val="en-GB" w:eastAsia="ar-SA"/>
        </w:rPr>
      </w:pPr>
      <w:r w:rsidRPr="00772EC4">
        <w:rPr>
          <w:rFonts w:ascii="Times New Roman" w:hAnsi="Times New Roman" w:cs="Times New Roman"/>
          <w:lang w:val="en-GB" w:eastAsia="ar-SA"/>
        </w:rPr>
        <w:t xml:space="preserve">The visited targeted villages were also asked about their </w:t>
      </w:r>
      <w:r w:rsidR="00772EC4" w:rsidRPr="00772EC4">
        <w:rPr>
          <w:rFonts w:ascii="Times New Roman" w:hAnsi="Times New Roman" w:cs="Times New Roman"/>
          <w:lang w:val="en-GB" w:eastAsia="ar-SA"/>
        </w:rPr>
        <w:t>interest</w:t>
      </w:r>
      <w:r w:rsidRPr="00772EC4">
        <w:rPr>
          <w:rFonts w:ascii="Times New Roman" w:hAnsi="Times New Roman" w:cs="Times New Roman"/>
          <w:lang w:val="en-GB" w:eastAsia="ar-SA"/>
        </w:rPr>
        <w:t xml:space="preserve"> and skills in raising of beehives as source of the</w:t>
      </w:r>
      <w:r w:rsidR="00772EC4" w:rsidRPr="00772EC4">
        <w:rPr>
          <w:rFonts w:ascii="Times New Roman" w:hAnsi="Times New Roman" w:cs="Times New Roman"/>
          <w:lang w:val="en-GB" w:eastAsia="ar-SA"/>
        </w:rPr>
        <w:t xml:space="preserve"> income generation and the suitability of their area</w:t>
      </w:r>
      <w:r w:rsidR="00F56A59">
        <w:rPr>
          <w:rFonts w:ascii="Times New Roman" w:hAnsi="Times New Roman" w:cs="Times New Roman"/>
          <w:lang w:val="en-GB" w:eastAsia="ar-SA"/>
        </w:rPr>
        <w:t xml:space="preserve">s (location/ </w:t>
      </w:r>
      <w:r w:rsidR="00772EC4">
        <w:rPr>
          <w:rFonts w:ascii="Times New Roman" w:hAnsi="Times New Roman" w:cs="Times New Roman"/>
          <w:lang w:val="en-GB" w:eastAsia="ar-SA"/>
        </w:rPr>
        <w:t xml:space="preserve">water availability) </w:t>
      </w:r>
      <w:r w:rsidR="00772EC4" w:rsidRPr="00772EC4">
        <w:rPr>
          <w:rFonts w:ascii="Times New Roman" w:hAnsi="Times New Roman" w:cs="Times New Roman"/>
          <w:lang w:val="en-GB" w:eastAsia="ar-SA"/>
        </w:rPr>
        <w:t>for keeping beehives</w:t>
      </w:r>
      <w:r w:rsidR="00772EC4">
        <w:rPr>
          <w:rFonts w:ascii="Times New Roman" w:hAnsi="Times New Roman" w:cs="Times New Roman"/>
          <w:lang w:val="en-GB" w:eastAsia="ar-SA"/>
        </w:rPr>
        <w:t>, the respondents analysed data are listed below in (Table 11)</w:t>
      </w:r>
      <w:r w:rsidR="00F56A59">
        <w:rPr>
          <w:rFonts w:ascii="Times New Roman" w:hAnsi="Times New Roman" w:cs="Times New Roman"/>
          <w:lang w:val="en-GB" w:eastAsia="ar-SA"/>
        </w:rPr>
        <w:t>.</w:t>
      </w:r>
    </w:p>
    <w:p w14:paraId="1F9A3E27" w14:textId="77777777" w:rsidR="00986634" w:rsidRPr="00772EC4" w:rsidRDefault="00772EC4" w:rsidP="00772EC4">
      <w:pPr>
        <w:jc w:val="both"/>
        <w:rPr>
          <w:rFonts w:ascii="Times New Roman" w:hAnsi="Times New Roman" w:cs="Times New Roman"/>
          <w:lang w:val="en-GB" w:eastAsia="ar-SA"/>
        </w:rPr>
      </w:pPr>
      <w:r w:rsidRPr="00772EC4">
        <w:rPr>
          <w:rFonts w:ascii="Times New Roman" w:hAnsi="Times New Roman" w:cs="Times New Roman"/>
          <w:lang w:val="en-GB" w:eastAsia="ar-SA"/>
        </w:rPr>
        <w:t xml:space="preserve"> </w:t>
      </w:r>
    </w:p>
    <w:p w14:paraId="7B4F2B44" w14:textId="77777777" w:rsidR="00EC55CA" w:rsidRPr="00EC55CA" w:rsidRDefault="00EC55CA" w:rsidP="00EC55CA">
      <w:pPr>
        <w:pStyle w:val="Caption"/>
        <w:keepNext/>
        <w:rPr>
          <w:rFonts w:ascii="Times New Roman" w:hAnsi="Times New Roman" w:cs="Times New Roman"/>
          <w:color w:val="auto"/>
          <w:sz w:val="20"/>
          <w:szCs w:val="20"/>
        </w:rPr>
      </w:pPr>
      <w:bookmarkStart w:id="51" w:name="_Toc61524386"/>
      <w:r w:rsidRPr="00EC55CA">
        <w:rPr>
          <w:rFonts w:ascii="Times New Roman" w:hAnsi="Times New Roman" w:cs="Times New Roman"/>
          <w:color w:val="auto"/>
          <w:sz w:val="20"/>
          <w:szCs w:val="20"/>
        </w:rPr>
        <w:t xml:space="preserve">Table </w:t>
      </w:r>
      <w:r w:rsidRPr="00EC55CA">
        <w:rPr>
          <w:rFonts w:ascii="Times New Roman" w:hAnsi="Times New Roman" w:cs="Times New Roman"/>
          <w:color w:val="auto"/>
          <w:sz w:val="20"/>
          <w:szCs w:val="20"/>
        </w:rPr>
        <w:fldChar w:fldCharType="begin"/>
      </w:r>
      <w:r w:rsidRPr="00EC55CA">
        <w:rPr>
          <w:rFonts w:ascii="Times New Roman" w:hAnsi="Times New Roman" w:cs="Times New Roman"/>
          <w:color w:val="auto"/>
          <w:sz w:val="20"/>
          <w:szCs w:val="20"/>
        </w:rPr>
        <w:instrText xml:space="preserve"> SEQ Table \* ARABIC </w:instrText>
      </w:r>
      <w:r w:rsidRPr="00EC55CA">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11</w:t>
      </w:r>
      <w:r w:rsidRPr="00EC55CA">
        <w:rPr>
          <w:rFonts w:ascii="Times New Roman" w:hAnsi="Times New Roman" w:cs="Times New Roman"/>
          <w:color w:val="auto"/>
          <w:sz w:val="20"/>
          <w:szCs w:val="20"/>
        </w:rPr>
        <w:fldChar w:fldCharType="end"/>
      </w:r>
      <w:r w:rsidRPr="00EC55CA">
        <w:rPr>
          <w:rFonts w:ascii="Times New Roman" w:hAnsi="Times New Roman" w:cs="Times New Roman"/>
          <w:color w:val="auto"/>
          <w:sz w:val="20"/>
          <w:szCs w:val="20"/>
          <w:lang w:val="en-GB"/>
        </w:rPr>
        <w:t xml:space="preserve">: </w:t>
      </w:r>
      <w:r>
        <w:rPr>
          <w:rFonts w:ascii="Times New Roman" w:hAnsi="Times New Roman" w:cs="Times New Roman"/>
          <w:b w:val="0"/>
          <w:bCs w:val="0"/>
          <w:color w:val="auto"/>
          <w:sz w:val="20"/>
          <w:szCs w:val="20"/>
          <w:lang w:val="en-GB"/>
        </w:rPr>
        <w:t>I</w:t>
      </w:r>
      <w:r w:rsidRPr="00EC55CA">
        <w:rPr>
          <w:rFonts w:ascii="Times New Roman" w:hAnsi="Times New Roman" w:cs="Times New Roman"/>
          <w:b w:val="0"/>
          <w:bCs w:val="0"/>
          <w:color w:val="auto"/>
          <w:sz w:val="20"/>
          <w:szCs w:val="20"/>
          <w:lang w:val="en-GB"/>
        </w:rPr>
        <w:t>nvolvement of the villagers/ villages in beekeeping projects with their skills</w:t>
      </w:r>
      <w:bookmarkEnd w:id="51"/>
    </w:p>
    <w:tbl>
      <w:tblPr>
        <w:tblW w:w="10839" w:type="dxa"/>
        <w:jc w:val="center"/>
        <w:tblLayout w:type="fixed"/>
        <w:tblLook w:val="04A0" w:firstRow="1" w:lastRow="0" w:firstColumn="1" w:lastColumn="0" w:noHBand="0" w:noVBand="1"/>
      </w:tblPr>
      <w:tblGrid>
        <w:gridCol w:w="1262"/>
        <w:gridCol w:w="1156"/>
        <w:gridCol w:w="2019"/>
        <w:gridCol w:w="764"/>
        <w:gridCol w:w="667"/>
        <w:gridCol w:w="710"/>
        <w:gridCol w:w="710"/>
        <w:gridCol w:w="761"/>
        <w:gridCol w:w="812"/>
        <w:gridCol w:w="9"/>
        <w:gridCol w:w="651"/>
        <w:gridCol w:w="703"/>
        <w:gridCol w:w="615"/>
      </w:tblGrid>
      <w:tr w:rsidR="00EC55CA" w:rsidRPr="000907F4" w14:paraId="644F8EA4" w14:textId="77777777" w:rsidTr="00FD4371">
        <w:trPr>
          <w:trHeight w:val="827"/>
          <w:jc w:val="center"/>
        </w:trPr>
        <w:tc>
          <w:tcPr>
            <w:tcW w:w="1262"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73BCC63"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District</w:t>
            </w:r>
          </w:p>
        </w:tc>
        <w:tc>
          <w:tcPr>
            <w:tcW w:w="1156"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C1CAF08"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Sub-district</w:t>
            </w:r>
          </w:p>
        </w:tc>
        <w:tc>
          <w:tcPr>
            <w:tcW w:w="2019"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373A12C"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Village</w:t>
            </w:r>
          </w:p>
        </w:tc>
        <w:tc>
          <w:tcPr>
            <w:tcW w:w="1431" w:type="dxa"/>
            <w:gridSpan w:val="2"/>
            <w:tcBorders>
              <w:top w:val="single" w:sz="8" w:space="0" w:color="auto"/>
              <w:left w:val="nil"/>
              <w:bottom w:val="single" w:sz="4" w:space="0" w:color="auto"/>
              <w:right w:val="single" w:sz="4" w:space="0" w:color="auto"/>
            </w:tcBorders>
            <w:shd w:val="clear" w:color="auto" w:fill="A6A6A6" w:themeFill="background1" w:themeFillShade="A6"/>
            <w:vAlign w:val="center"/>
            <w:hideMark/>
          </w:tcPr>
          <w:p w14:paraId="75FAD199"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Are you involved in beekeeping?</w:t>
            </w:r>
          </w:p>
        </w:tc>
        <w:tc>
          <w:tcPr>
            <w:tcW w:w="3653" w:type="dxa"/>
            <w:gridSpan w:val="6"/>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47D8C3"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If (Yes) , how many beehives do you have?</w:t>
            </w:r>
          </w:p>
        </w:tc>
        <w:tc>
          <w:tcPr>
            <w:tcW w:w="1318" w:type="dxa"/>
            <w:gridSpan w:val="2"/>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538630" w14:textId="77777777" w:rsidR="00EB283E" w:rsidRPr="00FF3737"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FF3737">
              <w:rPr>
                <w:rFonts w:ascii="Times New Roman" w:eastAsia="Times New Roman" w:hAnsi="Times New Roman" w:cs="Times New Roman"/>
                <w:b/>
                <w:bCs/>
                <w:color w:val="000000"/>
                <w:sz w:val="20"/>
                <w:szCs w:val="20"/>
                <w:lang w:val="en-GB" w:eastAsia="en-GB"/>
              </w:rPr>
              <w:t xml:space="preserve">Do you have required skill to do beekeeping project?  </w:t>
            </w:r>
          </w:p>
        </w:tc>
      </w:tr>
      <w:tr w:rsidR="002521E7" w:rsidRPr="000907F4" w14:paraId="30260FCD" w14:textId="77777777" w:rsidTr="00FD4371">
        <w:trPr>
          <w:trHeight w:val="313"/>
          <w:jc w:val="center"/>
        </w:trPr>
        <w:tc>
          <w:tcPr>
            <w:tcW w:w="1262"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5B20140D" w14:textId="77777777" w:rsidR="00EB283E" w:rsidRPr="000907F4" w:rsidRDefault="00EB283E" w:rsidP="00FD4371">
            <w:pPr>
              <w:spacing w:after="0" w:line="240" w:lineRule="auto"/>
              <w:rPr>
                <w:rFonts w:ascii="Times New Roman" w:eastAsia="Times New Roman" w:hAnsi="Times New Roman" w:cs="Times New Roman"/>
                <w:b/>
                <w:bCs/>
                <w:color w:val="000000"/>
                <w:lang w:val="en-GB" w:eastAsia="en-GB"/>
              </w:rPr>
            </w:pPr>
          </w:p>
        </w:tc>
        <w:tc>
          <w:tcPr>
            <w:tcW w:w="1156"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78AE14D4" w14:textId="77777777" w:rsidR="00EB283E" w:rsidRPr="000907F4" w:rsidRDefault="00EB283E" w:rsidP="00FD4371">
            <w:pPr>
              <w:spacing w:after="0" w:line="240" w:lineRule="auto"/>
              <w:rPr>
                <w:rFonts w:ascii="Times New Roman" w:eastAsia="Times New Roman" w:hAnsi="Times New Roman" w:cs="Times New Roman"/>
                <w:b/>
                <w:bCs/>
                <w:color w:val="000000"/>
                <w:lang w:val="en-GB" w:eastAsia="en-GB"/>
              </w:rPr>
            </w:pPr>
          </w:p>
        </w:tc>
        <w:tc>
          <w:tcPr>
            <w:tcW w:w="2019"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49620E9D" w14:textId="77777777" w:rsidR="00EB283E" w:rsidRPr="000907F4" w:rsidRDefault="00EB283E" w:rsidP="00FD4371">
            <w:pPr>
              <w:spacing w:after="0" w:line="240" w:lineRule="auto"/>
              <w:rPr>
                <w:rFonts w:ascii="Times New Roman" w:eastAsia="Times New Roman" w:hAnsi="Times New Roman" w:cs="Times New Roman"/>
                <w:b/>
                <w:bCs/>
                <w:color w:val="000000"/>
                <w:lang w:val="en-GB" w:eastAsia="en-GB"/>
              </w:rPr>
            </w:pPr>
          </w:p>
        </w:tc>
        <w:tc>
          <w:tcPr>
            <w:tcW w:w="764" w:type="dxa"/>
            <w:tcBorders>
              <w:top w:val="nil"/>
              <w:left w:val="nil"/>
              <w:bottom w:val="nil"/>
              <w:right w:val="nil"/>
            </w:tcBorders>
            <w:shd w:val="clear" w:color="auto" w:fill="A6A6A6" w:themeFill="background1" w:themeFillShade="A6"/>
            <w:vAlign w:val="center"/>
            <w:hideMark/>
          </w:tcPr>
          <w:p w14:paraId="51D771C7"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Yes</w:t>
            </w:r>
          </w:p>
        </w:tc>
        <w:tc>
          <w:tcPr>
            <w:tcW w:w="667" w:type="dxa"/>
            <w:tcBorders>
              <w:top w:val="nil"/>
              <w:left w:val="nil"/>
              <w:bottom w:val="nil"/>
              <w:right w:val="single" w:sz="4" w:space="0" w:color="auto"/>
            </w:tcBorders>
            <w:shd w:val="clear" w:color="auto" w:fill="A6A6A6" w:themeFill="background1" w:themeFillShade="A6"/>
            <w:vAlign w:val="center"/>
            <w:hideMark/>
          </w:tcPr>
          <w:p w14:paraId="5134C9D7"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No</w:t>
            </w:r>
          </w:p>
        </w:tc>
        <w:tc>
          <w:tcPr>
            <w:tcW w:w="71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7130222E"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10-30</w:t>
            </w:r>
          </w:p>
        </w:tc>
        <w:tc>
          <w:tcPr>
            <w:tcW w:w="710" w:type="dxa"/>
            <w:tcBorders>
              <w:top w:val="nil"/>
              <w:left w:val="nil"/>
              <w:bottom w:val="single" w:sz="4" w:space="0" w:color="auto"/>
              <w:right w:val="single" w:sz="4" w:space="0" w:color="auto"/>
            </w:tcBorders>
            <w:shd w:val="clear" w:color="auto" w:fill="A6A6A6" w:themeFill="background1" w:themeFillShade="A6"/>
            <w:noWrap/>
            <w:vAlign w:val="bottom"/>
            <w:hideMark/>
          </w:tcPr>
          <w:p w14:paraId="5E9C402F"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30-50</w:t>
            </w:r>
          </w:p>
        </w:tc>
        <w:tc>
          <w:tcPr>
            <w:tcW w:w="761" w:type="dxa"/>
            <w:tcBorders>
              <w:top w:val="nil"/>
              <w:left w:val="nil"/>
              <w:bottom w:val="single" w:sz="4" w:space="0" w:color="auto"/>
              <w:right w:val="single" w:sz="4" w:space="0" w:color="auto"/>
            </w:tcBorders>
            <w:shd w:val="clear" w:color="auto" w:fill="A6A6A6" w:themeFill="background1" w:themeFillShade="A6"/>
            <w:noWrap/>
            <w:vAlign w:val="bottom"/>
            <w:hideMark/>
          </w:tcPr>
          <w:p w14:paraId="2B57467C"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50- 80</w:t>
            </w:r>
          </w:p>
        </w:tc>
        <w:tc>
          <w:tcPr>
            <w:tcW w:w="812" w:type="dxa"/>
            <w:tcBorders>
              <w:top w:val="nil"/>
              <w:left w:val="nil"/>
              <w:bottom w:val="single" w:sz="4" w:space="0" w:color="auto"/>
              <w:right w:val="single" w:sz="4" w:space="0" w:color="auto"/>
            </w:tcBorders>
            <w:shd w:val="clear" w:color="auto" w:fill="A6A6A6" w:themeFill="background1" w:themeFillShade="A6"/>
            <w:noWrap/>
            <w:vAlign w:val="bottom"/>
            <w:hideMark/>
          </w:tcPr>
          <w:p w14:paraId="4E37BCBE"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80-100</w:t>
            </w:r>
          </w:p>
        </w:tc>
        <w:tc>
          <w:tcPr>
            <w:tcW w:w="660" w:type="dxa"/>
            <w:gridSpan w:val="2"/>
            <w:tcBorders>
              <w:top w:val="nil"/>
              <w:left w:val="nil"/>
              <w:bottom w:val="single" w:sz="4" w:space="0" w:color="auto"/>
              <w:right w:val="single" w:sz="4" w:space="0" w:color="auto"/>
            </w:tcBorders>
            <w:shd w:val="clear" w:color="auto" w:fill="A6A6A6" w:themeFill="background1" w:themeFillShade="A6"/>
            <w:noWrap/>
            <w:vAlign w:val="bottom"/>
            <w:hideMark/>
          </w:tcPr>
          <w:p w14:paraId="4B50999E" w14:textId="77777777" w:rsidR="00EB283E" w:rsidRPr="00EC55CA" w:rsidRDefault="00EB283E" w:rsidP="00FD4371">
            <w:pPr>
              <w:spacing w:after="0" w:line="240" w:lineRule="auto"/>
              <w:jc w:val="center"/>
              <w:rPr>
                <w:rFonts w:ascii="Times New Roman" w:eastAsia="Times New Roman" w:hAnsi="Times New Roman" w:cs="Times New Roman"/>
                <w:color w:val="000000"/>
                <w:sz w:val="20"/>
                <w:szCs w:val="20"/>
                <w:lang w:val="en-GB" w:eastAsia="en-GB"/>
              </w:rPr>
            </w:pPr>
            <w:r w:rsidRPr="00EC55CA">
              <w:rPr>
                <w:rFonts w:ascii="Times New Roman" w:eastAsia="Times New Roman" w:hAnsi="Times New Roman" w:cs="Times New Roman"/>
                <w:color w:val="000000"/>
                <w:sz w:val="20"/>
                <w:szCs w:val="20"/>
                <w:lang w:val="en-GB" w:eastAsia="en-GB"/>
              </w:rPr>
              <w:t>100≥</w:t>
            </w:r>
          </w:p>
        </w:tc>
        <w:tc>
          <w:tcPr>
            <w:tcW w:w="703" w:type="dxa"/>
            <w:tcBorders>
              <w:top w:val="nil"/>
              <w:left w:val="nil"/>
              <w:bottom w:val="nil"/>
              <w:right w:val="nil"/>
            </w:tcBorders>
            <w:shd w:val="clear" w:color="auto" w:fill="A6A6A6" w:themeFill="background1" w:themeFillShade="A6"/>
            <w:vAlign w:val="center"/>
            <w:hideMark/>
          </w:tcPr>
          <w:p w14:paraId="6E221F02"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Yes</w:t>
            </w:r>
          </w:p>
        </w:tc>
        <w:tc>
          <w:tcPr>
            <w:tcW w:w="615" w:type="dxa"/>
            <w:tcBorders>
              <w:top w:val="nil"/>
              <w:left w:val="nil"/>
              <w:bottom w:val="nil"/>
              <w:right w:val="single" w:sz="4" w:space="0" w:color="auto"/>
            </w:tcBorders>
            <w:shd w:val="clear" w:color="auto" w:fill="A6A6A6" w:themeFill="background1" w:themeFillShade="A6"/>
            <w:vAlign w:val="center"/>
            <w:hideMark/>
          </w:tcPr>
          <w:p w14:paraId="2E0C7D0C" w14:textId="77777777" w:rsidR="00EB283E" w:rsidRPr="00EC55CA" w:rsidRDefault="00EB283E" w:rsidP="00FD4371">
            <w:pPr>
              <w:spacing w:after="0" w:line="240" w:lineRule="auto"/>
              <w:jc w:val="center"/>
              <w:rPr>
                <w:rFonts w:ascii="Times New Roman" w:eastAsia="Times New Roman" w:hAnsi="Times New Roman" w:cs="Times New Roman"/>
                <w:b/>
                <w:bCs/>
                <w:color w:val="000000"/>
                <w:sz w:val="20"/>
                <w:szCs w:val="20"/>
                <w:lang w:val="en-GB" w:eastAsia="en-GB"/>
              </w:rPr>
            </w:pPr>
            <w:r w:rsidRPr="00EC55CA">
              <w:rPr>
                <w:rFonts w:ascii="Times New Roman" w:eastAsia="Times New Roman" w:hAnsi="Times New Roman" w:cs="Times New Roman"/>
                <w:b/>
                <w:bCs/>
                <w:color w:val="000000"/>
                <w:sz w:val="20"/>
                <w:szCs w:val="20"/>
                <w:lang w:val="en-GB" w:eastAsia="en-GB"/>
              </w:rPr>
              <w:t>No</w:t>
            </w:r>
          </w:p>
        </w:tc>
      </w:tr>
      <w:tr w:rsidR="00FD4371" w:rsidRPr="000907F4" w14:paraId="0B35F9EF"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3F38E82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052F720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0836E13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Ain baqara</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3C6AF74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6E9D927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2E08F57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8BD910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0B7269C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4FD64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4DC080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00A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0B20FA7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2AFC724A"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30C1F09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1B385FA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5CBA280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Chaqelo</w:t>
            </w:r>
          </w:p>
        </w:tc>
        <w:tc>
          <w:tcPr>
            <w:tcW w:w="764" w:type="dxa"/>
            <w:tcBorders>
              <w:top w:val="nil"/>
              <w:left w:val="nil"/>
              <w:bottom w:val="single" w:sz="4" w:space="0" w:color="auto"/>
              <w:right w:val="single" w:sz="4" w:space="0" w:color="auto"/>
            </w:tcBorders>
            <w:shd w:val="clear" w:color="auto" w:fill="auto"/>
            <w:noWrap/>
            <w:vAlign w:val="center"/>
            <w:hideMark/>
          </w:tcPr>
          <w:p w14:paraId="6C9DEA9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013D3AC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2503FC3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4EFBEB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1C747E0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13F1A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642A75B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BF2A7C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371B3CE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0A098534"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31B94AD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2C78D84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330EAC4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Karke</w:t>
            </w:r>
          </w:p>
        </w:tc>
        <w:tc>
          <w:tcPr>
            <w:tcW w:w="764" w:type="dxa"/>
            <w:tcBorders>
              <w:top w:val="nil"/>
              <w:left w:val="nil"/>
              <w:bottom w:val="single" w:sz="4" w:space="0" w:color="auto"/>
              <w:right w:val="single" w:sz="4" w:space="0" w:color="auto"/>
            </w:tcBorders>
            <w:shd w:val="clear" w:color="auto" w:fill="auto"/>
            <w:noWrap/>
            <w:vAlign w:val="center"/>
            <w:hideMark/>
          </w:tcPr>
          <w:p w14:paraId="54F51E3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5A95748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32A3661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191139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5A881E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C8B9DA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32B244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91C464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2CC12DD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3650D5D5"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2A47D06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2013590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214A8E2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Kelata Ferhan</w:t>
            </w:r>
          </w:p>
        </w:tc>
        <w:tc>
          <w:tcPr>
            <w:tcW w:w="764" w:type="dxa"/>
            <w:tcBorders>
              <w:top w:val="nil"/>
              <w:left w:val="nil"/>
              <w:bottom w:val="single" w:sz="4" w:space="0" w:color="auto"/>
              <w:right w:val="single" w:sz="4" w:space="0" w:color="auto"/>
            </w:tcBorders>
            <w:shd w:val="clear" w:color="auto" w:fill="auto"/>
            <w:noWrap/>
            <w:vAlign w:val="center"/>
            <w:hideMark/>
          </w:tcPr>
          <w:p w14:paraId="443C1B4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50EF339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039B9FB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044B2A9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52ADA70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AEE0FB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49DD943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48C707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2AC3D86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3A4E73F6"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562828F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5DB95F3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2B8734C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Kirenjok</w:t>
            </w:r>
          </w:p>
        </w:tc>
        <w:tc>
          <w:tcPr>
            <w:tcW w:w="764" w:type="dxa"/>
            <w:tcBorders>
              <w:top w:val="nil"/>
              <w:left w:val="nil"/>
              <w:bottom w:val="single" w:sz="4" w:space="0" w:color="auto"/>
              <w:right w:val="single" w:sz="4" w:space="0" w:color="auto"/>
            </w:tcBorders>
            <w:shd w:val="clear" w:color="auto" w:fill="auto"/>
            <w:noWrap/>
            <w:vAlign w:val="center"/>
            <w:hideMark/>
          </w:tcPr>
          <w:p w14:paraId="7D01523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36BB2B1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4570226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9E4096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3C4A962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6F443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0B99AB7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15466E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3DFD526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78AAA75F"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EC36F9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5A9D022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54681CE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Pirozawa</w:t>
            </w:r>
          </w:p>
        </w:tc>
        <w:tc>
          <w:tcPr>
            <w:tcW w:w="764" w:type="dxa"/>
            <w:tcBorders>
              <w:top w:val="nil"/>
              <w:left w:val="nil"/>
              <w:bottom w:val="single" w:sz="4" w:space="0" w:color="auto"/>
              <w:right w:val="single" w:sz="4" w:space="0" w:color="auto"/>
            </w:tcBorders>
            <w:shd w:val="clear" w:color="auto" w:fill="auto"/>
            <w:noWrap/>
            <w:vAlign w:val="center"/>
            <w:hideMark/>
          </w:tcPr>
          <w:p w14:paraId="3928E2F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709807E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1374118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6D0E4A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6E16DA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38915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322C58D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A59570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006D358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27A1628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45E3DDF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51C7859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6E5C5CB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Shewirch Kabeer</w:t>
            </w:r>
          </w:p>
        </w:tc>
        <w:tc>
          <w:tcPr>
            <w:tcW w:w="764" w:type="dxa"/>
            <w:tcBorders>
              <w:top w:val="nil"/>
              <w:left w:val="nil"/>
              <w:bottom w:val="single" w:sz="4" w:space="0" w:color="auto"/>
              <w:right w:val="single" w:sz="4" w:space="0" w:color="auto"/>
            </w:tcBorders>
            <w:shd w:val="clear" w:color="auto" w:fill="auto"/>
            <w:noWrap/>
            <w:vAlign w:val="center"/>
            <w:hideMark/>
          </w:tcPr>
          <w:p w14:paraId="685E1CD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7D864DA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245D29A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2513B16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F8A808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F72BF3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01FB0D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AD144E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194C854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2B7CC60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54D092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276483D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5622C05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Shwerch Sagheer</w:t>
            </w:r>
          </w:p>
        </w:tc>
        <w:tc>
          <w:tcPr>
            <w:tcW w:w="764" w:type="dxa"/>
            <w:tcBorders>
              <w:top w:val="nil"/>
              <w:left w:val="nil"/>
              <w:bottom w:val="single" w:sz="4" w:space="0" w:color="auto"/>
              <w:right w:val="single" w:sz="4" w:space="0" w:color="auto"/>
            </w:tcBorders>
            <w:shd w:val="clear" w:color="auto" w:fill="auto"/>
            <w:noWrap/>
            <w:vAlign w:val="center"/>
            <w:hideMark/>
          </w:tcPr>
          <w:p w14:paraId="0E38F53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3A24EAC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354F579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3FE0156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12A19FD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D7E581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5305774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3BD458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5F21B72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639B9A89"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CC52F5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1156" w:type="dxa"/>
            <w:tcBorders>
              <w:top w:val="nil"/>
              <w:left w:val="nil"/>
              <w:bottom w:val="single" w:sz="4" w:space="0" w:color="auto"/>
              <w:right w:val="single" w:sz="4" w:space="0" w:color="auto"/>
            </w:tcBorders>
            <w:shd w:val="clear" w:color="auto" w:fill="auto"/>
            <w:noWrap/>
            <w:vAlign w:val="center"/>
          </w:tcPr>
          <w:p w14:paraId="63B5022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32216AC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Sindank</w:t>
            </w:r>
          </w:p>
        </w:tc>
        <w:tc>
          <w:tcPr>
            <w:tcW w:w="764" w:type="dxa"/>
            <w:tcBorders>
              <w:top w:val="nil"/>
              <w:left w:val="nil"/>
              <w:bottom w:val="single" w:sz="4" w:space="0" w:color="auto"/>
              <w:right w:val="single" w:sz="4" w:space="0" w:color="auto"/>
            </w:tcBorders>
            <w:shd w:val="clear" w:color="auto" w:fill="auto"/>
            <w:noWrap/>
            <w:vAlign w:val="center"/>
            <w:hideMark/>
          </w:tcPr>
          <w:p w14:paraId="4709A2B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57B330B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1060190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1ADA8E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0E3604C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61419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331E4A1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C0E624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3EDDF20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61D96BD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384745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Pr="000907F4">
              <w:rPr>
                <w:rFonts w:ascii="Times New Roman" w:eastAsia="Times New Roman" w:hAnsi="Times New Roman" w:cs="Times New Roman"/>
                <w:color w:val="000000"/>
                <w:lang w:val="en-GB" w:eastAsia="en-GB"/>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6B7080D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Alqush</w:t>
            </w:r>
          </w:p>
        </w:tc>
        <w:tc>
          <w:tcPr>
            <w:tcW w:w="2019" w:type="dxa"/>
            <w:tcBorders>
              <w:top w:val="nil"/>
              <w:left w:val="nil"/>
              <w:bottom w:val="single" w:sz="4" w:space="0" w:color="auto"/>
              <w:right w:val="single" w:sz="4" w:space="0" w:color="auto"/>
            </w:tcBorders>
            <w:shd w:val="clear" w:color="auto" w:fill="auto"/>
            <w:noWrap/>
            <w:vAlign w:val="center"/>
            <w:hideMark/>
          </w:tcPr>
          <w:p w14:paraId="560B209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Sharafia</w:t>
            </w:r>
          </w:p>
        </w:tc>
        <w:tc>
          <w:tcPr>
            <w:tcW w:w="764" w:type="dxa"/>
            <w:tcBorders>
              <w:top w:val="nil"/>
              <w:left w:val="nil"/>
              <w:bottom w:val="single" w:sz="4" w:space="0" w:color="auto"/>
              <w:right w:val="single" w:sz="4" w:space="0" w:color="auto"/>
            </w:tcBorders>
            <w:shd w:val="clear" w:color="auto" w:fill="auto"/>
            <w:noWrap/>
            <w:vAlign w:val="center"/>
            <w:hideMark/>
          </w:tcPr>
          <w:p w14:paraId="03EDA66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4F15B90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0F68F65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8BE966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529C0B5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6BC4F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0C7153E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2ACF35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7000982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66D51FAC"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D0A7A4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4601127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322D323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Barazi  Mazin</w:t>
            </w:r>
          </w:p>
        </w:tc>
        <w:tc>
          <w:tcPr>
            <w:tcW w:w="764" w:type="dxa"/>
            <w:tcBorders>
              <w:top w:val="nil"/>
              <w:left w:val="nil"/>
              <w:bottom w:val="single" w:sz="4" w:space="0" w:color="auto"/>
              <w:right w:val="single" w:sz="4" w:space="0" w:color="auto"/>
            </w:tcBorders>
            <w:shd w:val="clear" w:color="auto" w:fill="auto"/>
            <w:noWrap/>
            <w:vAlign w:val="center"/>
            <w:hideMark/>
          </w:tcPr>
          <w:p w14:paraId="0AEC7EE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2DCC9D9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1DC561A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383FE9F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06FF2EE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B61D2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1389D3A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988E5F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03EAEEB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78D1291E"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192CFBF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6DCB6E4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3052661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Brazi Bjek</w:t>
            </w:r>
          </w:p>
        </w:tc>
        <w:tc>
          <w:tcPr>
            <w:tcW w:w="764" w:type="dxa"/>
            <w:tcBorders>
              <w:top w:val="nil"/>
              <w:left w:val="nil"/>
              <w:bottom w:val="single" w:sz="4" w:space="0" w:color="auto"/>
              <w:right w:val="single" w:sz="4" w:space="0" w:color="auto"/>
            </w:tcBorders>
            <w:shd w:val="clear" w:color="auto" w:fill="auto"/>
            <w:noWrap/>
            <w:vAlign w:val="center"/>
            <w:hideMark/>
          </w:tcPr>
          <w:p w14:paraId="6422971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1E0AD29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203E2CD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0C4B3E9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3DAC5AA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1E9CE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6976E4E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1390DC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54D1345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5528781C"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0B23635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67A74C7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182E144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Chamarash</w:t>
            </w:r>
          </w:p>
        </w:tc>
        <w:tc>
          <w:tcPr>
            <w:tcW w:w="764" w:type="dxa"/>
            <w:tcBorders>
              <w:top w:val="nil"/>
              <w:left w:val="nil"/>
              <w:bottom w:val="single" w:sz="4" w:space="0" w:color="auto"/>
              <w:right w:val="single" w:sz="4" w:space="0" w:color="auto"/>
            </w:tcBorders>
            <w:shd w:val="clear" w:color="auto" w:fill="auto"/>
            <w:noWrap/>
            <w:vAlign w:val="center"/>
            <w:hideMark/>
          </w:tcPr>
          <w:p w14:paraId="3ACBC7F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36C3647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00F0F36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36B5B02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333687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3B673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FF25AB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F8E830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69469E0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0327AB39"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0C94ABA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3E8A0B9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50EABB1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Misaka Islam</w:t>
            </w:r>
          </w:p>
        </w:tc>
        <w:tc>
          <w:tcPr>
            <w:tcW w:w="764" w:type="dxa"/>
            <w:tcBorders>
              <w:top w:val="nil"/>
              <w:left w:val="nil"/>
              <w:bottom w:val="single" w:sz="4" w:space="0" w:color="auto"/>
              <w:right w:val="single" w:sz="4" w:space="0" w:color="auto"/>
            </w:tcBorders>
            <w:shd w:val="clear" w:color="auto" w:fill="auto"/>
            <w:noWrap/>
            <w:vAlign w:val="center"/>
            <w:hideMark/>
          </w:tcPr>
          <w:p w14:paraId="5817BC5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21A139C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4132A83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F6D0C4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257D74C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F701B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1708AAA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286DFB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4B40772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7C716219"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23E068F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7326F17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3809719D"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Qaymawa</w:t>
            </w:r>
          </w:p>
        </w:tc>
        <w:tc>
          <w:tcPr>
            <w:tcW w:w="764" w:type="dxa"/>
            <w:tcBorders>
              <w:top w:val="nil"/>
              <w:left w:val="nil"/>
              <w:bottom w:val="single" w:sz="4" w:space="0" w:color="auto"/>
              <w:right w:val="single" w:sz="4" w:space="0" w:color="auto"/>
            </w:tcBorders>
            <w:shd w:val="clear" w:color="auto" w:fill="auto"/>
            <w:noWrap/>
            <w:vAlign w:val="center"/>
            <w:hideMark/>
          </w:tcPr>
          <w:p w14:paraId="5D586DB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24763C4F"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66F45DF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7C5C09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087973D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5DA79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41F242D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5F9F6F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618312B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24375807"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24CD49B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7291322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473E62C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 Malwan</w:t>
            </w:r>
          </w:p>
        </w:tc>
        <w:tc>
          <w:tcPr>
            <w:tcW w:w="764" w:type="dxa"/>
            <w:tcBorders>
              <w:top w:val="nil"/>
              <w:left w:val="nil"/>
              <w:bottom w:val="single" w:sz="4" w:space="0" w:color="auto"/>
              <w:right w:val="single" w:sz="4" w:space="0" w:color="auto"/>
            </w:tcBorders>
            <w:shd w:val="clear" w:color="auto" w:fill="auto"/>
            <w:noWrap/>
            <w:vAlign w:val="center"/>
            <w:hideMark/>
          </w:tcPr>
          <w:p w14:paraId="3F6141E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1129A57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05BE883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797BD38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1E6FF649"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48003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0D3C686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17E73B6"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4B29F8B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51071872"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A38CC52"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Shekhan</w:t>
            </w:r>
          </w:p>
        </w:tc>
        <w:tc>
          <w:tcPr>
            <w:tcW w:w="1156" w:type="dxa"/>
            <w:tcBorders>
              <w:top w:val="nil"/>
              <w:left w:val="nil"/>
              <w:bottom w:val="single" w:sz="4" w:space="0" w:color="auto"/>
              <w:right w:val="single" w:sz="4" w:space="0" w:color="auto"/>
            </w:tcBorders>
            <w:shd w:val="clear" w:color="auto" w:fill="auto"/>
            <w:noWrap/>
            <w:vAlign w:val="center"/>
          </w:tcPr>
          <w:p w14:paraId="7003667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4D7DD23E"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Taq Hama</w:t>
            </w:r>
          </w:p>
        </w:tc>
        <w:tc>
          <w:tcPr>
            <w:tcW w:w="764" w:type="dxa"/>
            <w:tcBorders>
              <w:top w:val="nil"/>
              <w:left w:val="nil"/>
              <w:bottom w:val="single" w:sz="4" w:space="0" w:color="auto"/>
              <w:right w:val="single" w:sz="4" w:space="0" w:color="auto"/>
            </w:tcBorders>
            <w:shd w:val="clear" w:color="auto" w:fill="auto"/>
            <w:noWrap/>
            <w:vAlign w:val="center"/>
            <w:hideMark/>
          </w:tcPr>
          <w:p w14:paraId="6EF7829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2859D48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193B8B6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1C5EA22A"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57FF940"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89FDD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4DDC090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D534F4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50150253"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6A860301"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1841B5A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 xml:space="preserve">Shekhan </w:t>
            </w:r>
          </w:p>
        </w:tc>
        <w:tc>
          <w:tcPr>
            <w:tcW w:w="1156" w:type="dxa"/>
            <w:tcBorders>
              <w:top w:val="nil"/>
              <w:left w:val="nil"/>
              <w:bottom w:val="single" w:sz="4" w:space="0" w:color="auto"/>
              <w:right w:val="single" w:sz="4" w:space="0" w:color="auto"/>
            </w:tcBorders>
            <w:shd w:val="clear" w:color="auto" w:fill="auto"/>
            <w:noWrap/>
            <w:vAlign w:val="center"/>
          </w:tcPr>
          <w:p w14:paraId="2BE2217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Zelkan</w:t>
            </w:r>
          </w:p>
        </w:tc>
        <w:tc>
          <w:tcPr>
            <w:tcW w:w="2019" w:type="dxa"/>
            <w:tcBorders>
              <w:top w:val="nil"/>
              <w:left w:val="nil"/>
              <w:bottom w:val="single" w:sz="4" w:space="0" w:color="auto"/>
              <w:right w:val="single" w:sz="4" w:space="0" w:color="auto"/>
            </w:tcBorders>
            <w:shd w:val="clear" w:color="auto" w:fill="auto"/>
            <w:noWrap/>
            <w:vAlign w:val="center"/>
            <w:hideMark/>
          </w:tcPr>
          <w:p w14:paraId="1D2A46EB"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Glashin</w:t>
            </w:r>
          </w:p>
        </w:tc>
        <w:tc>
          <w:tcPr>
            <w:tcW w:w="764" w:type="dxa"/>
            <w:tcBorders>
              <w:top w:val="nil"/>
              <w:left w:val="nil"/>
              <w:bottom w:val="single" w:sz="4" w:space="0" w:color="auto"/>
              <w:right w:val="single" w:sz="4" w:space="0" w:color="auto"/>
            </w:tcBorders>
            <w:shd w:val="clear" w:color="auto" w:fill="auto"/>
            <w:noWrap/>
            <w:vAlign w:val="center"/>
            <w:hideMark/>
          </w:tcPr>
          <w:p w14:paraId="79EF6EC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717A889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04D7B64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2792B31"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5D7AEFBC"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04BDF9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09CD1A45"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C7572F4"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60C7C2B8"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313BDF60"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322E285D"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2FCF39F3"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3BEEE1AA"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764" w:type="dxa"/>
            <w:tcBorders>
              <w:top w:val="nil"/>
              <w:left w:val="nil"/>
              <w:bottom w:val="single" w:sz="4" w:space="0" w:color="auto"/>
              <w:right w:val="single" w:sz="4" w:space="0" w:color="auto"/>
            </w:tcBorders>
            <w:shd w:val="clear" w:color="auto" w:fill="auto"/>
            <w:noWrap/>
            <w:vAlign w:val="center"/>
            <w:hideMark/>
          </w:tcPr>
          <w:p w14:paraId="56540E0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71ABD3A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67E379B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1CC16FC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43E9AFE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0F35B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1D8CC22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C00A0F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7F2B0A6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7A6D300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0F52F61"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39277D59"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3B008265"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764" w:type="dxa"/>
            <w:tcBorders>
              <w:top w:val="nil"/>
              <w:left w:val="nil"/>
              <w:bottom w:val="single" w:sz="4" w:space="0" w:color="auto"/>
              <w:right w:val="single" w:sz="4" w:space="0" w:color="auto"/>
            </w:tcBorders>
            <w:shd w:val="clear" w:color="auto" w:fill="auto"/>
            <w:noWrap/>
            <w:vAlign w:val="center"/>
            <w:hideMark/>
          </w:tcPr>
          <w:p w14:paraId="1D9725F9"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4A988DA9"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597F5BD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05F24F73"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3BDE9F2E"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68D8E9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5FA3F96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0A3568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053C6EA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6987029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49D7EA43"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7B42D9E3"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4EADD997"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764" w:type="dxa"/>
            <w:tcBorders>
              <w:top w:val="nil"/>
              <w:left w:val="nil"/>
              <w:bottom w:val="single" w:sz="4" w:space="0" w:color="auto"/>
              <w:right w:val="single" w:sz="4" w:space="0" w:color="auto"/>
            </w:tcBorders>
            <w:shd w:val="clear" w:color="auto" w:fill="auto"/>
            <w:noWrap/>
            <w:vAlign w:val="center"/>
            <w:hideMark/>
          </w:tcPr>
          <w:p w14:paraId="7E81671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455C08F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76D197A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1B4591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5ECA4C13"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1D55FC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41C72357"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FA38B3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1021535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75709C2C"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B7AB6A9"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2DBE7BDD"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7FA29A88"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764" w:type="dxa"/>
            <w:tcBorders>
              <w:top w:val="nil"/>
              <w:left w:val="nil"/>
              <w:bottom w:val="single" w:sz="4" w:space="0" w:color="auto"/>
              <w:right w:val="single" w:sz="4" w:space="0" w:color="auto"/>
            </w:tcBorders>
            <w:shd w:val="clear" w:color="auto" w:fill="auto"/>
            <w:noWrap/>
            <w:vAlign w:val="center"/>
            <w:hideMark/>
          </w:tcPr>
          <w:p w14:paraId="1C0F5E07"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1496E78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7C3C9CE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3C5C1D9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34E8E5D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5C5CF07"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0A437A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6F7E20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4EA6F0C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35C4E743"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C242A8F"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1281A36B"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1266EFE7"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764" w:type="dxa"/>
            <w:tcBorders>
              <w:top w:val="nil"/>
              <w:left w:val="nil"/>
              <w:bottom w:val="single" w:sz="4" w:space="0" w:color="auto"/>
              <w:right w:val="single" w:sz="4" w:space="0" w:color="auto"/>
            </w:tcBorders>
            <w:shd w:val="clear" w:color="auto" w:fill="auto"/>
            <w:noWrap/>
            <w:vAlign w:val="center"/>
            <w:hideMark/>
          </w:tcPr>
          <w:p w14:paraId="120E34F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46124BC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46F21B03"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103166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E7E94B3"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91B94D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1229885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E5F7C9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103AAB2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05E69B06"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5DE8C4FD"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45D9FAF9"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hideMark/>
          </w:tcPr>
          <w:p w14:paraId="567DECDC"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764" w:type="dxa"/>
            <w:tcBorders>
              <w:top w:val="nil"/>
              <w:left w:val="nil"/>
              <w:bottom w:val="single" w:sz="4" w:space="0" w:color="auto"/>
              <w:right w:val="single" w:sz="4" w:space="0" w:color="auto"/>
            </w:tcBorders>
            <w:shd w:val="clear" w:color="auto" w:fill="auto"/>
            <w:noWrap/>
            <w:vAlign w:val="center"/>
            <w:hideMark/>
          </w:tcPr>
          <w:p w14:paraId="37F49BE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3E0E8B1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4EF9FF50"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7C48EB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AA480A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E7CBD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3E842D8E"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FD485B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471B85BE"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5044760E" w14:textId="77777777" w:rsidTr="009C097E">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AD5F637"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7D538F4B"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tcPr>
          <w:p w14:paraId="09AD1F12"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Assriya Seeha</w:t>
            </w:r>
          </w:p>
        </w:tc>
        <w:tc>
          <w:tcPr>
            <w:tcW w:w="764" w:type="dxa"/>
            <w:tcBorders>
              <w:top w:val="nil"/>
              <w:left w:val="nil"/>
              <w:bottom w:val="single" w:sz="4" w:space="0" w:color="auto"/>
              <w:right w:val="single" w:sz="4" w:space="0" w:color="auto"/>
            </w:tcBorders>
            <w:shd w:val="clear" w:color="auto" w:fill="auto"/>
            <w:noWrap/>
            <w:vAlign w:val="center"/>
          </w:tcPr>
          <w:p w14:paraId="518D9B87"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67" w:type="dxa"/>
            <w:tcBorders>
              <w:top w:val="nil"/>
              <w:left w:val="nil"/>
              <w:bottom w:val="single" w:sz="4" w:space="0" w:color="auto"/>
              <w:right w:val="single" w:sz="4" w:space="0" w:color="auto"/>
            </w:tcBorders>
            <w:shd w:val="clear" w:color="auto" w:fill="auto"/>
            <w:noWrap/>
            <w:vAlign w:val="center"/>
          </w:tcPr>
          <w:p w14:paraId="40946767"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1</w:t>
            </w:r>
          </w:p>
        </w:tc>
        <w:tc>
          <w:tcPr>
            <w:tcW w:w="710" w:type="dxa"/>
            <w:tcBorders>
              <w:top w:val="nil"/>
              <w:left w:val="nil"/>
              <w:bottom w:val="single" w:sz="4" w:space="0" w:color="auto"/>
              <w:right w:val="single" w:sz="4" w:space="0" w:color="auto"/>
            </w:tcBorders>
            <w:shd w:val="clear" w:color="auto" w:fill="auto"/>
            <w:noWrap/>
            <w:vAlign w:val="center"/>
          </w:tcPr>
          <w:p w14:paraId="184FC0B3"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single" w:sz="8" w:space="0" w:color="auto"/>
              <w:bottom w:val="single" w:sz="4" w:space="0" w:color="auto"/>
              <w:right w:val="single" w:sz="4" w:space="0" w:color="auto"/>
            </w:tcBorders>
            <w:shd w:val="clear" w:color="auto" w:fill="auto"/>
            <w:noWrap/>
            <w:vAlign w:val="center"/>
          </w:tcPr>
          <w:p w14:paraId="46A0442E"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61" w:type="dxa"/>
            <w:tcBorders>
              <w:top w:val="nil"/>
              <w:left w:val="single" w:sz="8" w:space="0" w:color="auto"/>
              <w:bottom w:val="single" w:sz="4" w:space="0" w:color="auto"/>
              <w:right w:val="single" w:sz="4" w:space="0" w:color="auto"/>
            </w:tcBorders>
            <w:shd w:val="clear" w:color="auto" w:fill="auto"/>
            <w:noWrap/>
            <w:vAlign w:val="center"/>
          </w:tcPr>
          <w:p w14:paraId="0D64788C"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tcPr>
          <w:p w14:paraId="6271528C"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51" w:type="dxa"/>
            <w:tcBorders>
              <w:top w:val="nil"/>
              <w:left w:val="single" w:sz="8" w:space="0" w:color="auto"/>
              <w:bottom w:val="single" w:sz="4" w:space="0" w:color="auto"/>
              <w:right w:val="single" w:sz="4" w:space="0" w:color="auto"/>
            </w:tcBorders>
            <w:shd w:val="clear" w:color="auto" w:fill="auto"/>
            <w:noWrap/>
            <w:vAlign w:val="center"/>
          </w:tcPr>
          <w:p w14:paraId="3078ADD6"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03" w:type="dxa"/>
            <w:tcBorders>
              <w:top w:val="nil"/>
              <w:left w:val="single" w:sz="4" w:space="0" w:color="auto"/>
              <w:bottom w:val="single" w:sz="4" w:space="0" w:color="auto"/>
              <w:right w:val="single" w:sz="4" w:space="0" w:color="auto"/>
            </w:tcBorders>
            <w:shd w:val="clear" w:color="auto" w:fill="auto"/>
            <w:noWrap/>
          </w:tcPr>
          <w:p w14:paraId="20B1B094"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c>
          <w:tcPr>
            <w:tcW w:w="615" w:type="dxa"/>
            <w:tcBorders>
              <w:top w:val="nil"/>
              <w:left w:val="nil"/>
              <w:bottom w:val="single" w:sz="4" w:space="0" w:color="auto"/>
              <w:right w:val="single" w:sz="4" w:space="0" w:color="auto"/>
            </w:tcBorders>
            <w:shd w:val="clear" w:color="auto" w:fill="auto"/>
            <w:noWrap/>
          </w:tcPr>
          <w:p w14:paraId="5BCFDC54"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r>
      <w:tr w:rsidR="0015259D" w:rsidRPr="000907F4" w14:paraId="66F0719A" w14:textId="77777777" w:rsidTr="009C097E">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D71D45F"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42ED1FD2"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tcPr>
          <w:p w14:paraId="1DEA96EE"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Seeha alfadhilya</w:t>
            </w:r>
          </w:p>
        </w:tc>
        <w:tc>
          <w:tcPr>
            <w:tcW w:w="764" w:type="dxa"/>
            <w:tcBorders>
              <w:top w:val="nil"/>
              <w:left w:val="nil"/>
              <w:bottom w:val="single" w:sz="4" w:space="0" w:color="auto"/>
              <w:right w:val="single" w:sz="4" w:space="0" w:color="auto"/>
            </w:tcBorders>
            <w:shd w:val="clear" w:color="auto" w:fill="auto"/>
            <w:noWrap/>
            <w:vAlign w:val="center"/>
          </w:tcPr>
          <w:p w14:paraId="4BACE18E"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67" w:type="dxa"/>
            <w:tcBorders>
              <w:top w:val="nil"/>
              <w:left w:val="nil"/>
              <w:bottom w:val="single" w:sz="4" w:space="0" w:color="auto"/>
              <w:right w:val="single" w:sz="4" w:space="0" w:color="auto"/>
            </w:tcBorders>
            <w:shd w:val="clear" w:color="auto" w:fill="auto"/>
            <w:noWrap/>
            <w:vAlign w:val="center"/>
          </w:tcPr>
          <w:p w14:paraId="4255EE29"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nil"/>
              <w:bottom w:val="single" w:sz="4" w:space="0" w:color="auto"/>
              <w:right w:val="single" w:sz="4" w:space="0" w:color="auto"/>
            </w:tcBorders>
            <w:shd w:val="clear" w:color="auto" w:fill="auto"/>
            <w:noWrap/>
            <w:vAlign w:val="center"/>
          </w:tcPr>
          <w:p w14:paraId="759E721C"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single" w:sz="8" w:space="0" w:color="auto"/>
              <w:bottom w:val="single" w:sz="4" w:space="0" w:color="auto"/>
              <w:right w:val="single" w:sz="4" w:space="0" w:color="auto"/>
            </w:tcBorders>
            <w:shd w:val="clear" w:color="auto" w:fill="auto"/>
            <w:noWrap/>
            <w:vAlign w:val="center"/>
          </w:tcPr>
          <w:p w14:paraId="5A8C867E"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61" w:type="dxa"/>
            <w:tcBorders>
              <w:top w:val="nil"/>
              <w:left w:val="single" w:sz="8" w:space="0" w:color="auto"/>
              <w:bottom w:val="single" w:sz="4" w:space="0" w:color="auto"/>
              <w:right w:val="single" w:sz="4" w:space="0" w:color="auto"/>
            </w:tcBorders>
            <w:shd w:val="clear" w:color="auto" w:fill="auto"/>
            <w:noWrap/>
            <w:vAlign w:val="center"/>
          </w:tcPr>
          <w:p w14:paraId="5C108662"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tcPr>
          <w:p w14:paraId="01004C0D"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51" w:type="dxa"/>
            <w:tcBorders>
              <w:top w:val="nil"/>
              <w:left w:val="single" w:sz="8" w:space="0" w:color="auto"/>
              <w:bottom w:val="single" w:sz="4" w:space="0" w:color="auto"/>
              <w:right w:val="single" w:sz="4" w:space="0" w:color="auto"/>
            </w:tcBorders>
            <w:shd w:val="clear" w:color="auto" w:fill="auto"/>
            <w:noWrap/>
            <w:vAlign w:val="center"/>
          </w:tcPr>
          <w:p w14:paraId="03723829"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03" w:type="dxa"/>
            <w:tcBorders>
              <w:top w:val="nil"/>
              <w:left w:val="single" w:sz="4" w:space="0" w:color="auto"/>
              <w:bottom w:val="single" w:sz="4" w:space="0" w:color="auto"/>
              <w:right w:val="single" w:sz="4" w:space="0" w:color="auto"/>
            </w:tcBorders>
            <w:shd w:val="clear" w:color="auto" w:fill="auto"/>
            <w:noWrap/>
          </w:tcPr>
          <w:p w14:paraId="4FE14188"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c>
          <w:tcPr>
            <w:tcW w:w="615" w:type="dxa"/>
            <w:tcBorders>
              <w:top w:val="nil"/>
              <w:left w:val="nil"/>
              <w:bottom w:val="single" w:sz="4" w:space="0" w:color="auto"/>
              <w:right w:val="single" w:sz="4" w:space="0" w:color="auto"/>
            </w:tcBorders>
            <w:shd w:val="clear" w:color="auto" w:fill="auto"/>
            <w:noWrap/>
          </w:tcPr>
          <w:p w14:paraId="0F9BCC11"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r>
      <w:tr w:rsidR="0015259D" w:rsidRPr="000907F4" w14:paraId="22FC6926" w14:textId="77777777" w:rsidTr="009C097E">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31432173"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7766FFF5"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tcPr>
          <w:p w14:paraId="45764946"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beershofik</w:t>
            </w:r>
          </w:p>
        </w:tc>
        <w:tc>
          <w:tcPr>
            <w:tcW w:w="764" w:type="dxa"/>
            <w:tcBorders>
              <w:top w:val="nil"/>
              <w:left w:val="nil"/>
              <w:bottom w:val="single" w:sz="4" w:space="0" w:color="auto"/>
              <w:right w:val="single" w:sz="4" w:space="0" w:color="auto"/>
            </w:tcBorders>
            <w:shd w:val="clear" w:color="auto" w:fill="auto"/>
            <w:noWrap/>
            <w:vAlign w:val="center"/>
          </w:tcPr>
          <w:p w14:paraId="65E5D23A"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67" w:type="dxa"/>
            <w:tcBorders>
              <w:top w:val="nil"/>
              <w:left w:val="nil"/>
              <w:bottom w:val="single" w:sz="4" w:space="0" w:color="auto"/>
              <w:right w:val="single" w:sz="4" w:space="0" w:color="auto"/>
            </w:tcBorders>
            <w:shd w:val="clear" w:color="auto" w:fill="auto"/>
            <w:noWrap/>
            <w:vAlign w:val="center"/>
          </w:tcPr>
          <w:p w14:paraId="3CBEE612"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1</w:t>
            </w:r>
          </w:p>
        </w:tc>
        <w:tc>
          <w:tcPr>
            <w:tcW w:w="710" w:type="dxa"/>
            <w:tcBorders>
              <w:top w:val="nil"/>
              <w:left w:val="nil"/>
              <w:bottom w:val="single" w:sz="4" w:space="0" w:color="auto"/>
              <w:right w:val="single" w:sz="4" w:space="0" w:color="auto"/>
            </w:tcBorders>
            <w:shd w:val="clear" w:color="auto" w:fill="auto"/>
            <w:noWrap/>
            <w:vAlign w:val="center"/>
          </w:tcPr>
          <w:p w14:paraId="028D02B4"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single" w:sz="8" w:space="0" w:color="auto"/>
              <w:bottom w:val="single" w:sz="4" w:space="0" w:color="auto"/>
              <w:right w:val="single" w:sz="4" w:space="0" w:color="auto"/>
            </w:tcBorders>
            <w:shd w:val="clear" w:color="auto" w:fill="auto"/>
            <w:noWrap/>
            <w:vAlign w:val="center"/>
          </w:tcPr>
          <w:p w14:paraId="76AD75C6"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61" w:type="dxa"/>
            <w:tcBorders>
              <w:top w:val="nil"/>
              <w:left w:val="single" w:sz="8" w:space="0" w:color="auto"/>
              <w:bottom w:val="single" w:sz="4" w:space="0" w:color="auto"/>
              <w:right w:val="single" w:sz="4" w:space="0" w:color="auto"/>
            </w:tcBorders>
            <w:shd w:val="clear" w:color="auto" w:fill="auto"/>
            <w:noWrap/>
            <w:vAlign w:val="center"/>
          </w:tcPr>
          <w:p w14:paraId="778C2A95"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tcPr>
          <w:p w14:paraId="574A9E6C"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51" w:type="dxa"/>
            <w:tcBorders>
              <w:top w:val="nil"/>
              <w:left w:val="single" w:sz="8" w:space="0" w:color="auto"/>
              <w:bottom w:val="single" w:sz="4" w:space="0" w:color="auto"/>
              <w:right w:val="single" w:sz="4" w:space="0" w:color="auto"/>
            </w:tcBorders>
            <w:shd w:val="clear" w:color="auto" w:fill="auto"/>
            <w:noWrap/>
            <w:vAlign w:val="center"/>
          </w:tcPr>
          <w:p w14:paraId="64AC7EA8"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03" w:type="dxa"/>
            <w:tcBorders>
              <w:top w:val="nil"/>
              <w:left w:val="single" w:sz="4" w:space="0" w:color="auto"/>
              <w:bottom w:val="single" w:sz="4" w:space="0" w:color="auto"/>
              <w:right w:val="single" w:sz="4" w:space="0" w:color="auto"/>
            </w:tcBorders>
            <w:shd w:val="clear" w:color="auto" w:fill="auto"/>
            <w:noWrap/>
          </w:tcPr>
          <w:p w14:paraId="4883E2AD"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c>
          <w:tcPr>
            <w:tcW w:w="615" w:type="dxa"/>
            <w:tcBorders>
              <w:top w:val="nil"/>
              <w:left w:val="nil"/>
              <w:bottom w:val="single" w:sz="4" w:space="0" w:color="auto"/>
              <w:right w:val="single" w:sz="4" w:space="0" w:color="auto"/>
            </w:tcBorders>
            <w:shd w:val="clear" w:color="auto" w:fill="auto"/>
            <w:noWrap/>
          </w:tcPr>
          <w:p w14:paraId="069BD30E"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1</w:t>
            </w:r>
          </w:p>
        </w:tc>
      </w:tr>
      <w:tr w:rsidR="0015259D" w:rsidRPr="000907F4" w14:paraId="5E52E54F" w14:textId="77777777" w:rsidTr="009C097E">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485A9EF6"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57911A22"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tcPr>
          <w:p w14:paraId="74A4713A"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bseebaye</w:t>
            </w:r>
          </w:p>
        </w:tc>
        <w:tc>
          <w:tcPr>
            <w:tcW w:w="764" w:type="dxa"/>
            <w:tcBorders>
              <w:top w:val="nil"/>
              <w:left w:val="nil"/>
              <w:bottom w:val="single" w:sz="4" w:space="0" w:color="auto"/>
              <w:right w:val="single" w:sz="4" w:space="0" w:color="auto"/>
            </w:tcBorders>
            <w:shd w:val="clear" w:color="auto" w:fill="auto"/>
            <w:noWrap/>
            <w:vAlign w:val="center"/>
          </w:tcPr>
          <w:p w14:paraId="6398A6F8"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67" w:type="dxa"/>
            <w:tcBorders>
              <w:top w:val="nil"/>
              <w:left w:val="nil"/>
              <w:bottom w:val="single" w:sz="4" w:space="0" w:color="auto"/>
              <w:right w:val="single" w:sz="4" w:space="0" w:color="auto"/>
            </w:tcBorders>
            <w:shd w:val="clear" w:color="auto" w:fill="auto"/>
            <w:noWrap/>
            <w:vAlign w:val="center"/>
          </w:tcPr>
          <w:p w14:paraId="724A5D52"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1</w:t>
            </w:r>
          </w:p>
        </w:tc>
        <w:tc>
          <w:tcPr>
            <w:tcW w:w="710" w:type="dxa"/>
            <w:tcBorders>
              <w:top w:val="nil"/>
              <w:left w:val="nil"/>
              <w:bottom w:val="single" w:sz="4" w:space="0" w:color="auto"/>
              <w:right w:val="single" w:sz="4" w:space="0" w:color="auto"/>
            </w:tcBorders>
            <w:shd w:val="clear" w:color="auto" w:fill="auto"/>
            <w:noWrap/>
            <w:vAlign w:val="center"/>
          </w:tcPr>
          <w:p w14:paraId="29EAFBD7"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single" w:sz="8" w:space="0" w:color="auto"/>
              <w:bottom w:val="single" w:sz="4" w:space="0" w:color="auto"/>
              <w:right w:val="single" w:sz="4" w:space="0" w:color="auto"/>
            </w:tcBorders>
            <w:shd w:val="clear" w:color="auto" w:fill="auto"/>
            <w:noWrap/>
            <w:vAlign w:val="center"/>
          </w:tcPr>
          <w:p w14:paraId="36CC340F"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61" w:type="dxa"/>
            <w:tcBorders>
              <w:top w:val="nil"/>
              <w:left w:val="single" w:sz="8" w:space="0" w:color="auto"/>
              <w:bottom w:val="single" w:sz="4" w:space="0" w:color="auto"/>
              <w:right w:val="single" w:sz="4" w:space="0" w:color="auto"/>
            </w:tcBorders>
            <w:shd w:val="clear" w:color="auto" w:fill="auto"/>
            <w:noWrap/>
            <w:vAlign w:val="center"/>
          </w:tcPr>
          <w:p w14:paraId="52F5EBD4"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tcPr>
          <w:p w14:paraId="3F650FB0"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51" w:type="dxa"/>
            <w:tcBorders>
              <w:top w:val="nil"/>
              <w:left w:val="single" w:sz="8" w:space="0" w:color="auto"/>
              <w:bottom w:val="single" w:sz="4" w:space="0" w:color="auto"/>
              <w:right w:val="single" w:sz="4" w:space="0" w:color="auto"/>
            </w:tcBorders>
            <w:shd w:val="clear" w:color="auto" w:fill="auto"/>
            <w:noWrap/>
            <w:vAlign w:val="center"/>
          </w:tcPr>
          <w:p w14:paraId="2317AD74"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03" w:type="dxa"/>
            <w:tcBorders>
              <w:top w:val="nil"/>
              <w:left w:val="single" w:sz="4" w:space="0" w:color="auto"/>
              <w:bottom w:val="single" w:sz="4" w:space="0" w:color="auto"/>
              <w:right w:val="single" w:sz="4" w:space="0" w:color="auto"/>
            </w:tcBorders>
            <w:shd w:val="clear" w:color="auto" w:fill="auto"/>
            <w:noWrap/>
          </w:tcPr>
          <w:p w14:paraId="5E65FECD"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c>
          <w:tcPr>
            <w:tcW w:w="615" w:type="dxa"/>
            <w:tcBorders>
              <w:top w:val="nil"/>
              <w:left w:val="nil"/>
              <w:bottom w:val="single" w:sz="4" w:space="0" w:color="auto"/>
              <w:right w:val="single" w:sz="4" w:space="0" w:color="auto"/>
            </w:tcBorders>
            <w:shd w:val="clear" w:color="auto" w:fill="auto"/>
            <w:noWrap/>
          </w:tcPr>
          <w:p w14:paraId="09ECD924"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1</w:t>
            </w:r>
          </w:p>
        </w:tc>
      </w:tr>
      <w:tr w:rsidR="0015259D" w:rsidRPr="000907F4" w14:paraId="5C19A02B" w14:textId="77777777" w:rsidTr="009C097E">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2D34007C"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3F036765"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2019" w:type="dxa"/>
            <w:tcBorders>
              <w:top w:val="nil"/>
              <w:left w:val="nil"/>
              <w:bottom w:val="single" w:sz="4" w:space="0" w:color="auto"/>
              <w:right w:val="single" w:sz="4" w:space="0" w:color="auto"/>
            </w:tcBorders>
            <w:shd w:val="clear" w:color="auto" w:fill="auto"/>
            <w:noWrap/>
            <w:vAlign w:val="center"/>
          </w:tcPr>
          <w:p w14:paraId="00A25913"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Bezone Kebeere</w:t>
            </w:r>
          </w:p>
        </w:tc>
        <w:tc>
          <w:tcPr>
            <w:tcW w:w="764" w:type="dxa"/>
            <w:tcBorders>
              <w:top w:val="nil"/>
              <w:left w:val="nil"/>
              <w:bottom w:val="single" w:sz="4" w:space="0" w:color="auto"/>
              <w:right w:val="single" w:sz="4" w:space="0" w:color="auto"/>
            </w:tcBorders>
            <w:shd w:val="clear" w:color="auto" w:fill="auto"/>
            <w:noWrap/>
            <w:vAlign w:val="center"/>
          </w:tcPr>
          <w:p w14:paraId="6F3FD709"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67" w:type="dxa"/>
            <w:tcBorders>
              <w:top w:val="nil"/>
              <w:left w:val="nil"/>
              <w:bottom w:val="single" w:sz="4" w:space="0" w:color="auto"/>
              <w:right w:val="single" w:sz="4" w:space="0" w:color="auto"/>
            </w:tcBorders>
            <w:shd w:val="clear" w:color="auto" w:fill="auto"/>
            <w:noWrap/>
            <w:vAlign w:val="center"/>
          </w:tcPr>
          <w:p w14:paraId="7F2969C1"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1</w:t>
            </w:r>
          </w:p>
        </w:tc>
        <w:tc>
          <w:tcPr>
            <w:tcW w:w="710" w:type="dxa"/>
            <w:tcBorders>
              <w:top w:val="nil"/>
              <w:left w:val="nil"/>
              <w:bottom w:val="single" w:sz="4" w:space="0" w:color="auto"/>
              <w:right w:val="single" w:sz="4" w:space="0" w:color="auto"/>
            </w:tcBorders>
            <w:shd w:val="clear" w:color="auto" w:fill="auto"/>
            <w:noWrap/>
            <w:vAlign w:val="center"/>
          </w:tcPr>
          <w:p w14:paraId="72CB15A9"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10" w:type="dxa"/>
            <w:tcBorders>
              <w:top w:val="nil"/>
              <w:left w:val="single" w:sz="8" w:space="0" w:color="auto"/>
              <w:bottom w:val="single" w:sz="4" w:space="0" w:color="auto"/>
              <w:right w:val="single" w:sz="4" w:space="0" w:color="auto"/>
            </w:tcBorders>
            <w:shd w:val="clear" w:color="auto" w:fill="auto"/>
            <w:noWrap/>
            <w:vAlign w:val="center"/>
          </w:tcPr>
          <w:p w14:paraId="740ADAAB"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61" w:type="dxa"/>
            <w:tcBorders>
              <w:top w:val="nil"/>
              <w:left w:val="single" w:sz="8" w:space="0" w:color="auto"/>
              <w:bottom w:val="single" w:sz="4" w:space="0" w:color="auto"/>
              <w:right w:val="single" w:sz="4" w:space="0" w:color="auto"/>
            </w:tcBorders>
            <w:shd w:val="clear" w:color="auto" w:fill="auto"/>
            <w:noWrap/>
            <w:vAlign w:val="center"/>
          </w:tcPr>
          <w:p w14:paraId="5F73D013"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tcPr>
          <w:p w14:paraId="79024FC7"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651" w:type="dxa"/>
            <w:tcBorders>
              <w:top w:val="nil"/>
              <w:left w:val="single" w:sz="8" w:space="0" w:color="auto"/>
              <w:bottom w:val="single" w:sz="4" w:space="0" w:color="auto"/>
              <w:right w:val="single" w:sz="4" w:space="0" w:color="auto"/>
            </w:tcBorders>
            <w:shd w:val="clear" w:color="auto" w:fill="auto"/>
            <w:noWrap/>
            <w:vAlign w:val="center"/>
          </w:tcPr>
          <w:p w14:paraId="68BB6E31" w14:textId="77777777" w:rsidR="0015259D" w:rsidRPr="00FD4371" w:rsidRDefault="0015259D" w:rsidP="00FD4371">
            <w:pPr>
              <w:spacing w:after="0" w:line="240" w:lineRule="auto"/>
              <w:jc w:val="center"/>
              <w:rPr>
                <w:rFonts w:ascii="Times New Roman" w:hAnsi="Times New Roman" w:cs="Times New Roman"/>
                <w:color w:val="000000"/>
              </w:rPr>
            </w:pPr>
            <w:r w:rsidRPr="00FD4371">
              <w:rPr>
                <w:rFonts w:ascii="Times New Roman" w:hAnsi="Times New Roman" w:cs="Times New Roman"/>
                <w:color w:val="000000"/>
              </w:rPr>
              <w:t>0</w:t>
            </w:r>
          </w:p>
        </w:tc>
        <w:tc>
          <w:tcPr>
            <w:tcW w:w="703" w:type="dxa"/>
            <w:tcBorders>
              <w:top w:val="nil"/>
              <w:left w:val="single" w:sz="4" w:space="0" w:color="auto"/>
              <w:bottom w:val="single" w:sz="4" w:space="0" w:color="auto"/>
              <w:right w:val="single" w:sz="4" w:space="0" w:color="auto"/>
            </w:tcBorders>
            <w:shd w:val="clear" w:color="auto" w:fill="auto"/>
            <w:noWrap/>
          </w:tcPr>
          <w:p w14:paraId="797F3307"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0</w:t>
            </w:r>
          </w:p>
        </w:tc>
        <w:tc>
          <w:tcPr>
            <w:tcW w:w="615" w:type="dxa"/>
            <w:tcBorders>
              <w:top w:val="nil"/>
              <w:left w:val="nil"/>
              <w:bottom w:val="single" w:sz="4" w:space="0" w:color="auto"/>
              <w:right w:val="single" w:sz="4" w:space="0" w:color="auto"/>
            </w:tcBorders>
            <w:shd w:val="clear" w:color="auto" w:fill="auto"/>
            <w:noWrap/>
          </w:tcPr>
          <w:p w14:paraId="1FD57C98" w14:textId="77777777" w:rsidR="0015259D" w:rsidRPr="00FD4371" w:rsidRDefault="0015259D" w:rsidP="00FD4371">
            <w:pPr>
              <w:spacing w:after="0" w:line="240" w:lineRule="auto"/>
              <w:jc w:val="center"/>
              <w:rPr>
                <w:rFonts w:ascii="Times New Roman" w:hAnsi="Times New Roman" w:cs="Times New Roman"/>
              </w:rPr>
            </w:pPr>
            <w:r w:rsidRPr="00FD4371">
              <w:rPr>
                <w:rFonts w:ascii="Times New Roman" w:hAnsi="Times New Roman" w:cs="Times New Roman"/>
              </w:rPr>
              <w:t>1</w:t>
            </w:r>
          </w:p>
        </w:tc>
      </w:tr>
      <w:tr w:rsidR="0015259D" w:rsidRPr="000907F4" w14:paraId="642E70FC"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5E22805D"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6CA35B74"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51F87204"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764" w:type="dxa"/>
            <w:tcBorders>
              <w:top w:val="nil"/>
              <w:left w:val="nil"/>
              <w:bottom w:val="single" w:sz="4" w:space="0" w:color="auto"/>
              <w:right w:val="single" w:sz="4" w:space="0" w:color="auto"/>
            </w:tcBorders>
            <w:shd w:val="clear" w:color="auto" w:fill="auto"/>
            <w:noWrap/>
            <w:vAlign w:val="center"/>
            <w:hideMark/>
          </w:tcPr>
          <w:p w14:paraId="433AED7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46B53BF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31CB042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46AD1D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2101DDA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FA05B3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25D8B5E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5C860F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733C1CE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247C82BC"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64B15913"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02B30C77"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29F1ED8D"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764" w:type="dxa"/>
            <w:tcBorders>
              <w:top w:val="nil"/>
              <w:left w:val="nil"/>
              <w:bottom w:val="single" w:sz="4" w:space="0" w:color="auto"/>
              <w:right w:val="single" w:sz="4" w:space="0" w:color="auto"/>
            </w:tcBorders>
            <w:shd w:val="clear" w:color="auto" w:fill="auto"/>
            <w:noWrap/>
            <w:vAlign w:val="center"/>
            <w:hideMark/>
          </w:tcPr>
          <w:p w14:paraId="4132F62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5B1AA61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28628B5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7891B7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11EEA1C9"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C1466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33B7BC7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AC5ADD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7CAA188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5F05BC82"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57B0320C"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1D7CE8B4"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5BF7FBE9"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764" w:type="dxa"/>
            <w:tcBorders>
              <w:top w:val="nil"/>
              <w:left w:val="nil"/>
              <w:bottom w:val="single" w:sz="4" w:space="0" w:color="auto"/>
              <w:right w:val="single" w:sz="4" w:space="0" w:color="auto"/>
            </w:tcBorders>
            <w:shd w:val="clear" w:color="auto" w:fill="auto"/>
            <w:noWrap/>
            <w:vAlign w:val="center"/>
            <w:hideMark/>
          </w:tcPr>
          <w:p w14:paraId="5387EE2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67" w:type="dxa"/>
            <w:tcBorders>
              <w:top w:val="nil"/>
              <w:left w:val="nil"/>
              <w:bottom w:val="single" w:sz="4" w:space="0" w:color="auto"/>
              <w:right w:val="single" w:sz="4" w:space="0" w:color="auto"/>
            </w:tcBorders>
            <w:shd w:val="clear" w:color="auto" w:fill="auto"/>
            <w:noWrap/>
            <w:vAlign w:val="center"/>
            <w:hideMark/>
          </w:tcPr>
          <w:p w14:paraId="20C896E7"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nil"/>
              <w:bottom w:val="single" w:sz="4" w:space="0" w:color="auto"/>
              <w:right w:val="single" w:sz="4" w:space="0" w:color="auto"/>
            </w:tcBorders>
            <w:shd w:val="clear" w:color="auto" w:fill="auto"/>
            <w:noWrap/>
            <w:vAlign w:val="center"/>
            <w:hideMark/>
          </w:tcPr>
          <w:p w14:paraId="4A51E6F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3179EA0"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C2D3FB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F2E071"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699447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0E454F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029D139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57FAFE29"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7A1D9E98"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5D5A161E"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640F6220"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764" w:type="dxa"/>
            <w:tcBorders>
              <w:top w:val="nil"/>
              <w:left w:val="nil"/>
              <w:bottom w:val="single" w:sz="4" w:space="0" w:color="auto"/>
              <w:right w:val="single" w:sz="4" w:space="0" w:color="auto"/>
            </w:tcBorders>
            <w:shd w:val="clear" w:color="auto" w:fill="auto"/>
            <w:noWrap/>
            <w:vAlign w:val="center"/>
            <w:hideMark/>
          </w:tcPr>
          <w:p w14:paraId="3D344EA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1ABB0FA7"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1554341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5A600A1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316FC7C2"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4F282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7FC54A3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EBD3A8F"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4C7C4F4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32EF7087"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52F545C8"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2682F029"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08441AF5"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764" w:type="dxa"/>
            <w:tcBorders>
              <w:top w:val="nil"/>
              <w:left w:val="nil"/>
              <w:bottom w:val="single" w:sz="4" w:space="0" w:color="auto"/>
              <w:right w:val="single" w:sz="4" w:space="0" w:color="auto"/>
            </w:tcBorders>
            <w:shd w:val="clear" w:color="auto" w:fill="auto"/>
            <w:noWrap/>
            <w:vAlign w:val="center"/>
            <w:hideMark/>
          </w:tcPr>
          <w:p w14:paraId="37CAD61D"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7B84D75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32464FBE"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4E6E00C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6D2049C0"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BA2FD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23C9B33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BECADE8"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11D852D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15259D" w:rsidRPr="000907F4" w14:paraId="20ED21C5" w14:textId="77777777" w:rsidTr="00FD4371">
        <w:trPr>
          <w:trHeight w:val="313"/>
          <w:jc w:val="center"/>
        </w:trPr>
        <w:tc>
          <w:tcPr>
            <w:tcW w:w="1262" w:type="dxa"/>
            <w:tcBorders>
              <w:top w:val="nil"/>
              <w:left w:val="single" w:sz="8" w:space="0" w:color="auto"/>
              <w:bottom w:val="single" w:sz="4" w:space="0" w:color="auto"/>
              <w:right w:val="single" w:sz="4" w:space="0" w:color="auto"/>
            </w:tcBorders>
            <w:shd w:val="clear" w:color="auto" w:fill="auto"/>
            <w:noWrap/>
            <w:vAlign w:val="center"/>
          </w:tcPr>
          <w:p w14:paraId="26BCC422" w14:textId="77777777" w:rsidR="0015259D" w:rsidRPr="00C50156" w:rsidRDefault="0015259D" w:rsidP="00FD4371">
            <w:pPr>
              <w:spacing w:after="0" w:line="240" w:lineRule="auto"/>
              <w:jc w:val="center"/>
              <w:rPr>
                <w:rFonts w:ascii="Times New Roman" w:hAnsi="Times New Roman" w:cs="Times New Roman"/>
                <w:color w:val="000000"/>
              </w:rPr>
            </w:pPr>
            <w:r w:rsidRPr="00C50156">
              <w:rPr>
                <w:rFonts w:ascii="Times New Roman" w:hAnsi="Times New Roman" w:cs="Times New Roman"/>
                <w:color w:val="000000"/>
              </w:rPr>
              <w:t>Tel Afar</w:t>
            </w:r>
          </w:p>
        </w:tc>
        <w:tc>
          <w:tcPr>
            <w:tcW w:w="1156" w:type="dxa"/>
            <w:tcBorders>
              <w:top w:val="nil"/>
              <w:left w:val="nil"/>
              <w:bottom w:val="single" w:sz="4" w:space="0" w:color="auto"/>
              <w:right w:val="single" w:sz="4" w:space="0" w:color="auto"/>
            </w:tcBorders>
            <w:shd w:val="clear" w:color="auto" w:fill="auto"/>
            <w:noWrap/>
            <w:vAlign w:val="center"/>
          </w:tcPr>
          <w:p w14:paraId="32BD2511"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2019" w:type="dxa"/>
            <w:tcBorders>
              <w:top w:val="nil"/>
              <w:left w:val="nil"/>
              <w:bottom w:val="single" w:sz="4" w:space="0" w:color="auto"/>
              <w:right w:val="single" w:sz="4" w:space="0" w:color="auto"/>
            </w:tcBorders>
            <w:shd w:val="clear" w:color="auto" w:fill="auto"/>
            <w:noWrap/>
            <w:vAlign w:val="center"/>
            <w:hideMark/>
          </w:tcPr>
          <w:p w14:paraId="1D43D96A" w14:textId="77777777" w:rsidR="0015259D" w:rsidRPr="009127E8" w:rsidRDefault="0015259D" w:rsidP="00FD4371">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sihela</w:t>
            </w:r>
          </w:p>
        </w:tc>
        <w:tc>
          <w:tcPr>
            <w:tcW w:w="764" w:type="dxa"/>
            <w:tcBorders>
              <w:top w:val="nil"/>
              <w:left w:val="nil"/>
              <w:bottom w:val="single" w:sz="4" w:space="0" w:color="auto"/>
              <w:right w:val="single" w:sz="4" w:space="0" w:color="auto"/>
            </w:tcBorders>
            <w:shd w:val="clear" w:color="auto" w:fill="auto"/>
            <w:noWrap/>
            <w:vAlign w:val="center"/>
            <w:hideMark/>
          </w:tcPr>
          <w:p w14:paraId="4EF881FC"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67" w:type="dxa"/>
            <w:tcBorders>
              <w:top w:val="nil"/>
              <w:left w:val="nil"/>
              <w:bottom w:val="single" w:sz="4" w:space="0" w:color="auto"/>
              <w:right w:val="single" w:sz="4" w:space="0" w:color="auto"/>
            </w:tcBorders>
            <w:shd w:val="clear" w:color="auto" w:fill="auto"/>
            <w:noWrap/>
            <w:vAlign w:val="center"/>
            <w:hideMark/>
          </w:tcPr>
          <w:p w14:paraId="2E9F8F8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10" w:type="dxa"/>
            <w:tcBorders>
              <w:top w:val="nil"/>
              <w:left w:val="nil"/>
              <w:bottom w:val="single" w:sz="4" w:space="0" w:color="auto"/>
              <w:right w:val="single" w:sz="4" w:space="0" w:color="auto"/>
            </w:tcBorders>
            <w:shd w:val="clear" w:color="auto" w:fill="auto"/>
            <w:noWrap/>
            <w:vAlign w:val="center"/>
            <w:hideMark/>
          </w:tcPr>
          <w:p w14:paraId="3A51952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710" w:type="dxa"/>
            <w:tcBorders>
              <w:top w:val="nil"/>
              <w:left w:val="single" w:sz="8" w:space="0" w:color="auto"/>
              <w:bottom w:val="single" w:sz="4" w:space="0" w:color="auto"/>
              <w:right w:val="single" w:sz="4" w:space="0" w:color="auto"/>
            </w:tcBorders>
            <w:shd w:val="clear" w:color="auto" w:fill="auto"/>
            <w:noWrap/>
            <w:vAlign w:val="center"/>
            <w:hideMark/>
          </w:tcPr>
          <w:p w14:paraId="66D460C5"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61" w:type="dxa"/>
            <w:tcBorders>
              <w:top w:val="nil"/>
              <w:left w:val="single" w:sz="8" w:space="0" w:color="auto"/>
              <w:bottom w:val="single" w:sz="4" w:space="0" w:color="auto"/>
              <w:right w:val="single" w:sz="4" w:space="0" w:color="auto"/>
            </w:tcBorders>
            <w:shd w:val="clear" w:color="auto" w:fill="auto"/>
            <w:noWrap/>
            <w:vAlign w:val="center"/>
            <w:hideMark/>
          </w:tcPr>
          <w:p w14:paraId="7C9150B6"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D24C94"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651" w:type="dxa"/>
            <w:tcBorders>
              <w:top w:val="nil"/>
              <w:left w:val="single" w:sz="8" w:space="0" w:color="auto"/>
              <w:bottom w:val="single" w:sz="4" w:space="0" w:color="auto"/>
              <w:right w:val="single" w:sz="4" w:space="0" w:color="auto"/>
            </w:tcBorders>
            <w:shd w:val="clear" w:color="auto" w:fill="auto"/>
            <w:noWrap/>
            <w:vAlign w:val="center"/>
            <w:hideMark/>
          </w:tcPr>
          <w:p w14:paraId="37D0AA59"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B23F76A"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1</w:t>
            </w:r>
          </w:p>
        </w:tc>
        <w:tc>
          <w:tcPr>
            <w:tcW w:w="615" w:type="dxa"/>
            <w:tcBorders>
              <w:top w:val="nil"/>
              <w:left w:val="nil"/>
              <w:bottom w:val="single" w:sz="4" w:space="0" w:color="auto"/>
              <w:right w:val="single" w:sz="4" w:space="0" w:color="auto"/>
            </w:tcBorders>
            <w:shd w:val="clear" w:color="auto" w:fill="auto"/>
            <w:noWrap/>
            <w:vAlign w:val="center"/>
            <w:hideMark/>
          </w:tcPr>
          <w:p w14:paraId="0DD78A9B" w14:textId="77777777" w:rsidR="0015259D" w:rsidRPr="000907F4" w:rsidRDefault="0015259D"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0</w:t>
            </w:r>
          </w:p>
        </w:tc>
      </w:tr>
      <w:tr w:rsidR="00FD4371" w:rsidRPr="000907F4" w14:paraId="2867B28C" w14:textId="77777777" w:rsidTr="00FD4371">
        <w:trPr>
          <w:trHeight w:val="365"/>
          <w:jc w:val="center"/>
        </w:trPr>
        <w:tc>
          <w:tcPr>
            <w:tcW w:w="4437"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43544A7" w14:textId="77777777" w:rsidR="00FD4371" w:rsidRPr="000907F4" w:rsidRDefault="00FD4371" w:rsidP="00FD4371">
            <w:pPr>
              <w:spacing w:after="0" w:line="240" w:lineRule="auto"/>
              <w:jc w:val="center"/>
              <w:rPr>
                <w:rFonts w:ascii="Times New Roman" w:eastAsia="Times New Roman" w:hAnsi="Times New Roman" w:cs="Times New Roman"/>
                <w:color w:val="000000"/>
                <w:lang w:val="en-GB" w:eastAsia="en-GB"/>
              </w:rPr>
            </w:pPr>
            <w:r w:rsidRPr="000907F4">
              <w:rPr>
                <w:rFonts w:ascii="Times New Roman" w:eastAsia="Times New Roman" w:hAnsi="Times New Roman" w:cs="Times New Roman"/>
                <w:color w:val="000000"/>
                <w:lang w:val="en-GB" w:eastAsia="en-GB"/>
              </w:rPr>
              <w:t>Total</w:t>
            </w:r>
          </w:p>
        </w:tc>
        <w:tc>
          <w:tcPr>
            <w:tcW w:w="764" w:type="dxa"/>
            <w:tcBorders>
              <w:top w:val="nil"/>
              <w:left w:val="nil"/>
              <w:bottom w:val="single" w:sz="8" w:space="0" w:color="auto"/>
              <w:right w:val="single" w:sz="4" w:space="0" w:color="auto"/>
            </w:tcBorders>
            <w:shd w:val="clear" w:color="auto" w:fill="auto"/>
            <w:noWrap/>
            <w:vAlign w:val="center"/>
            <w:hideMark/>
          </w:tcPr>
          <w:p w14:paraId="4A979C73" w14:textId="77777777" w:rsidR="00FD4371" w:rsidRPr="00FD4371" w:rsidRDefault="00FD4371" w:rsidP="00FD4371">
            <w:pPr>
              <w:spacing w:after="0" w:line="240" w:lineRule="auto"/>
              <w:jc w:val="center"/>
              <w:rPr>
                <w:rFonts w:ascii="Times New Roman" w:eastAsia="Times New Roman" w:hAnsi="Times New Roman" w:cs="Times New Roman"/>
                <w:b/>
                <w:bCs/>
                <w:color w:val="000000"/>
                <w:lang w:val="en-GB" w:eastAsia="en-GB"/>
              </w:rPr>
            </w:pPr>
            <w:r w:rsidRPr="00FD4371">
              <w:rPr>
                <w:rFonts w:ascii="Times New Roman" w:eastAsia="Times New Roman" w:hAnsi="Times New Roman" w:cs="Times New Roman"/>
                <w:b/>
                <w:bCs/>
                <w:color w:val="000000"/>
                <w:lang w:val="en-GB" w:eastAsia="en-GB"/>
              </w:rPr>
              <w:t>23</w:t>
            </w:r>
          </w:p>
        </w:tc>
        <w:tc>
          <w:tcPr>
            <w:tcW w:w="667" w:type="dxa"/>
            <w:tcBorders>
              <w:top w:val="nil"/>
              <w:left w:val="nil"/>
              <w:bottom w:val="single" w:sz="8" w:space="0" w:color="auto"/>
              <w:right w:val="single" w:sz="4" w:space="0" w:color="auto"/>
            </w:tcBorders>
            <w:shd w:val="clear" w:color="auto" w:fill="auto"/>
            <w:noWrap/>
            <w:vAlign w:val="center"/>
            <w:hideMark/>
          </w:tcPr>
          <w:p w14:paraId="3559C331" w14:textId="77777777" w:rsidR="00FD4371" w:rsidRPr="00FD4371" w:rsidRDefault="00FD4371" w:rsidP="00FD4371">
            <w:pPr>
              <w:spacing w:after="0" w:line="240" w:lineRule="auto"/>
              <w:jc w:val="center"/>
              <w:rPr>
                <w:rFonts w:ascii="Times New Roman" w:eastAsia="Times New Roman" w:hAnsi="Times New Roman" w:cs="Times New Roman"/>
                <w:b/>
                <w:bCs/>
                <w:color w:val="000000"/>
                <w:lang w:val="en-GB" w:eastAsia="en-GB"/>
              </w:rPr>
            </w:pPr>
            <w:r w:rsidRPr="00FD4371">
              <w:rPr>
                <w:rFonts w:ascii="Times New Roman" w:eastAsia="Times New Roman" w:hAnsi="Times New Roman" w:cs="Times New Roman"/>
                <w:b/>
                <w:bCs/>
                <w:color w:val="000000"/>
                <w:lang w:val="en-GB" w:eastAsia="en-GB"/>
              </w:rPr>
              <w:t>11</w:t>
            </w:r>
          </w:p>
        </w:tc>
        <w:tc>
          <w:tcPr>
            <w:tcW w:w="710" w:type="dxa"/>
            <w:tcBorders>
              <w:top w:val="nil"/>
              <w:left w:val="nil"/>
              <w:bottom w:val="single" w:sz="8" w:space="0" w:color="auto"/>
              <w:right w:val="single" w:sz="4" w:space="0" w:color="auto"/>
            </w:tcBorders>
            <w:shd w:val="clear" w:color="auto" w:fill="auto"/>
            <w:noWrap/>
            <w:vAlign w:val="center"/>
            <w:hideMark/>
          </w:tcPr>
          <w:p w14:paraId="4FA1F95B" w14:textId="77777777" w:rsidR="00FD4371" w:rsidRPr="00FD4371" w:rsidRDefault="00FD4371" w:rsidP="00FD4371">
            <w:pPr>
              <w:spacing w:after="0" w:line="240" w:lineRule="auto"/>
              <w:jc w:val="center"/>
              <w:rPr>
                <w:rFonts w:ascii="Times New Roman" w:hAnsi="Times New Roman" w:cs="Times New Roman"/>
                <w:b/>
                <w:bCs/>
                <w:color w:val="000000"/>
              </w:rPr>
            </w:pPr>
            <w:r w:rsidRPr="00FD4371">
              <w:rPr>
                <w:rFonts w:ascii="Times New Roman" w:hAnsi="Times New Roman" w:cs="Times New Roman"/>
                <w:b/>
                <w:bCs/>
                <w:color w:val="000000"/>
              </w:rPr>
              <w:t>13</w:t>
            </w:r>
          </w:p>
        </w:tc>
        <w:tc>
          <w:tcPr>
            <w:tcW w:w="710" w:type="dxa"/>
            <w:tcBorders>
              <w:top w:val="nil"/>
              <w:left w:val="nil"/>
              <w:bottom w:val="single" w:sz="8" w:space="0" w:color="auto"/>
              <w:right w:val="single" w:sz="4" w:space="0" w:color="auto"/>
            </w:tcBorders>
            <w:shd w:val="clear" w:color="auto" w:fill="auto"/>
            <w:noWrap/>
            <w:vAlign w:val="center"/>
            <w:hideMark/>
          </w:tcPr>
          <w:p w14:paraId="13E7E7A3" w14:textId="77777777" w:rsidR="00FD4371" w:rsidRPr="00FD4371" w:rsidRDefault="00FD4371" w:rsidP="00FD4371">
            <w:pPr>
              <w:spacing w:after="0" w:line="240" w:lineRule="auto"/>
              <w:jc w:val="center"/>
              <w:rPr>
                <w:rFonts w:ascii="Times New Roman" w:hAnsi="Times New Roman" w:cs="Times New Roman"/>
                <w:b/>
                <w:bCs/>
                <w:color w:val="000000"/>
              </w:rPr>
            </w:pPr>
            <w:r w:rsidRPr="00FD4371">
              <w:rPr>
                <w:rFonts w:ascii="Times New Roman" w:hAnsi="Times New Roman" w:cs="Times New Roman"/>
                <w:b/>
                <w:bCs/>
                <w:color w:val="000000"/>
              </w:rPr>
              <w:t>7</w:t>
            </w:r>
          </w:p>
        </w:tc>
        <w:tc>
          <w:tcPr>
            <w:tcW w:w="761" w:type="dxa"/>
            <w:tcBorders>
              <w:top w:val="nil"/>
              <w:left w:val="nil"/>
              <w:bottom w:val="single" w:sz="8" w:space="0" w:color="auto"/>
              <w:right w:val="single" w:sz="4" w:space="0" w:color="auto"/>
            </w:tcBorders>
            <w:shd w:val="clear" w:color="auto" w:fill="auto"/>
            <w:noWrap/>
            <w:vAlign w:val="center"/>
            <w:hideMark/>
          </w:tcPr>
          <w:p w14:paraId="42AE07F2" w14:textId="77777777" w:rsidR="00FD4371" w:rsidRPr="00FD4371" w:rsidRDefault="00FD4371" w:rsidP="00FD4371">
            <w:pPr>
              <w:spacing w:after="0" w:line="240" w:lineRule="auto"/>
              <w:jc w:val="center"/>
              <w:rPr>
                <w:rFonts w:ascii="Times New Roman" w:hAnsi="Times New Roman" w:cs="Times New Roman"/>
                <w:b/>
                <w:bCs/>
                <w:color w:val="000000"/>
              </w:rPr>
            </w:pPr>
            <w:r w:rsidRPr="00FD4371">
              <w:rPr>
                <w:rFonts w:ascii="Times New Roman" w:hAnsi="Times New Roman" w:cs="Times New Roman"/>
                <w:b/>
                <w:bCs/>
                <w:color w:val="000000"/>
              </w:rPr>
              <w:t>2</w:t>
            </w:r>
          </w:p>
        </w:tc>
        <w:tc>
          <w:tcPr>
            <w:tcW w:w="821" w:type="dxa"/>
            <w:gridSpan w:val="2"/>
            <w:tcBorders>
              <w:top w:val="nil"/>
              <w:left w:val="nil"/>
              <w:bottom w:val="single" w:sz="8" w:space="0" w:color="auto"/>
              <w:right w:val="single" w:sz="4" w:space="0" w:color="auto"/>
            </w:tcBorders>
            <w:shd w:val="clear" w:color="auto" w:fill="auto"/>
            <w:noWrap/>
            <w:vAlign w:val="center"/>
            <w:hideMark/>
          </w:tcPr>
          <w:p w14:paraId="29739D71" w14:textId="77777777" w:rsidR="00FD4371" w:rsidRPr="00FD4371" w:rsidRDefault="00FD4371" w:rsidP="00FD4371">
            <w:pPr>
              <w:spacing w:after="0" w:line="240" w:lineRule="auto"/>
              <w:jc w:val="center"/>
              <w:rPr>
                <w:rFonts w:ascii="Times New Roman" w:hAnsi="Times New Roman" w:cs="Times New Roman"/>
                <w:b/>
                <w:bCs/>
                <w:color w:val="000000"/>
              </w:rPr>
            </w:pPr>
            <w:r w:rsidRPr="00FD4371">
              <w:rPr>
                <w:rFonts w:ascii="Times New Roman" w:hAnsi="Times New Roman" w:cs="Times New Roman"/>
                <w:b/>
                <w:bCs/>
                <w:color w:val="000000"/>
              </w:rPr>
              <w:t>0</w:t>
            </w:r>
          </w:p>
        </w:tc>
        <w:tc>
          <w:tcPr>
            <w:tcW w:w="651" w:type="dxa"/>
            <w:tcBorders>
              <w:top w:val="nil"/>
              <w:left w:val="nil"/>
              <w:bottom w:val="single" w:sz="8" w:space="0" w:color="auto"/>
              <w:right w:val="single" w:sz="4" w:space="0" w:color="auto"/>
            </w:tcBorders>
            <w:shd w:val="clear" w:color="auto" w:fill="auto"/>
            <w:noWrap/>
            <w:vAlign w:val="center"/>
            <w:hideMark/>
          </w:tcPr>
          <w:p w14:paraId="536BB950" w14:textId="77777777" w:rsidR="00FD4371" w:rsidRPr="00FD4371" w:rsidRDefault="00FD4371" w:rsidP="00FD4371">
            <w:pPr>
              <w:spacing w:after="0" w:line="240" w:lineRule="auto"/>
              <w:jc w:val="center"/>
              <w:rPr>
                <w:rFonts w:ascii="Times New Roman" w:hAnsi="Times New Roman" w:cs="Times New Roman"/>
                <w:b/>
                <w:bCs/>
                <w:color w:val="000000"/>
              </w:rPr>
            </w:pPr>
            <w:r w:rsidRPr="00FD4371">
              <w:rPr>
                <w:rFonts w:ascii="Times New Roman" w:hAnsi="Times New Roman" w:cs="Times New Roman"/>
                <w:b/>
                <w:bCs/>
                <w:color w:val="000000"/>
              </w:rPr>
              <w:t>1</w:t>
            </w:r>
          </w:p>
        </w:tc>
        <w:tc>
          <w:tcPr>
            <w:tcW w:w="703" w:type="dxa"/>
            <w:tcBorders>
              <w:top w:val="nil"/>
              <w:left w:val="single" w:sz="4" w:space="0" w:color="auto"/>
              <w:bottom w:val="single" w:sz="8" w:space="0" w:color="auto"/>
              <w:right w:val="single" w:sz="4" w:space="0" w:color="auto"/>
            </w:tcBorders>
            <w:shd w:val="clear" w:color="auto" w:fill="auto"/>
            <w:noWrap/>
            <w:vAlign w:val="center"/>
            <w:hideMark/>
          </w:tcPr>
          <w:p w14:paraId="66B113EB" w14:textId="77777777" w:rsidR="00FD4371" w:rsidRPr="00FD4371" w:rsidRDefault="00FD4371" w:rsidP="00FD4371">
            <w:pPr>
              <w:spacing w:after="0" w:line="240" w:lineRule="auto"/>
              <w:jc w:val="center"/>
              <w:rPr>
                <w:rFonts w:ascii="Times New Roman" w:eastAsia="Times New Roman" w:hAnsi="Times New Roman" w:cs="Times New Roman"/>
                <w:b/>
                <w:bCs/>
                <w:color w:val="000000"/>
                <w:lang w:val="en-GB" w:eastAsia="en-GB"/>
              </w:rPr>
            </w:pPr>
            <w:r w:rsidRPr="00FD4371">
              <w:rPr>
                <w:rFonts w:ascii="Times New Roman" w:eastAsia="Times New Roman" w:hAnsi="Times New Roman" w:cs="Times New Roman"/>
                <w:b/>
                <w:bCs/>
                <w:color w:val="000000"/>
                <w:lang w:val="en-GB" w:eastAsia="en-GB"/>
              </w:rPr>
              <w:t>30</w:t>
            </w:r>
          </w:p>
        </w:tc>
        <w:tc>
          <w:tcPr>
            <w:tcW w:w="615" w:type="dxa"/>
            <w:tcBorders>
              <w:top w:val="nil"/>
              <w:left w:val="nil"/>
              <w:bottom w:val="single" w:sz="8" w:space="0" w:color="auto"/>
              <w:right w:val="single" w:sz="4" w:space="0" w:color="auto"/>
            </w:tcBorders>
            <w:shd w:val="clear" w:color="auto" w:fill="auto"/>
            <w:noWrap/>
            <w:vAlign w:val="center"/>
            <w:hideMark/>
          </w:tcPr>
          <w:p w14:paraId="325600C1" w14:textId="77777777" w:rsidR="00FD4371" w:rsidRPr="00FD4371" w:rsidRDefault="00FD4371" w:rsidP="00FD4371">
            <w:pPr>
              <w:spacing w:after="0" w:line="24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3</w:t>
            </w:r>
          </w:p>
        </w:tc>
      </w:tr>
    </w:tbl>
    <w:p w14:paraId="2D3974CF" w14:textId="77777777" w:rsidR="00FF3737" w:rsidRDefault="00FF3737">
      <w:pPr>
        <w:spacing w:after="0" w:line="240" w:lineRule="auto"/>
        <w:rPr>
          <w:lang w:val="en-GB"/>
        </w:rPr>
      </w:pPr>
      <w:r>
        <w:rPr>
          <w:lang w:val="en-GB"/>
        </w:rPr>
        <w:br w:type="page"/>
      </w:r>
    </w:p>
    <w:p w14:paraId="1042FBC6" w14:textId="77777777" w:rsidR="000B22C9" w:rsidRPr="00EC55CA" w:rsidRDefault="00EC55CA" w:rsidP="002521E7">
      <w:pPr>
        <w:pStyle w:val="Heading3"/>
        <w:spacing w:after="0"/>
        <w:rPr>
          <w:rFonts w:eastAsiaTheme="minorHAnsi"/>
          <w:lang w:val="en-GB"/>
        </w:rPr>
      </w:pPr>
      <w:bookmarkStart w:id="52" w:name="_Toc61524364"/>
      <w:r w:rsidRPr="00EC55CA">
        <w:rPr>
          <w:rFonts w:eastAsiaTheme="minorHAnsi"/>
          <w:lang w:val="en-GB"/>
        </w:rPr>
        <w:t>Kitchen garden agricultural practice</w:t>
      </w:r>
      <w:bookmarkEnd w:id="52"/>
    </w:p>
    <w:p w14:paraId="74C194D9" w14:textId="77777777" w:rsidR="00615310" w:rsidRPr="0097344E" w:rsidRDefault="00E972B9" w:rsidP="00FF3737">
      <w:pPr>
        <w:spacing w:after="0"/>
        <w:jc w:val="both"/>
        <w:rPr>
          <w:rFonts w:ascii="Times New Roman" w:hAnsi="Times New Roman" w:cs="Times New Roman"/>
          <w:sz w:val="24"/>
          <w:szCs w:val="24"/>
        </w:rPr>
      </w:pPr>
      <w:r w:rsidRPr="0097344E">
        <w:rPr>
          <w:rFonts w:ascii="Times New Roman" w:hAnsi="Times New Roman" w:cs="Times New Roman"/>
          <w:sz w:val="24"/>
          <w:szCs w:val="24"/>
        </w:rPr>
        <w:t>As a source of the income generation livelihood, villagers were asked about their capability and desires for Kitchen garden agricultural practicing as the land and the required water are present; however, all of the visited villages are practicing this agribusiness</w:t>
      </w:r>
      <w:r w:rsidR="009C097E">
        <w:rPr>
          <w:rFonts w:ascii="Times New Roman" w:hAnsi="Times New Roman" w:cs="Times New Roman"/>
          <w:sz w:val="24"/>
          <w:szCs w:val="24"/>
        </w:rPr>
        <w:t xml:space="preserve"> (Table 12)</w:t>
      </w:r>
      <w:r w:rsidRPr="0097344E">
        <w:rPr>
          <w:rFonts w:ascii="Times New Roman" w:hAnsi="Times New Roman" w:cs="Times New Roman"/>
          <w:sz w:val="24"/>
          <w:szCs w:val="24"/>
        </w:rPr>
        <w:t xml:space="preserve"> to cover their daily kitchen needs of the greenery, but on the larger scales for living on, it is hard to cover their needs as almost all villagers are relying on themselves; besides, delivering </w:t>
      </w:r>
      <w:r w:rsidR="002521E7" w:rsidRPr="0097344E">
        <w:rPr>
          <w:rFonts w:ascii="Times New Roman" w:hAnsi="Times New Roman" w:cs="Times New Roman"/>
          <w:sz w:val="24"/>
          <w:szCs w:val="24"/>
        </w:rPr>
        <w:t xml:space="preserve">of </w:t>
      </w:r>
      <w:r w:rsidRPr="0097344E">
        <w:rPr>
          <w:rFonts w:ascii="Times New Roman" w:hAnsi="Times New Roman" w:cs="Times New Roman"/>
          <w:sz w:val="24"/>
          <w:szCs w:val="24"/>
        </w:rPr>
        <w:t xml:space="preserve">the products to the locals markets is costly and the prices are usually under </w:t>
      </w:r>
      <w:r w:rsidR="002521E7" w:rsidRPr="0097344E">
        <w:rPr>
          <w:rFonts w:ascii="Times New Roman" w:hAnsi="Times New Roman" w:cs="Times New Roman"/>
          <w:sz w:val="24"/>
          <w:szCs w:val="24"/>
        </w:rPr>
        <w:t>the</w:t>
      </w:r>
      <w:r w:rsidRPr="0097344E">
        <w:rPr>
          <w:rFonts w:ascii="Times New Roman" w:hAnsi="Times New Roman" w:cs="Times New Roman"/>
          <w:sz w:val="24"/>
          <w:szCs w:val="24"/>
        </w:rPr>
        <w:t xml:space="preserve"> ambitions. </w:t>
      </w:r>
    </w:p>
    <w:p w14:paraId="41783255" w14:textId="77777777" w:rsidR="00F120B4" w:rsidRPr="00DD00D9" w:rsidRDefault="00F120B4" w:rsidP="00FF3737">
      <w:pPr>
        <w:pStyle w:val="Caption"/>
        <w:keepNext/>
        <w:spacing w:after="0"/>
        <w:ind w:left="567" w:right="284"/>
        <w:rPr>
          <w:rFonts w:ascii="Times New Roman" w:hAnsi="Times New Roman" w:cs="Times New Roman"/>
          <w:color w:val="auto"/>
          <w:sz w:val="20"/>
          <w:szCs w:val="20"/>
        </w:rPr>
      </w:pPr>
      <w:bookmarkStart w:id="53" w:name="_Toc61524387"/>
      <w:r w:rsidRPr="00DD00D9">
        <w:rPr>
          <w:rFonts w:ascii="Times New Roman" w:hAnsi="Times New Roman" w:cs="Times New Roman"/>
          <w:color w:val="auto"/>
          <w:sz w:val="20"/>
          <w:szCs w:val="20"/>
        </w:rPr>
        <w:t xml:space="preserve">Table </w:t>
      </w:r>
      <w:r w:rsidRPr="00DD00D9">
        <w:rPr>
          <w:rFonts w:ascii="Times New Roman" w:hAnsi="Times New Roman" w:cs="Times New Roman"/>
          <w:color w:val="auto"/>
          <w:sz w:val="20"/>
          <w:szCs w:val="20"/>
        </w:rPr>
        <w:fldChar w:fldCharType="begin"/>
      </w:r>
      <w:r w:rsidRPr="00DD00D9">
        <w:rPr>
          <w:rFonts w:ascii="Times New Roman" w:hAnsi="Times New Roman" w:cs="Times New Roman"/>
          <w:color w:val="auto"/>
          <w:sz w:val="20"/>
          <w:szCs w:val="20"/>
        </w:rPr>
        <w:instrText xml:space="preserve"> SEQ Table \* ARABIC </w:instrText>
      </w:r>
      <w:r w:rsidRPr="00DD00D9">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12</w:t>
      </w:r>
      <w:r w:rsidRPr="00DD00D9">
        <w:rPr>
          <w:rFonts w:ascii="Times New Roman" w:hAnsi="Times New Roman" w:cs="Times New Roman"/>
          <w:color w:val="auto"/>
          <w:sz w:val="20"/>
          <w:szCs w:val="20"/>
        </w:rPr>
        <w:fldChar w:fldCharType="end"/>
      </w:r>
      <w:r w:rsidRPr="00DD00D9">
        <w:rPr>
          <w:rFonts w:ascii="Times New Roman" w:hAnsi="Times New Roman" w:cs="Times New Roman"/>
          <w:color w:val="auto"/>
          <w:sz w:val="20"/>
          <w:szCs w:val="20"/>
        </w:rPr>
        <w:t xml:space="preserve">: </w:t>
      </w:r>
      <w:r w:rsidR="00DD00D9" w:rsidRPr="00DD00D9">
        <w:rPr>
          <w:rFonts w:ascii="Times New Roman" w:hAnsi="Times New Roman" w:cs="Times New Roman"/>
          <w:b w:val="0"/>
          <w:bCs w:val="0"/>
          <w:color w:val="auto"/>
          <w:sz w:val="20"/>
          <w:szCs w:val="20"/>
        </w:rPr>
        <w:t>practicing of kitchen garden agriculture as source of income by locals’ in assessment conducted areas</w:t>
      </w:r>
      <w:bookmarkEnd w:id="53"/>
    </w:p>
    <w:tbl>
      <w:tblPr>
        <w:tblW w:w="10513" w:type="dxa"/>
        <w:jc w:val="center"/>
        <w:tblLook w:val="04A0" w:firstRow="1" w:lastRow="0" w:firstColumn="1" w:lastColumn="0" w:noHBand="0" w:noVBand="1"/>
      </w:tblPr>
      <w:tblGrid>
        <w:gridCol w:w="974"/>
        <w:gridCol w:w="1329"/>
        <w:gridCol w:w="1750"/>
        <w:gridCol w:w="1413"/>
        <w:gridCol w:w="1235"/>
        <w:gridCol w:w="1599"/>
        <w:gridCol w:w="883"/>
        <w:gridCol w:w="1330"/>
      </w:tblGrid>
      <w:tr w:rsidR="00445CE3" w:rsidRPr="000C670C" w14:paraId="3C070B53" w14:textId="77777777" w:rsidTr="00445CE3">
        <w:trPr>
          <w:trHeight w:val="597"/>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B2FB721" w14:textId="77777777" w:rsidR="00FF3737" w:rsidRPr="000C670C" w:rsidRDefault="00FF3737" w:rsidP="00FF3737">
            <w:pPr>
              <w:spacing w:after="0" w:line="240" w:lineRule="auto"/>
              <w:jc w:val="cente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D</w:t>
            </w:r>
            <w:r w:rsidRPr="000C670C">
              <w:rPr>
                <w:rFonts w:ascii="Times New Roman" w:eastAsia="Times New Roman" w:hAnsi="Times New Roman" w:cs="Times New Roman"/>
                <w:b/>
                <w:bCs/>
                <w:color w:val="000000"/>
                <w:lang w:val="en-GB" w:eastAsia="en-GB"/>
              </w:rPr>
              <w:t>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0913512" w14:textId="77777777" w:rsidR="00FF3737" w:rsidRPr="000C670C" w:rsidRDefault="00FF3737" w:rsidP="00FF3737">
            <w:pPr>
              <w:spacing w:after="0" w:line="240" w:lineRule="auto"/>
              <w:jc w:val="center"/>
              <w:rPr>
                <w:rFonts w:ascii="Times New Roman" w:eastAsia="Times New Roman" w:hAnsi="Times New Roman" w:cs="Times New Roman"/>
                <w:b/>
                <w:bCs/>
                <w:color w:val="000000"/>
                <w:lang w:val="en-GB" w:eastAsia="en-GB"/>
              </w:rPr>
            </w:pPr>
            <w:r w:rsidRPr="000C670C">
              <w:rPr>
                <w:rFonts w:ascii="Times New Roman" w:eastAsia="Times New Roman" w:hAnsi="Times New Roman" w:cs="Times New Roman"/>
                <w:b/>
                <w:bCs/>
                <w:color w:val="000000"/>
                <w:lang w:val="en-GB" w:eastAsia="en-GB"/>
              </w:rPr>
              <w:t>Sub-district</w:t>
            </w:r>
          </w:p>
        </w:tc>
        <w:tc>
          <w:tcPr>
            <w:tcW w:w="0" w:type="auto"/>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DADC356" w14:textId="77777777" w:rsidR="00FF3737" w:rsidRPr="000C670C" w:rsidRDefault="00FF3737" w:rsidP="00FF3737">
            <w:pPr>
              <w:spacing w:after="0" w:line="240" w:lineRule="auto"/>
              <w:jc w:val="center"/>
              <w:rPr>
                <w:rFonts w:ascii="Times New Roman" w:eastAsia="Times New Roman" w:hAnsi="Times New Roman" w:cs="Times New Roman"/>
                <w:b/>
                <w:bCs/>
                <w:color w:val="000000"/>
                <w:lang w:val="en-GB" w:eastAsia="en-GB"/>
              </w:rPr>
            </w:pPr>
            <w:r w:rsidRPr="000C670C">
              <w:rPr>
                <w:rFonts w:ascii="Times New Roman" w:eastAsia="Times New Roman" w:hAnsi="Times New Roman" w:cs="Times New Roman"/>
                <w:b/>
                <w:bCs/>
                <w:color w:val="000000"/>
                <w:lang w:val="en-GB" w:eastAsia="en-GB"/>
              </w:rPr>
              <w:t>Village</w:t>
            </w:r>
          </w:p>
        </w:tc>
        <w:tc>
          <w:tcPr>
            <w:tcW w:w="0" w:type="auto"/>
            <w:gridSpan w:val="2"/>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1E2BA53E" w14:textId="77777777" w:rsidR="00FF3737" w:rsidRPr="000C670C" w:rsidRDefault="00FF3737" w:rsidP="00FF3737">
            <w:pPr>
              <w:spacing w:after="0" w:line="240" w:lineRule="auto"/>
              <w:jc w:val="center"/>
              <w:rPr>
                <w:rFonts w:ascii="Times New Roman" w:eastAsia="Times New Roman" w:hAnsi="Times New Roman" w:cs="Times New Roman"/>
                <w:b/>
                <w:bCs/>
                <w:color w:val="000000"/>
                <w:lang w:val="en-GB" w:eastAsia="en-GB"/>
              </w:rPr>
            </w:pPr>
            <w:r w:rsidRPr="00FF3737">
              <w:rPr>
                <w:rFonts w:ascii="Times New Roman" w:eastAsia="Times New Roman" w:hAnsi="Times New Roman" w:cs="Times New Roman"/>
                <w:b/>
                <w:bCs/>
                <w:color w:val="000000"/>
                <w:sz w:val="20"/>
                <w:szCs w:val="20"/>
                <w:lang w:val="en-GB" w:eastAsia="en-GB"/>
              </w:rPr>
              <w:t>Do you practicing Kitchen garden agriculture</w:t>
            </w:r>
            <w:r w:rsidRPr="000C670C">
              <w:rPr>
                <w:rFonts w:ascii="Times New Roman" w:eastAsia="Times New Roman" w:hAnsi="Times New Roman" w:cs="Times New Roman"/>
                <w:b/>
                <w:bCs/>
                <w:color w:val="000000"/>
                <w:lang w:val="en-GB" w:eastAsia="en-GB"/>
              </w:rPr>
              <w:t>?</w:t>
            </w:r>
          </w:p>
        </w:tc>
        <w:tc>
          <w:tcPr>
            <w:tcW w:w="0" w:type="auto"/>
            <w:gridSpan w:val="3"/>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0B6EFDB0" w14:textId="77777777" w:rsidR="00FF3737" w:rsidRPr="000C670C" w:rsidRDefault="00FF3737" w:rsidP="00FF3737">
            <w:pPr>
              <w:spacing w:after="0" w:line="240" w:lineRule="auto"/>
              <w:jc w:val="center"/>
              <w:rPr>
                <w:rFonts w:ascii="Times New Roman" w:eastAsia="Times New Roman" w:hAnsi="Times New Roman" w:cs="Times New Roman"/>
                <w:b/>
                <w:bCs/>
                <w:color w:val="000000"/>
                <w:lang w:val="en-GB" w:eastAsia="en-GB"/>
              </w:rPr>
            </w:pPr>
            <w:r w:rsidRPr="000C670C">
              <w:rPr>
                <w:rFonts w:ascii="Times New Roman" w:eastAsia="Times New Roman" w:hAnsi="Times New Roman" w:cs="Times New Roman"/>
                <w:b/>
                <w:bCs/>
                <w:color w:val="000000"/>
                <w:lang w:val="en-GB" w:eastAsia="en-GB"/>
              </w:rPr>
              <w:t>If (No) , why?</w:t>
            </w:r>
          </w:p>
        </w:tc>
      </w:tr>
      <w:tr w:rsidR="00445CE3" w:rsidRPr="000C670C" w14:paraId="455356FC" w14:textId="77777777" w:rsidTr="00445CE3">
        <w:trPr>
          <w:trHeight w:val="526"/>
          <w:jc w:val="center"/>
        </w:trPr>
        <w:tc>
          <w:tcPr>
            <w:tcW w:w="0" w:type="auto"/>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754A4671" w14:textId="77777777" w:rsidR="00FF3737" w:rsidRPr="000C670C" w:rsidRDefault="00FF3737" w:rsidP="00FF3737">
            <w:pPr>
              <w:spacing w:after="0" w:line="240" w:lineRule="auto"/>
              <w:rPr>
                <w:rFonts w:ascii="Times New Roman" w:eastAsia="Times New Roman" w:hAnsi="Times New Roman" w:cs="Times New Roman"/>
                <w:b/>
                <w:bCs/>
                <w:color w:val="000000"/>
                <w:lang w:val="en-GB" w:eastAsia="en-GB"/>
              </w:rPr>
            </w:pPr>
          </w:p>
        </w:tc>
        <w:tc>
          <w:tcPr>
            <w:tcW w:w="0" w:type="auto"/>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3D7D4E58" w14:textId="77777777" w:rsidR="00FF3737" w:rsidRPr="000C670C" w:rsidRDefault="00FF3737" w:rsidP="00FF3737">
            <w:pPr>
              <w:spacing w:after="0" w:line="240" w:lineRule="auto"/>
              <w:rPr>
                <w:rFonts w:ascii="Times New Roman" w:eastAsia="Times New Roman" w:hAnsi="Times New Roman" w:cs="Times New Roman"/>
                <w:b/>
                <w:bCs/>
                <w:color w:val="000000"/>
                <w:lang w:val="en-GB" w:eastAsia="en-GB"/>
              </w:rPr>
            </w:pPr>
          </w:p>
        </w:tc>
        <w:tc>
          <w:tcPr>
            <w:tcW w:w="0" w:type="auto"/>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0B335206" w14:textId="77777777" w:rsidR="00FF3737" w:rsidRPr="000C670C" w:rsidRDefault="00FF3737" w:rsidP="00FF3737">
            <w:pPr>
              <w:spacing w:after="0" w:line="240" w:lineRule="auto"/>
              <w:rPr>
                <w:rFonts w:ascii="Times New Roman" w:eastAsia="Times New Roman" w:hAnsi="Times New Roman" w:cs="Times New Roman"/>
                <w:b/>
                <w:bCs/>
                <w:color w:val="000000"/>
                <w:lang w:val="en-GB" w:eastAsia="en-GB"/>
              </w:rPr>
            </w:pPr>
          </w:p>
        </w:tc>
        <w:tc>
          <w:tcPr>
            <w:tcW w:w="0" w:type="auto"/>
            <w:tcBorders>
              <w:top w:val="nil"/>
              <w:left w:val="nil"/>
              <w:bottom w:val="nil"/>
              <w:right w:val="nil"/>
            </w:tcBorders>
            <w:shd w:val="clear" w:color="auto" w:fill="A6A6A6" w:themeFill="background1" w:themeFillShade="A6"/>
            <w:vAlign w:val="center"/>
            <w:hideMark/>
          </w:tcPr>
          <w:p w14:paraId="4ADE71AB" w14:textId="77777777" w:rsidR="00FF3737" w:rsidRPr="000C670C" w:rsidRDefault="00FF3737" w:rsidP="00FF3737">
            <w:pPr>
              <w:spacing w:after="0" w:line="240" w:lineRule="auto"/>
              <w:jc w:val="center"/>
              <w:rPr>
                <w:rFonts w:ascii="Times New Roman" w:eastAsia="Times New Roman" w:hAnsi="Times New Roman" w:cs="Times New Roman"/>
                <w:b/>
                <w:bCs/>
                <w:color w:val="000000"/>
                <w:sz w:val="20"/>
                <w:szCs w:val="20"/>
                <w:lang w:val="en-GB" w:eastAsia="en-GB"/>
              </w:rPr>
            </w:pPr>
            <w:r w:rsidRPr="000C670C">
              <w:rPr>
                <w:rFonts w:ascii="Times New Roman" w:eastAsia="Times New Roman" w:hAnsi="Times New Roman" w:cs="Times New Roman"/>
                <w:b/>
                <w:bCs/>
                <w:color w:val="000000"/>
                <w:sz w:val="20"/>
                <w:szCs w:val="20"/>
                <w:lang w:val="en-GB" w:eastAsia="en-GB"/>
              </w:rPr>
              <w:t>Yes</w:t>
            </w:r>
          </w:p>
        </w:tc>
        <w:tc>
          <w:tcPr>
            <w:tcW w:w="0" w:type="auto"/>
            <w:tcBorders>
              <w:top w:val="nil"/>
              <w:left w:val="nil"/>
              <w:bottom w:val="nil"/>
              <w:right w:val="nil"/>
            </w:tcBorders>
            <w:shd w:val="clear" w:color="auto" w:fill="A6A6A6" w:themeFill="background1" w:themeFillShade="A6"/>
            <w:vAlign w:val="center"/>
            <w:hideMark/>
          </w:tcPr>
          <w:p w14:paraId="52BB7D85" w14:textId="77777777" w:rsidR="00FF3737" w:rsidRPr="000C670C" w:rsidRDefault="00FF3737" w:rsidP="00FF3737">
            <w:pPr>
              <w:spacing w:after="0" w:line="240" w:lineRule="auto"/>
              <w:jc w:val="center"/>
              <w:rPr>
                <w:rFonts w:ascii="Times New Roman" w:eastAsia="Times New Roman" w:hAnsi="Times New Roman" w:cs="Times New Roman"/>
                <w:b/>
                <w:bCs/>
                <w:color w:val="000000"/>
                <w:sz w:val="20"/>
                <w:szCs w:val="20"/>
                <w:lang w:val="en-GB" w:eastAsia="en-GB"/>
              </w:rPr>
            </w:pPr>
            <w:r w:rsidRPr="000C670C">
              <w:rPr>
                <w:rFonts w:ascii="Times New Roman" w:eastAsia="Times New Roman" w:hAnsi="Times New Roman" w:cs="Times New Roman"/>
                <w:b/>
                <w:bCs/>
                <w:color w:val="000000"/>
                <w:sz w:val="20"/>
                <w:szCs w:val="20"/>
                <w:lang w:val="en-GB" w:eastAsia="en-GB"/>
              </w:rPr>
              <w:t>No</w:t>
            </w:r>
          </w:p>
        </w:tc>
        <w:tc>
          <w:tcPr>
            <w:tcW w:w="0" w:type="auto"/>
            <w:tcBorders>
              <w:top w:val="nil"/>
              <w:left w:val="nil"/>
              <w:bottom w:val="nil"/>
              <w:right w:val="nil"/>
            </w:tcBorders>
            <w:shd w:val="clear" w:color="auto" w:fill="A6A6A6" w:themeFill="background1" w:themeFillShade="A6"/>
            <w:vAlign w:val="center"/>
            <w:hideMark/>
          </w:tcPr>
          <w:p w14:paraId="7DCB2D55" w14:textId="77777777" w:rsidR="00FF3737" w:rsidRPr="000C670C" w:rsidRDefault="00FF3737" w:rsidP="00FF3737">
            <w:pPr>
              <w:spacing w:after="0" w:line="240" w:lineRule="auto"/>
              <w:jc w:val="center"/>
              <w:rPr>
                <w:rFonts w:ascii="Times New Roman" w:eastAsia="Times New Roman" w:hAnsi="Times New Roman" w:cs="Times New Roman"/>
                <w:b/>
                <w:bCs/>
                <w:color w:val="000000"/>
                <w:sz w:val="20"/>
                <w:szCs w:val="20"/>
                <w:lang w:val="en-GB" w:eastAsia="en-GB"/>
              </w:rPr>
            </w:pPr>
            <w:r w:rsidRPr="000C670C">
              <w:rPr>
                <w:rFonts w:ascii="Times New Roman" w:eastAsia="Times New Roman" w:hAnsi="Times New Roman" w:cs="Times New Roman"/>
                <w:b/>
                <w:bCs/>
                <w:color w:val="000000"/>
                <w:sz w:val="20"/>
                <w:szCs w:val="20"/>
                <w:lang w:val="en-GB" w:eastAsia="en-GB"/>
              </w:rPr>
              <w:t xml:space="preserve">lack of </w:t>
            </w:r>
            <w:r>
              <w:rPr>
                <w:rFonts w:ascii="Times New Roman" w:eastAsia="Times New Roman" w:hAnsi="Times New Roman" w:cs="Times New Roman"/>
                <w:b/>
                <w:bCs/>
                <w:color w:val="000000"/>
                <w:sz w:val="20"/>
                <w:szCs w:val="20"/>
                <w:lang w:val="en-GB" w:eastAsia="en-GB"/>
              </w:rPr>
              <w:t xml:space="preserve">Irrigation </w:t>
            </w:r>
            <w:r w:rsidRPr="000C670C">
              <w:rPr>
                <w:rFonts w:ascii="Times New Roman" w:eastAsia="Times New Roman" w:hAnsi="Times New Roman" w:cs="Times New Roman"/>
                <w:b/>
                <w:bCs/>
                <w:color w:val="000000"/>
                <w:sz w:val="20"/>
                <w:szCs w:val="20"/>
                <w:lang w:val="en-GB" w:eastAsia="en-GB"/>
              </w:rPr>
              <w:t xml:space="preserve">water </w:t>
            </w:r>
          </w:p>
        </w:tc>
        <w:tc>
          <w:tcPr>
            <w:tcW w:w="0" w:type="auto"/>
            <w:tcBorders>
              <w:top w:val="nil"/>
              <w:left w:val="nil"/>
              <w:bottom w:val="nil"/>
              <w:right w:val="nil"/>
            </w:tcBorders>
            <w:shd w:val="clear" w:color="auto" w:fill="A6A6A6" w:themeFill="background1" w:themeFillShade="A6"/>
            <w:vAlign w:val="center"/>
            <w:hideMark/>
          </w:tcPr>
          <w:p w14:paraId="769703CC" w14:textId="77777777" w:rsidR="00FF3737" w:rsidRPr="000C670C" w:rsidRDefault="00FF3737" w:rsidP="00FF3737">
            <w:pPr>
              <w:spacing w:after="0" w:line="240" w:lineRule="auto"/>
              <w:jc w:val="center"/>
              <w:rPr>
                <w:rFonts w:ascii="Times New Roman" w:eastAsia="Times New Roman" w:hAnsi="Times New Roman" w:cs="Times New Roman"/>
                <w:b/>
                <w:bCs/>
                <w:color w:val="000000"/>
                <w:sz w:val="20"/>
                <w:szCs w:val="20"/>
                <w:lang w:val="en-GB" w:eastAsia="en-GB"/>
              </w:rPr>
            </w:pPr>
            <w:r w:rsidRPr="000C670C">
              <w:rPr>
                <w:rFonts w:ascii="Times New Roman" w:eastAsia="Times New Roman" w:hAnsi="Times New Roman" w:cs="Times New Roman"/>
                <w:b/>
                <w:bCs/>
                <w:color w:val="000000"/>
                <w:sz w:val="20"/>
                <w:szCs w:val="20"/>
                <w:lang w:val="en-GB" w:eastAsia="en-GB"/>
              </w:rPr>
              <w:t xml:space="preserve">lack of land </w:t>
            </w:r>
          </w:p>
        </w:tc>
        <w:tc>
          <w:tcPr>
            <w:tcW w:w="0" w:type="auto"/>
            <w:tcBorders>
              <w:top w:val="nil"/>
              <w:left w:val="nil"/>
              <w:bottom w:val="nil"/>
              <w:right w:val="nil"/>
            </w:tcBorders>
            <w:shd w:val="clear" w:color="auto" w:fill="A6A6A6" w:themeFill="background1" w:themeFillShade="A6"/>
            <w:vAlign w:val="center"/>
            <w:hideMark/>
          </w:tcPr>
          <w:p w14:paraId="1A7994EF" w14:textId="77777777" w:rsidR="00FF3737" w:rsidRPr="000C670C" w:rsidRDefault="00FF3737" w:rsidP="00FF3737">
            <w:pPr>
              <w:spacing w:after="0" w:line="240" w:lineRule="auto"/>
              <w:jc w:val="center"/>
              <w:rPr>
                <w:rFonts w:ascii="Times New Roman" w:eastAsia="Times New Roman" w:hAnsi="Times New Roman" w:cs="Times New Roman"/>
                <w:b/>
                <w:bCs/>
                <w:color w:val="000000"/>
                <w:sz w:val="20"/>
                <w:szCs w:val="20"/>
                <w:lang w:val="en-GB" w:eastAsia="en-GB"/>
              </w:rPr>
            </w:pPr>
            <w:r w:rsidRPr="000C670C">
              <w:rPr>
                <w:rFonts w:ascii="Times New Roman" w:eastAsia="Times New Roman" w:hAnsi="Times New Roman" w:cs="Times New Roman"/>
                <w:b/>
                <w:bCs/>
                <w:color w:val="000000"/>
                <w:sz w:val="20"/>
                <w:szCs w:val="20"/>
                <w:lang w:val="en-GB" w:eastAsia="en-GB"/>
              </w:rPr>
              <w:t>lack of tools and seeds</w:t>
            </w:r>
          </w:p>
        </w:tc>
      </w:tr>
      <w:tr w:rsidR="00445CE3" w:rsidRPr="000C670C" w14:paraId="6FAEBED2"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93CEA4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0F53CE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7B2E34D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Ain baqara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AE34E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2FAA0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A5E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DBAD8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9D756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1042E95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DDB719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06A20FC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12439E7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Chaqelo</w:t>
            </w:r>
          </w:p>
        </w:tc>
        <w:tc>
          <w:tcPr>
            <w:tcW w:w="0" w:type="auto"/>
            <w:tcBorders>
              <w:top w:val="nil"/>
              <w:left w:val="nil"/>
              <w:bottom w:val="single" w:sz="4" w:space="0" w:color="auto"/>
              <w:right w:val="single" w:sz="4" w:space="0" w:color="auto"/>
            </w:tcBorders>
            <w:shd w:val="clear" w:color="auto" w:fill="auto"/>
            <w:noWrap/>
            <w:vAlign w:val="center"/>
            <w:hideMark/>
          </w:tcPr>
          <w:p w14:paraId="4723AB1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E66E24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47B1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2F3EAE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87012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3650FFF9"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1FF6C3A"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6EE7DCF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5013C45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Karke</w:t>
            </w:r>
          </w:p>
        </w:tc>
        <w:tc>
          <w:tcPr>
            <w:tcW w:w="0" w:type="auto"/>
            <w:tcBorders>
              <w:top w:val="nil"/>
              <w:left w:val="nil"/>
              <w:bottom w:val="single" w:sz="4" w:space="0" w:color="auto"/>
              <w:right w:val="single" w:sz="4" w:space="0" w:color="auto"/>
            </w:tcBorders>
            <w:shd w:val="clear" w:color="auto" w:fill="auto"/>
            <w:noWrap/>
            <w:vAlign w:val="center"/>
            <w:hideMark/>
          </w:tcPr>
          <w:p w14:paraId="21613A9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A128B8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F828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ABE34C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DFB8CA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2997B080"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5C78CA9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10132F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460BF57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Kelata Ferhan</w:t>
            </w:r>
          </w:p>
        </w:tc>
        <w:tc>
          <w:tcPr>
            <w:tcW w:w="0" w:type="auto"/>
            <w:tcBorders>
              <w:top w:val="nil"/>
              <w:left w:val="nil"/>
              <w:bottom w:val="single" w:sz="4" w:space="0" w:color="auto"/>
              <w:right w:val="single" w:sz="4" w:space="0" w:color="auto"/>
            </w:tcBorders>
            <w:shd w:val="clear" w:color="auto" w:fill="auto"/>
            <w:noWrap/>
            <w:vAlign w:val="center"/>
            <w:hideMark/>
          </w:tcPr>
          <w:p w14:paraId="53D556C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A6F347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C6BB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3FDCF1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AFF276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031A5CEF"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B5AF1B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AF8FEA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2D4E5DC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Kirenjok</w:t>
            </w:r>
          </w:p>
        </w:tc>
        <w:tc>
          <w:tcPr>
            <w:tcW w:w="0" w:type="auto"/>
            <w:tcBorders>
              <w:top w:val="nil"/>
              <w:left w:val="nil"/>
              <w:bottom w:val="single" w:sz="4" w:space="0" w:color="auto"/>
              <w:right w:val="single" w:sz="4" w:space="0" w:color="auto"/>
            </w:tcBorders>
            <w:shd w:val="clear" w:color="auto" w:fill="auto"/>
            <w:noWrap/>
            <w:vAlign w:val="center"/>
            <w:hideMark/>
          </w:tcPr>
          <w:p w14:paraId="32717B7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69A064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EC1C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B8CEB2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825F45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53382AD1"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6BF55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39AF22F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0EDDE00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Pirozawa</w:t>
            </w:r>
          </w:p>
        </w:tc>
        <w:tc>
          <w:tcPr>
            <w:tcW w:w="0" w:type="auto"/>
            <w:tcBorders>
              <w:top w:val="nil"/>
              <w:left w:val="nil"/>
              <w:bottom w:val="single" w:sz="4" w:space="0" w:color="auto"/>
              <w:right w:val="single" w:sz="4" w:space="0" w:color="auto"/>
            </w:tcBorders>
            <w:shd w:val="clear" w:color="auto" w:fill="auto"/>
            <w:noWrap/>
            <w:vAlign w:val="center"/>
            <w:hideMark/>
          </w:tcPr>
          <w:p w14:paraId="70E78AF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DCBD2B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FA95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3F0805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C786E9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23981313"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CCF6D1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C98EB0A"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017DB6C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Shewirch Kabeer</w:t>
            </w:r>
          </w:p>
        </w:tc>
        <w:tc>
          <w:tcPr>
            <w:tcW w:w="0" w:type="auto"/>
            <w:tcBorders>
              <w:top w:val="nil"/>
              <w:left w:val="nil"/>
              <w:bottom w:val="single" w:sz="4" w:space="0" w:color="auto"/>
              <w:right w:val="single" w:sz="4" w:space="0" w:color="auto"/>
            </w:tcBorders>
            <w:shd w:val="clear" w:color="auto" w:fill="auto"/>
            <w:noWrap/>
            <w:vAlign w:val="center"/>
            <w:hideMark/>
          </w:tcPr>
          <w:p w14:paraId="4ED8AE9A"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9AF356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034C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A150B3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45BDF7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22077889"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C2080A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5F3EB0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198BF7A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Shwerch Sagheer</w:t>
            </w:r>
          </w:p>
        </w:tc>
        <w:tc>
          <w:tcPr>
            <w:tcW w:w="0" w:type="auto"/>
            <w:tcBorders>
              <w:top w:val="nil"/>
              <w:left w:val="nil"/>
              <w:bottom w:val="single" w:sz="4" w:space="0" w:color="auto"/>
              <w:right w:val="single" w:sz="4" w:space="0" w:color="auto"/>
            </w:tcBorders>
            <w:shd w:val="clear" w:color="auto" w:fill="auto"/>
            <w:noWrap/>
            <w:vAlign w:val="center"/>
            <w:hideMark/>
          </w:tcPr>
          <w:p w14:paraId="29A9B86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F13703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443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F7AF82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B8E029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4A67DE50"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3A7F36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p>
        </w:tc>
        <w:tc>
          <w:tcPr>
            <w:tcW w:w="0" w:type="auto"/>
            <w:tcBorders>
              <w:top w:val="nil"/>
              <w:left w:val="nil"/>
              <w:bottom w:val="single" w:sz="4" w:space="0" w:color="auto"/>
              <w:right w:val="single" w:sz="4" w:space="0" w:color="auto"/>
            </w:tcBorders>
            <w:shd w:val="clear" w:color="auto" w:fill="auto"/>
            <w:noWrap/>
            <w:vAlign w:val="center"/>
          </w:tcPr>
          <w:p w14:paraId="2D31121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4E8F5F6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Sindank</w:t>
            </w:r>
          </w:p>
        </w:tc>
        <w:tc>
          <w:tcPr>
            <w:tcW w:w="0" w:type="auto"/>
            <w:tcBorders>
              <w:top w:val="nil"/>
              <w:left w:val="nil"/>
              <w:bottom w:val="single" w:sz="4" w:space="0" w:color="auto"/>
              <w:right w:val="single" w:sz="4" w:space="0" w:color="auto"/>
            </w:tcBorders>
            <w:shd w:val="clear" w:color="auto" w:fill="auto"/>
            <w:noWrap/>
            <w:vAlign w:val="center"/>
            <w:hideMark/>
          </w:tcPr>
          <w:p w14:paraId="6D4CFAD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D3F076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CE93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85ADBA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0A9BA9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25B1A13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0DC88A6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Tel Kaif </w:t>
            </w:r>
            <w:r w:rsidRPr="000C670C">
              <w:rPr>
                <w:rFonts w:ascii="Times New Roman" w:eastAsia="Times New Roman" w:hAnsi="Times New Roman" w:cs="Times New Roman"/>
                <w:color w:val="000000"/>
                <w:lang w:val="en-GB" w:eastAsia="en-GB"/>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171E44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Alqush</w:t>
            </w:r>
          </w:p>
        </w:tc>
        <w:tc>
          <w:tcPr>
            <w:tcW w:w="0" w:type="auto"/>
            <w:tcBorders>
              <w:top w:val="nil"/>
              <w:left w:val="nil"/>
              <w:bottom w:val="single" w:sz="4" w:space="0" w:color="auto"/>
              <w:right w:val="single" w:sz="4" w:space="0" w:color="auto"/>
            </w:tcBorders>
            <w:shd w:val="clear" w:color="auto" w:fill="auto"/>
            <w:noWrap/>
            <w:vAlign w:val="center"/>
            <w:hideMark/>
          </w:tcPr>
          <w:p w14:paraId="69509D9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Sharafia</w:t>
            </w:r>
          </w:p>
        </w:tc>
        <w:tc>
          <w:tcPr>
            <w:tcW w:w="0" w:type="auto"/>
            <w:tcBorders>
              <w:top w:val="nil"/>
              <w:left w:val="nil"/>
              <w:bottom w:val="single" w:sz="4" w:space="0" w:color="auto"/>
              <w:right w:val="single" w:sz="4" w:space="0" w:color="auto"/>
            </w:tcBorders>
            <w:shd w:val="clear" w:color="auto" w:fill="auto"/>
            <w:noWrap/>
            <w:vAlign w:val="center"/>
            <w:hideMark/>
          </w:tcPr>
          <w:p w14:paraId="54B9889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CBAA6B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A460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C7D06C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3790B4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5B670FEC"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A839F3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167EE23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1CB8E91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Barazi  Mazin</w:t>
            </w:r>
          </w:p>
        </w:tc>
        <w:tc>
          <w:tcPr>
            <w:tcW w:w="0" w:type="auto"/>
            <w:tcBorders>
              <w:top w:val="nil"/>
              <w:left w:val="nil"/>
              <w:bottom w:val="single" w:sz="4" w:space="0" w:color="auto"/>
              <w:right w:val="single" w:sz="4" w:space="0" w:color="auto"/>
            </w:tcBorders>
            <w:shd w:val="clear" w:color="auto" w:fill="auto"/>
            <w:noWrap/>
            <w:vAlign w:val="center"/>
            <w:hideMark/>
          </w:tcPr>
          <w:p w14:paraId="7CD1F48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D9F10E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90FF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5C6559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4CE5A3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433F9776"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BDAAFD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2F97D20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6E60F5A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Brazi Bjek</w:t>
            </w:r>
          </w:p>
        </w:tc>
        <w:tc>
          <w:tcPr>
            <w:tcW w:w="0" w:type="auto"/>
            <w:tcBorders>
              <w:top w:val="nil"/>
              <w:left w:val="nil"/>
              <w:bottom w:val="single" w:sz="4" w:space="0" w:color="auto"/>
              <w:right w:val="single" w:sz="4" w:space="0" w:color="auto"/>
            </w:tcBorders>
            <w:shd w:val="clear" w:color="auto" w:fill="auto"/>
            <w:noWrap/>
            <w:vAlign w:val="center"/>
            <w:hideMark/>
          </w:tcPr>
          <w:p w14:paraId="18BC56A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C5599B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F5DE4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55D7F3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EE5717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1829EF94"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9A2559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63BB80B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2B46B3B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Chamarash</w:t>
            </w:r>
          </w:p>
        </w:tc>
        <w:tc>
          <w:tcPr>
            <w:tcW w:w="0" w:type="auto"/>
            <w:tcBorders>
              <w:top w:val="nil"/>
              <w:left w:val="nil"/>
              <w:bottom w:val="single" w:sz="4" w:space="0" w:color="auto"/>
              <w:right w:val="single" w:sz="4" w:space="0" w:color="auto"/>
            </w:tcBorders>
            <w:shd w:val="clear" w:color="auto" w:fill="auto"/>
            <w:noWrap/>
            <w:vAlign w:val="center"/>
            <w:hideMark/>
          </w:tcPr>
          <w:p w14:paraId="52686FC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B9432E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0AD9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0BF669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9D0BE8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1C1A287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BD8AC87"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625F6D8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01F93CD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Misaka Islam</w:t>
            </w:r>
          </w:p>
        </w:tc>
        <w:tc>
          <w:tcPr>
            <w:tcW w:w="0" w:type="auto"/>
            <w:tcBorders>
              <w:top w:val="nil"/>
              <w:left w:val="nil"/>
              <w:bottom w:val="single" w:sz="4" w:space="0" w:color="auto"/>
              <w:right w:val="single" w:sz="4" w:space="0" w:color="auto"/>
            </w:tcBorders>
            <w:shd w:val="clear" w:color="auto" w:fill="auto"/>
            <w:noWrap/>
            <w:vAlign w:val="center"/>
            <w:hideMark/>
          </w:tcPr>
          <w:p w14:paraId="519EEBE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8CDC04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7860A"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0BE2AB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A7881D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1D424924"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29033C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611EBB0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72FB104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Qaymawa</w:t>
            </w:r>
          </w:p>
        </w:tc>
        <w:tc>
          <w:tcPr>
            <w:tcW w:w="0" w:type="auto"/>
            <w:tcBorders>
              <w:top w:val="nil"/>
              <w:left w:val="nil"/>
              <w:bottom w:val="single" w:sz="4" w:space="0" w:color="auto"/>
              <w:right w:val="single" w:sz="4" w:space="0" w:color="auto"/>
            </w:tcBorders>
            <w:shd w:val="clear" w:color="auto" w:fill="auto"/>
            <w:noWrap/>
            <w:vAlign w:val="center"/>
            <w:hideMark/>
          </w:tcPr>
          <w:p w14:paraId="24ABF2B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38C4E8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E1D6F"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AAC1DBD"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7FDC38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48171FD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2FCA7A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01B930C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3891EE9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 Malwan</w:t>
            </w:r>
          </w:p>
        </w:tc>
        <w:tc>
          <w:tcPr>
            <w:tcW w:w="0" w:type="auto"/>
            <w:tcBorders>
              <w:top w:val="nil"/>
              <w:left w:val="nil"/>
              <w:bottom w:val="single" w:sz="4" w:space="0" w:color="auto"/>
              <w:right w:val="single" w:sz="4" w:space="0" w:color="auto"/>
            </w:tcBorders>
            <w:shd w:val="clear" w:color="auto" w:fill="auto"/>
            <w:noWrap/>
            <w:vAlign w:val="center"/>
            <w:hideMark/>
          </w:tcPr>
          <w:p w14:paraId="517B8AC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B86BB73"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1DA22"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FAA1C6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C104AE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77A2172F"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2E634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Shekhan</w:t>
            </w:r>
          </w:p>
        </w:tc>
        <w:tc>
          <w:tcPr>
            <w:tcW w:w="0" w:type="auto"/>
            <w:tcBorders>
              <w:top w:val="nil"/>
              <w:left w:val="nil"/>
              <w:bottom w:val="single" w:sz="4" w:space="0" w:color="auto"/>
              <w:right w:val="single" w:sz="4" w:space="0" w:color="auto"/>
            </w:tcBorders>
            <w:shd w:val="clear" w:color="auto" w:fill="auto"/>
            <w:noWrap/>
            <w:vAlign w:val="center"/>
          </w:tcPr>
          <w:p w14:paraId="20A3C6FB"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46154E6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Taq Hama</w:t>
            </w:r>
          </w:p>
        </w:tc>
        <w:tc>
          <w:tcPr>
            <w:tcW w:w="0" w:type="auto"/>
            <w:tcBorders>
              <w:top w:val="nil"/>
              <w:left w:val="nil"/>
              <w:bottom w:val="single" w:sz="4" w:space="0" w:color="auto"/>
              <w:right w:val="single" w:sz="4" w:space="0" w:color="auto"/>
            </w:tcBorders>
            <w:shd w:val="clear" w:color="auto" w:fill="auto"/>
            <w:noWrap/>
            <w:vAlign w:val="center"/>
            <w:hideMark/>
          </w:tcPr>
          <w:p w14:paraId="3A6D4FE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E9F619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0477C"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573212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CCBF5D1"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445CE3" w:rsidRPr="000C670C" w14:paraId="336E4B33"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0605220"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 xml:space="preserve">Shekhan </w:t>
            </w:r>
          </w:p>
        </w:tc>
        <w:tc>
          <w:tcPr>
            <w:tcW w:w="0" w:type="auto"/>
            <w:tcBorders>
              <w:top w:val="nil"/>
              <w:left w:val="nil"/>
              <w:bottom w:val="single" w:sz="4" w:space="0" w:color="auto"/>
              <w:right w:val="single" w:sz="4" w:space="0" w:color="auto"/>
            </w:tcBorders>
            <w:shd w:val="clear" w:color="auto" w:fill="auto"/>
            <w:noWrap/>
            <w:vAlign w:val="center"/>
          </w:tcPr>
          <w:p w14:paraId="2A3B466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Zelkan</w:t>
            </w:r>
          </w:p>
        </w:tc>
        <w:tc>
          <w:tcPr>
            <w:tcW w:w="0" w:type="auto"/>
            <w:tcBorders>
              <w:top w:val="nil"/>
              <w:left w:val="nil"/>
              <w:bottom w:val="single" w:sz="4" w:space="0" w:color="auto"/>
              <w:right w:val="single" w:sz="4" w:space="0" w:color="auto"/>
            </w:tcBorders>
            <w:shd w:val="clear" w:color="auto" w:fill="auto"/>
            <w:noWrap/>
            <w:vAlign w:val="center"/>
            <w:hideMark/>
          </w:tcPr>
          <w:p w14:paraId="3F08C0C6"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Glashin</w:t>
            </w:r>
          </w:p>
        </w:tc>
        <w:tc>
          <w:tcPr>
            <w:tcW w:w="0" w:type="auto"/>
            <w:tcBorders>
              <w:top w:val="nil"/>
              <w:left w:val="nil"/>
              <w:bottom w:val="single" w:sz="4" w:space="0" w:color="auto"/>
              <w:right w:val="single" w:sz="4" w:space="0" w:color="auto"/>
            </w:tcBorders>
            <w:shd w:val="clear" w:color="auto" w:fill="auto"/>
            <w:noWrap/>
            <w:vAlign w:val="center"/>
            <w:hideMark/>
          </w:tcPr>
          <w:p w14:paraId="4DD84039"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C24B1CE"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629A4"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B385185"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A9C2618" w14:textId="77777777" w:rsidR="00FF3737" w:rsidRPr="000C670C" w:rsidRDefault="00FF3737"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2D992E02"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947AD42"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3DCE8CA0"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37F5B330"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Amjalaja</w:t>
            </w:r>
          </w:p>
        </w:tc>
        <w:tc>
          <w:tcPr>
            <w:tcW w:w="0" w:type="auto"/>
            <w:tcBorders>
              <w:top w:val="nil"/>
              <w:left w:val="nil"/>
              <w:bottom w:val="single" w:sz="4" w:space="0" w:color="auto"/>
              <w:right w:val="single" w:sz="4" w:space="0" w:color="auto"/>
            </w:tcBorders>
            <w:shd w:val="clear" w:color="auto" w:fill="auto"/>
            <w:noWrap/>
            <w:vAlign w:val="center"/>
            <w:hideMark/>
          </w:tcPr>
          <w:p w14:paraId="67E802D7"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AC1DA1B"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91C2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9198537"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3187DA7"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49985224"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86E15C"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19807013"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6F5840B9"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Bohar</w:t>
            </w:r>
          </w:p>
        </w:tc>
        <w:tc>
          <w:tcPr>
            <w:tcW w:w="0" w:type="auto"/>
            <w:tcBorders>
              <w:top w:val="nil"/>
              <w:left w:val="nil"/>
              <w:bottom w:val="single" w:sz="4" w:space="0" w:color="auto"/>
              <w:right w:val="single" w:sz="4" w:space="0" w:color="auto"/>
            </w:tcBorders>
            <w:shd w:val="clear" w:color="auto" w:fill="auto"/>
            <w:noWrap/>
            <w:vAlign w:val="center"/>
            <w:hideMark/>
          </w:tcPr>
          <w:p w14:paraId="27B7DF6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4028FB1"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F5D42"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CB96C4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07C3F61"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73201D6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3940A1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1154EEFA"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0260AACA"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Eska</w:t>
            </w:r>
          </w:p>
        </w:tc>
        <w:tc>
          <w:tcPr>
            <w:tcW w:w="0" w:type="auto"/>
            <w:tcBorders>
              <w:top w:val="nil"/>
              <w:left w:val="nil"/>
              <w:bottom w:val="single" w:sz="4" w:space="0" w:color="auto"/>
              <w:right w:val="single" w:sz="4" w:space="0" w:color="auto"/>
            </w:tcBorders>
            <w:shd w:val="clear" w:color="auto" w:fill="auto"/>
            <w:noWrap/>
            <w:vAlign w:val="center"/>
            <w:hideMark/>
          </w:tcPr>
          <w:p w14:paraId="5184C32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D406D3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BB07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49E00C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C909E9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35B2B4F8"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215EF5C"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0E8C7391"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3D3A3EAB"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Kalhe</w:t>
            </w:r>
          </w:p>
        </w:tc>
        <w:tc>
          <w:tcPr>
            <w:tcW w:w="0" w:type="auto"/>
            <w:tcBorders>
              <w:top w:val="nil"/>
              <w:left w:val="nil"/>
              <w:bottom w:val="single" w:sz="4" w:space="0" w:color="auto"/>
              <w:right w:val="single" w:sz="4" w:space="0" w:color="auto"/>
            </w:tcBorders>
            <w:shd w:val="clear" w:color="auto" w:fill="auto"/>
            <w:noWrap/>
            <w:vAlign w:val="center"/>
            <w:hideMark/>
          </w:tcPr>
          <w:p w14:paraId="7E82FA6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1CD9B9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D7871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2673C67"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D85163B"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3CD08E22"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3D5584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4AA84886"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34F32761"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Masaka</w:t>
            </w:r>
          </w:p>
        </w:tc>
        <w:tc>
          <w:tcPr>
            <w:tcW w:w="0" w:type="auto"/>
            <w:tcBorders>
              <w:top w:val="nil"/>
              <w:left w:val="nil"/>
              <w:bottom w:val="single" w:sz="4" w:space="0" w:color="auto"/>
              <w:right w:val="single" w:sz="4" w:space="0" w:color="auto"/>
            </w:tcBorders>
            <w:shd w:val="clear" w:color="auto" w:fill="auto"/>
            <w:noWrap/>
            <w:vAlign w:val="center"/>
            <w:hideMark/>
          </w:tcPr>
          <w:p w14:paraId="6F3A80E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26F7DB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611F8"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75C3E0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8C51C0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3BB25AC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7E98FAF"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463A048A"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hideMark/>
          </w:tcPr>
          <w:p w14:paraId="3ACD056A"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Walid</w:t>
            </w:r>
          </w:p>
        </w:tc>
        <w:tc>
          <w:tcPr>
            <w:tcW w:w="0" w:type="auto"/>
            <w:tcBorders>
              <w:top w:val="nil"/>
              <w:left w:val="nil"/>
              <w:bottom w:val="single" w:sz="4" w:space="0" w:color="auto"/>
              <w:right w:val="single" w:sz="4" w:space="0" w:color="auto"/>
            </w:tcBorders>
            <w:shd w:val="clear" w:color="auto" w:fill="auto"/>
            <w:noWrap/>
            <w:vAlign w:val="center"/>
            <w:hideMark/>
          </w:tcPr>
          <w:p w14:paraId="665580D5"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93C569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32904"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1D934A1"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4C4C47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0309E8BB" w14:textId="77777777" w:rsidTr="009C097E">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4526CA0"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291DFD29"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tcPr>
          <w:p w14:paraId="7E85C8DC" w14:textId="77777777" w:rsidR="0015259D" w:rsidRPr="00445CE3" w:rsidRDefault="0015259D" w:rsidP="00445CE3">
            <w:pPr>
              <w:spacing w:after="0" w:line="240" w:lineRule="auto"/>
              <w:jc w:val="center"/>
              <w:rPr>
                <w:rFonts w:ascii="Times New Roman" w:hAnsi="Times New Roman" w:cs="Times New Roman"/>
                <w:color w:val="000000"/>
              </w:rPr>
            </w:pPr>
            <w:r w:rsidRPr="00445CE3">
              <w:rPr>
                <w:rFonts w:ascii="Times New Roman" w:hAnsi="Times New Roman" w:cs="Times New Roman"/>
                <w:color w:val="000000"/>
              </w:rPr>
              <w:t>Assriya Seeha</w:t>
            </w:r>
          </w:p>
        </w:tc>
        <w:tc>
          <w:tcPr>
            <w:tcW w:w="0" w:type="auto"/>
            <w:tcBorders>
              <w:top w:val="nil"/>
              <w:left w:val="nil"/>
              <w:bottom w:val="single" w:sz="4" w:space="0" w:color="auto"/>
              <w:right w:val="single" w:sz="4" w:space="0" w:color="auto"/>
            </w:tcBorders>
            <w:shd w:val="clear" w:color="auto" w:fill="auto"/>
            <w:noWrap/>
          </w:tcPr>
          <w:p w14:paraId="6D779E40"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tcPr>
          <w:p w14:paraId="20FEE0AF"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CFE4E8C"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73183ACE"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0394EB0C"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r>
      <w:tr w:rsidR="0015259D" w:rsidRPr="000C670C" w14:paraId="6FC50070" w14:textId="77777777" w:rsidTr="009C097E">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E31F858"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4E111A77"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tcPr>
          <w:p w14:paraId="0131378D" w14:textId="77777777" w:rsidR="0015259D" w:rsidRPr="00445CE3" w:rsidRDefault="0015259D" w:rsidP="00445CE3">
            <w:pPr>
              <w:spacing w:after="0" w:line="240" w:lineRule="auto"/>
              <w:jc w:val="center"/>
              <w:rPr>
                <w:rFonts w:ascii="Times New Roman" w:hAnsi="Times New Roman" w:cs="Times New Roman"/>
                <w:color w:val="000000"/>
              </w:rPr>
            </w:pPr>
            <w:r w:rsidRPr="00445CE3">
              <w:rPr>
                <w:rFonts w:ascii="Times New Roman" w:hAnsi="Times New Roman" w:cs="Times New Roman"/>
                <w:color w:val="000000"/>
              </w:rPr>
              <w:t>Seeha alfadhilya</w:t>
            </w:r>
          </w:p>
        </w:tc>
        <w:tc>
          <w:tcPr>
            <w:tcW w:w="0" w:type="auto"/>
            <w:tcBorders>
              <w:top w:val="nil"/>
              <w:left w:val="nil"/>
              <w:bottom w:val="single" w:sz="4" w:space="0" w:color="auto"/>
              <w:right w:val="single" w:sz="4" w:space="0" w:color="auto"/>
            </w:tcBorders>
            <w:shd w:val="clear" w:color="auto" w:fill="auto"/>
            <w:noWrap/>
          </w:tcPr>
          <w:p w14:paraId="582CDA69"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tcPr>
          <w:p w14:paraId="4BC3E535"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53CF93F"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7F32BB4D"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58487BDF"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r>
      <w:tr w:rsidR="0015259D" w:rsidRPr="000C670C" w14:paraId="33632024" w14:textId="77777777" w:rsidTr="009C097E">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3AEAE23"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0F5B72D3"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tcPr>
          <w:p w14:paraId="4250B0BD" w14:textId="77777777" w:rsidR="0015259D" w:rsidRPr="00445CE3" w:rsidRDefault="0015259D" w:rsidP="00445CE3">
            <w:pPr>
              <w:spacing w:after="0" w:line="240" w:lineRule="auto"/>
              <w:jc w:val="center"/>
              <w:rPr>
                <w:rFonts w:ascii="Times New Roman" w:hAnsi="Times New Roman" w:cs="Times New Roman"/>
                <w:color w:val="000000"/>
              </w:rPr>
            </w:pPr>
            <w:r w:rsidRPr="00445CE3">
              <w:rPr>
                <w:rFonts w:ascii="Times New Roman" w:hAnsi="Times New Roman" w:cs="Times New Roman"/>
                <w:color w:val="000000"/>
              </w:rPr>
              <w:t>beershofik</w:t>
            </w:r>
          </w:p>
        </w:tc>
        <w:tc>
          <w:tcPr>
            <w:tcW w:w="0" w:type="auto"/>
            <w:tcBorders>
              <w:top w:val="nil"/>
              <w:left w:val="nil"/>
              <w:bottom w:val="single" w:sz="4" w:space="0" w:color="auto"/>
              <w:right w:val="single" w:sz="4" w:space="0" w:color="auto"/>
            </w:tcBorders>
            <w:shd w:val="clear" w:color="auto" w:fill="auto"/>
            <w:noWrap/>
          </w:tcPr>
          <w:p w14:paraId="2C992352"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tcPr>
          <w:p w14:paraId="09ECC068"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A9E116C"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7D0F4C8C"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4EF8A1C7"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r>
      <w:tr w:rsidR="0015259D" w:rsidRPr="000C670C" w14:paraId="01F88163" w14:textId="77777777" w:rsidTr="009C097E">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CD4DE8A"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0D6A4FB1"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tcPr>
          <w:p w14:paraId="42800102" w14:textId="77777777" w:rsidR="0015259D" w:rsidRPr="00445CE3" w:rsidRDefault="0015259D" w:rsidP="00445CE3">
            <w:pPr>
              <w:spacing w:after="0" w:line="240" w:lineRule="auto"/>
              <w:jc w:val="center"/>
              <w:rPr>
                <w:rFonts w:ascii="Times New Roman" w:hAnsi="Times New Roman" w:cs="Times New Roman"/>
                <w:color w:val="000000"/>
              </w:rPr>
            </w:pPr>
            <w:r w:rsidRPr="00445CE3">
              <w:rPr>
                <w:rFonts w:ascii="Times New Roman" w:hAnsi="Times New Roman" w:cs="Times New Roman"/>
                <w:color w:val="000000"/>
              </w:rPr>
              <w:t>bseebaye</w:t>
            </w:r>
          </w:p>
        </w:tc>
        <w:tc>
          <w:tcPr>
            <w:tcW w:w="0" w:type="auto"/>
            <w:tcBorders>
              <w:top w:val="nil"/>
              <w:left w:val="nil"/>
              <w:bottom w:val="single" w:sz="4" w:space="0" w:color="auto"/>
              <w:right w:val="single" w:sz="4" w:space="0" w:color="auto"/>
            </w:tcBorders>
            <w:shd w:val="clear" w:color="auto" w:fill="auto"/>
            <w:noWrap/>
          </w:tcPr>
          <w:p w14:paraId="43B37D0C"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tcPr>
          <w:p w14:paraId="57D10E99"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A29EA3D"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050BD3CC"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31C8DDFA"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r>
      <w:tr w:rsidR="0015259D" w:rsidRPr="000C670C" w14:paraId="7EB60851" w14:textId="77777777" w:rsidTr="009C097E">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58863F8"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4C6FF2FE" w14:textId="77777777" w:rsidR="0015259D" w:rsidRPr="00445CE3" w:rsidRDefault="0015259D"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Rabia</w:t>
            </w:r>
          </w:p>
        </w:tc>
        <w:tc>
          <w:tcPr>
            <w:tcW w:w="0" w:type="auto"/>
            <w:tcBorders>
              <w:top w:val="nil"/>
              <w:left w:val="nil"/>
              <w:bottom w:val="single" w:sz="4" w:space="0" w:color="auto"/>
              <w:right w:val="single" w:sz="4" w:space="0" w:color="auto"/>
            </w:tcBorders>
            <w:shd w:val="clear" w:color="auto" w:fill="auto"/>
            <w:noWrap/>
            <w:vAlign w:val="center"/>
          </w:tcPr>
          <w:p w14:paraId="7DC9D934" w14:textId="77777777" w:rsidR="0015259D" w:rsidRPr="00445CE3" w:rsidRDefault="0015259D" w:rsidP="00445CE3">
            <w:pPr>
              <w:spacing w:after="0" w:line="240" w:lineRule="auto"/>
              <w:jc w:val="center"/>
              <w:rPr>
                <w:rFonts w:ascii="Times New Roman" w:hAnsi="Times New Roman" w:cs="Times New Roman"/>
                <w:color w:val="000000"/>
              </w:rPr>
            </w:pPr>
            <w:r w:rsidRPr="00445CE3">
              <w:rPr>
                <w:rFonts w:ascii="Times New Roman" w:hAnsi="Times New Roman" w:cs="Times New Roman"/>
                <w:color w:val="000000"/>
              </w:rPr>
              <w:t>Bezone Kebeere</w:t>
            </w:r>
          </w:p>
        </w:tc>
        <w:tc>
          <w:tcPr>
            <w:tcW w:w="0" w:type="auto"/>
            <w:tcBorders>
              <w:top w:val="nil"/>
              <w:left w:val="nil"/>
              <w:bottom w:val="single" w:sz="4" w:space="0" w:color="auto"/>
              <w:right w:val="single" w:sz="4" w:space="0" w:color="auto"/>
            </w:tcBorders>
            <w:shd w:val="clear" w:color="auto" w:fill="auto"/>
            <w:noWrap/>
          </w:tcPr>
          <w:p w14:paraId="439EA56A"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tcPr>
          <w:p w14:paraId="383CA15C" w14:textId="77777777" w:rsidR="0015259D" w:rsidRPr="00445CE3" w:rsidRDefault="0015259D" w:rsidP="00445CE3">
            <w:pPr>
              <w:spacing w:after="0" w:line="240" w:lineRule="auto"/>
              <w:jc w:val="center"/>
              <w:rPr>
                <w:rFonts w:ascii="Times New Roman" w:hAnsi="Times New Roman" w:cs="Times New Roman"/>
              </w:rPr>
            </w:pPr>
            <w:r w:rsidRPr="00445CE3">
              <w:rPr>
                <w:rFonts w:ascii="Times New Roman" w:hAnsi="Times New Roman" w:cs="Times New Roman"/>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90715B3"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6FD82E3E"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537305E5" w14:textId="77777777" w:rsidR="0015259D" w:rsidRPr="00445CE3" w:rsidRDefault="0015259D" w:rsidP="00445CE3">
            <w:pPr>
              <w:spacing w:after="0" w:line="240" w:lineRule="auto"/>
              <w:jc w:val="center"/>
              <w:rPr>
                <w:rFonts w:ascii="Times New Roman" w:hAnsi="Times New Roman" w:cs="Times New Roman"/>
                <w:color w:val="000000"/>
                <w:sz w:val="24"/>
                <w:szCs w:val="24"/>
              </w:rPr>
            </w:pPr>
            <w:r w:rsidRPr="00445CE3">
              <w:rPr>
                <w:rFonts w:ascii="Times New Roman" w:hAnsi="Times New Roman" w:cs="Times New Roman"/>
                <w:color w:val="000000"/>
              </w:rPr>
              <w:t>0</w:t>
            </w:r>
          </w:p>
        </w:tc>
      </w:tr>
      <w:tr w:rsidR="0015259D" w:rsidRPr="000C670C" w14:paraId="4BE57C65"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869FB5F"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04DD2D61"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342288C1"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Gozgeran</w:t>
            </w:r>
          </w:p>
        </w:tc>
        <w:tc>
          <w:tcPr>
            <w:tcW w:w="0" w:type="auto"/>
            <w:tcBorders>
              <w:top w:val="nil"/>
              <w:left w:val="nil"/>
              <w:bottom w:val="single" w:sz="4" w:space="0" w:color="auto"/>
              <w:right w:val="single" w:sz="4" w:space="0" w:color="auto"/>
            </w:tcBorders>
            <w:shd w:val="clear" w:color="auto" w:fill="auto"/>
            <w:noWrap/>
            <w:vAlign w:val="center"/>
            <w:hideMark/>
          </w:tcPr>
          <w:p w14:paraId="2BE51587"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E77A57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3ED1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A7B9F4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399BC9C"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7109D654"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DE212B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24F5097E"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6779E8C8"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ChokhIre</w:t>
            </w:r>
          </w:p>
        </w:tc>
        <w:tc>
          <w:tcPr>
            <w:tcW w:w="0" w:type="auto"/>
            <w:tcBorders>
              <w:top w:val="nil"/>
              <w:left w:val="nil"/>
              <w:bottom w:val="single" w:sz="4" w:space="0" w:color="auto"/>
              <w:right w:val="single" w:sz="4" w:space="0" w:color="auto"/>
            </w:tcBorders>
            <w:shd w:val="clear" w:color="auto" w:fill="auto"/>
            <w:noWrap/>
            <w:vAlign w:val="center"/>
            <w:hideMark/>
          </w:tcPr>
          <w:p w14:paraId="4AE441D5"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1BE67E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5462F"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F82728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A70B62F"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4103E110"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17049A1"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6BC57BBA"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12289166"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Khanatahtk</w:t>
            </w:r>
          </w:p>
        </w:tc>
        <w:tc>
          <w:tcPr>
            <w:tcW w:w="0" w:type="auto"/>
            <w:tcBorders>
              <w:top w:val="nil"/>
              <w:left w:val="nil"/>
              <w:bottom w:val="single" w:sz="4" w:space="0" w:color="auto"/>
              <w:right w:val="single" w:sz="4" w:space="0" w:color="auto"/>
            </w:tcBorders>
            <w:shd w:val="clear" w:color="auto" w:fill="auto"/>
            <w:noWrap/>
            <w:vAlign w:val="center"/>
            <w:hideMark/>
          </w:tcPr>
          <w:p w14:paraId="395EAF3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0750E41"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0805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F389AA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9926A4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5C48F5B1"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CDDF04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795819AD"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43DDF709"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Shebana</w:t>
            </w:r>
          </w:p>
        </w:tc>
        <w:tc>
          <w:tcPr>
            <w:tcW w:w="0" w:type="auto"/>
            <w:tcBorders>
              <w:top w:val="nil"/>
              <w:left w:val="nil"/>
              <w:bottom w:val="single" w:sz="4" w:space="0" w:color="auto"/>
              <w:right w:val="single" w:sz="4" w:space="0" w:color="auto"/>
            </w:tcBorders>
            <w:shd w:val="clear" w:color="auto" w:fill="auto"/>
            <w:noWrap/>
            <w:vAlign w:val="center"/>
            <w:hideMark/>
          </w:tcPr>
          <w:p w14:paraId="355AF168"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CEBF42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2600D"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D2B8B2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A85DBA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6ABDEA14"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76067C43"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71DA04EE"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53FC228F" w14:textId="77777777" w:rsidR="0015259D" w:rsidRPr="009127E8" w:rsidRDefault="0015259D" w:rsidP="00FF3737">
            <w:pPr>
              <w:spacing w:after="0" w:line="240" w:lineRule="auto"/>
              <w:jc w:val="center"/>
              <w:rPr>
                <w:rFonts w:ascii="Times New Roman" w:eastAsia="Times New Roman" w:hAnsi="Times New Roman" w:cs="Times New Roman"/>
                <w:color w:val="000000"/>
                <w:lang w:val="en-GB" w:eastAsia="en-GB"/>
              </w:rPr>
            </w:pPr>
            <w:r w:rsidRPr="009127E8">
              <w:rPr>
                <w:rFonts w:ascii="Times New Roman" w:eastAsia="Times New Roman" w:hAnsi="Times New Roman" w:cs="Times New Roman"/>
                <w:color w:val="000000"/>
                <w:lang w:val="en-GB" w:eastAsia="en-GB"/>
              </w:rPr>
              <w:t>Shlkya</w:t>
            </w:r>
          </w:p>
        </w:tc>
        <w:tc>
          <w:tcPr>
            <w:tcW w:w="0" w:type="auto"/>
            <w:tcBorders>
              <w:top w:val="nil"/>
              <w:left w:val="nil"/>
              <w:bottom w:val="single" w:sz="4" w:space="0" w:color="auto"/>
              <w:right w:val="single" w:sz="4" w:space="0" w:color="auto"/>
            </w:tcBorders>
            <w:shd w:val="clear" w:color="auto" w:fill="auto"/>
            <w:noWrap/>
            <w:vAlign w:val="center"/>
            <w:hideMark/>
          </w:tcPr>
          <w:p w14:paraId="0AC6AAC9"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292848A"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3595B"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7B7CCE2"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13BB5E6" w14:textId="77777777" w:rsidR="0015259D" w:rsidRPr="000C670C" w:rsidRDefault="0015259D" w:rsidP="00FF3737">
            <w:pPr>
              <w:spacing w:after="0" w:line="240" w:lineRule="auto"/>
              <w:jc w:val="center"/>
              <w:rPr>
                <w:rFonts w:ascii="Times New Roman" w:eastAsia="Times New Roman" w:hAnsi="Times New Roman" w:cs="Times New Roman"/>
                <w:color w:val="000000"/>
                <w:lang w:val="en-GB" w:eastAsia="en-GB"/>
              </w:rPr>
            </w:pPr>
            <w:r w:rsidRPr="000C670C">
              <w:rPr>
                <w:rFonts w:ascii="Times New Roman" w:eastAsia="Times New Roman" w:hAnsi="Times New Roman" w:cs="Times New Roman"/>
                <w:color w:val="000000"/>
                <w:lang w:val="en-GB" w:eastAsia="en-GB"/>
              </w:rPr>
              <w:t>0</w:t>
            </w:r>
          </w:p>
        </w:tc>
      </w:tr>
      <w:tr w:rsidR="0015259D" w:rsidRPr="000C670C" w14:paraId="03C92C5E" w14:textId="77777777" w:rsidTr="00445CE3">
        <w:trPr>
          <w:trHeight w:val="27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2CA03F2"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Tel Afar</w:t>
            </w:r>
          </w:p>
        </w:tc>
        <w:tc>
          <w:tcPr>
            <w:tcW w:w="0" w:type="auto"/>
            <w:tcBorders>
              <w:top w:val="nil"/>
              <w:left w:val="nil"/>
              <w:bottom w:val="single" w:sz="4" w:space="0" w:color="auto"/>
              <w:right w:val="single" w:sz="4" w:space="0" w:color="auto"/>
            </w:tcBorders>
            <w:shd w:val="clear" w:color="auto" w:fill="auto"/>
            <w:noWrap/>
            <w:vAlign w:val="center"/>
          </w:tcPr>
          <w:p w14:paraId="6B061176"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Zummar</w:t>
            </w:r>
          </w:p>
        </w:tc>
        <w:tc>
          <w:tcPr>
            <w:tcW w:w="0" w:type="auto"/>
            <w:tcBorders>
              <w:top w:val="nil"/>
              <w:left w:val="nil"/>
              <w:bottom w:val="single" w:sz="4" w:space="0" w:color="auto"/>
              <w:right w:val="single" w:sz="4" w:space="0" w:color="auto"/>
            </w:tcBorders>
            <w:shd w:val="clear" w:color="auto" w:fill="auto"/>
            <w:noWrap/>
            <w:vAlign w:val="center"/>
            <w:hideMark/>
          </w:tcPr>
          <w:p w14:paraId="62D8BEB2"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sihela</w:t>
            </w:r>
          </w:p>
        </w:tc>
        <w:tc>
          <w:tcPr>
            <w:tcW w:w="0" w:type="auto"/>
            <w:tcBorders>
              <w:top w:val="nil"/>
              <w:left w:val="nil"/>
              <w:bottom w:val="single" w:sz="4" w:space="0" w:color="auto"/>
              <w:right w:val="single" w:sz="4" w:space="0" w:color="auto"/>
            </w:tcBorders>
            <w:shd w:val="clear" w:color="auto" w:fill="auto"/>
            <w:noWrap/>
            <w:vAlign w:val="center"/>
            <w:hideMark/>
          </w:tcPr>
          <w:p w14:paraId="3018A2FC"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C315BBD"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9325C"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C2DBEF3"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2034DB6" w14:textId="77777777" w:rsidR="0015259D" w:rsidRPr="00445CE3" w:rsidRDefault="0015259D" w:rsidP="00FF3737">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0</w:t>
            </w:r>
          </w:p>
        </w:tc>
      </w:tr>
      <w:tr w:rsidR="00445CE3" w:rsidRPr="000C670C" w14:paraId="56AB27C4" w14:textId="77777777" w:rsidTr="009C097E">
        <w:trPr>
          <w:trHeight w:val="314"/>
          <w:jc w:val="center"/>
        </w:trPr>
        <w:tc>
          <w:tcPr>
            <w:tcW w:w="0" w:type="auto"/>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7B7BF54" w14:textId="77777777" w:rsidR="00445CE3" w:rsidRPr="00445CE3" w:rsidRDefault="00445CE3" w:rsidP="00445CE3">
            <w:pPr>
              <w:spacing w:after="0" w:line="240" w:lineRule="auto"/>
              <w:jc w:val="center"/>
              <w:rPr>
                <w:rFonts w:ascii="Times New Roman" w:eastAsia="Times New Roman" w:hAnsi="Times New Roman" w:cs="Times New Roman"/>
                <w:color w:val="000000"/>
                <w:lang w:val="en-GB" w:eastAsia="en-GB"/>
              </w:rPr>
            </w:pPr>
            <w:r w:rsidRPr="00445CE3">
              <w:rPr>
                <w:rFonts w:ascii="Times New Roman" w:eastAsia="Times New Roman" w:hAnsi="Times New Roman" w:cs="Times New Roman"/>
                <w:color w:val="000000"/>
                <w:lang w:val="en-GB" w:eastAsia="en-GB"/>
              </w:rPr>
              <w:t>Total</w:t>
            </w:r>
          </w:p>
        </w:tc>
        <w:tc>
          <w:tcPr>
            <w:tcW w:w="0" w:type="auto"/>
            <w:tcBorders>
              <w:top w:val="nil"/>
              <w:left w:val="nil"/>
              <w:bottom w:val="single" w:sz="8" w:space="0" w:color="auto"/>
              <w:right w:val="single" w:sz="4" w:space="0" w:color="auto"/>
            </w:tcBorders>
            <w:shd w:val="clear" w:color="auto" w:fill="auto"/>
            <w:noWrap/>
            <w:hideMark/>
          </w:tcPr>
          <w:p w14:paraId="3F33E7A9" w14:textId="77777777" w:rsidR="00445CE3" w:rsidRPr="00445CE3" w:rsidRDefault="00445CE3" w:rsidP="00445CE3">
            <w:pPr>
              <w:spacing w:after="0" w:line="240" w:lineRule="auto"/>
              <w:jc w:val="center"/>
              <w:rPr>
                <w:rFonts w:ascii="Times New Roman" w:hAnsi="Times New Roman" w:cs="Times New Roman"/>
                <w:b/>
                <w:bCs/>
              </w:rPr>
            </w:pPr>
            <w:r w:rsidRPr="00445CE3">
              <w:rPr>
                <w:rFonts w:ascii="Times New Roman" w:hAnsi="Times New Roman" w:cs="Times New Roman"/>
                <w:b/>
                <w:bCs/>
              </w:rPr>
              <w:t>28</w:t>
            </w:r>
          </w:p>
        </w:tc>
        <w:tc>
          <w:tcPr>
            <w:tcW w:w="0" w:type="auto"/>
            <w:tcBorders>
              <w:top w:val="nil"/>
              <w:left w:val="nil"/>
              <w:bottom w:val="single" w:sz="8" w:space="0" w:color="auto"/>
              <w:right w:val="single" w:sz="4" w:space="0" w:color="auto"/>
            </w:tcBorders>
            <w:shd w:val="clear" w:color="auto" w:fill="auto"/>
            <w:noWrap/>
            <w:hideMark/>
          </w:tcPr>
          <w:p w14:paraId="454B18AF" w14:textId="77777777" w:rsidR="00445CE3" w:rsidRPr="00445CE3" w:rsidRDefault="00445CE3" w:rsidP="00445CE3">
            <w:pPr>
              <w:spacing w:after="0" w:line="240" w:lineRule="auto"/>
              <w:jc w:val="center"/>
              <w:rPr>
                <w:rFonts w:ascii="Times New Roman" w:hAnsi="Times New Roman" w:cs="Times New Roman"/>
                <w:b/>
                <w:bCs/>
              </w:rPr>
            </w:pPr>
            <w:r w:rsidRPr="00445CE3">
              <w:rPr>
                <w:rFonts w:ascii="Times New Roman" w:hAnsi="Times New Roman" w:cs="Times New Roman"/>
                <w:b/>
                <w:bCs/>
              </w:rPr>
              <w:t>6</w:t>
            </w:r>
          </w:p>
        </w:tc>
        <w:tc>
          <w:tcPr>
            <w:tcW w:w="0" w:type="auto"/>
            <w:tcBorders>
              <w:top w:val="nil"/>
              <w:left w:val="nil"/>
              <w:bottom w:val="single" w:sz="8" w:space="0" w:color="auto"/>
              <w:right w:val="single" w:sz="4" w:space="0" w:color="auto"/>
            </w:tcBorders>
            <w:shd w:val="clear" w:color="auto" w:fill="auto"/>
            <w:noWrap/>
            <w:vAlign w:val="center"/>
            <w:hideMark/>
          </w:tcPr>
          <w:p w14:paraId="6CFEC6B1" w14:textId="77777777" w:rsidR="00445CE3" w:rsidRPr="00445CE3" w:rsidRDefault="00445CE3" w:rsidP="00445CE3">
            <w:pPr>
              <w:spacing w:after="0" w:line="240" w:lineRule="auto"/>
              <w:jc w:val="center"/>
              <w:rPr>
                <w:rFonts w:ascii="Times New Roman" w:hAnsi="Times New Roman" w:cs="Times New Roman"/>
                <w:b/>
                <w:bCs/>
                <w:color w:val="000000"/>
                <w:sz w:val="24"/>
                <w:szCs w:val="24"/>
              </w:rPr>
            </w:pPr>
            <w:r w:rsidRPr="00445CE3">
              <w:rPr>
                <w:rFonts w:ascii="Times New Roman" w:hAnsi="Times New Roman" w:cs="Times New Roman"/>
                <w:b/>
                <w:bCs/>
                <w:color w:val="000000"/>
              </w:rPr>
              <w:t>5</w:t>
            </w:r>
          </w:p>
        </w:tc>
        <w:tc>
          <w:tcPr>
            <w:tcW w:w="0" w:type="auto"/>
            <w:tcBorders>
              <w:top w:val="nil"/>
              <w:left w:val="nil"/>
              <w:bottom w:val="single" w:sz="8" w:space="0" w:color="auto"/>
              <w:right w:val="single" w:sz="4" w:space="0" w:color="auto"/>
            </w:tcBorders>
            <w:shd w:val="clear" w:color="auto" w:fill="auto"/>
            <w:noWrap/>
            <w:vAlign w:val="center"/>
            <w:hideMark/>
          </w:tcPr>
          <w:p w14:paraId="05195B55" w14:textId="77777777" w:rsidR="00445CE3" w:rsidRPr="00445CE3" w:rsidRDefault="00445CE3" w:rsidP="00445CE3">
            <w:pPr>
              <w:spacing w:after="0" w:line="240" w:lineRule="auto"/>
              <w:jc w:val="center"/>
              <w:rPr>
                <w:rFonts w:ascii="Times New Roman" w:hAnsi="Times New Roman" w:cs="Times New Roman"/>
                <w:b/>
                <w:bCs/>
                <w:color w:val="000000"/>
                <w:sz w:val="24"/>
                <w:szCs w:val="24"/>
              </w:rPr>
            </w:pPr>
            <w:r w:rsidRPr="00445CE3">
              <w:rPr>
                <w:rFonts w:ascii="Times New Roman" w:hAnsi="Times New Roman" w:cs="Times New Roman"/>
                <w:b/>
                <w:bCs/>
                <w:color w:val="000000"/>
              </w:rPr>
              <w:t>1</w:t>
            </w:r>
          </w:p>
        </w:tc>
        <w:tc>
          <w:tcPr>
            <w:tcW w:w="0" w:type="auto"/>
            <w:tcBorders>
              <w:top w:val="nil"/>
              <w:left w:val="nil"/>
              <w:bottom w:val="single" w:sz="8" w:space="0" w:color="auto"/>
              <w:right w:val="single" w:sz="4" w:space="0" w:color="auto"/>
            </w:tcBorders>
            <w:shd w:val="clear" w:color="auto" w:fill="auto"/>
            <w:noWrap/>
            <w:vAlign w:val="center"/>
            <w:hideMark/>
          </w:tcPr>
          <w:p w14:paraId="38D17610" w14:textId="77777777" w:rsidR="00445CE3" w:rsidRPr="00445CE3" w:rsidRDefault="00445CE3" w:rsidP="00445CE3">
            <w:pPr>
              <w:spacing w:after="0" w:line="240" w:lineRule="auto"/>
              <w:jc w:val="center"/>
              <w:rPr>
                <w:rFonts w:ascii="Times New Roman" w:hAnsi="Times New Roman" w:cs="Times New Roman"/>
                <w:b/>
                <w:bCs/>
                <w:color w:val="000000"/>
                <w:sz w:val="24"/>
                <w:szCs w:val="24"/>
              </w:rPr>
            </w:pPr>
            <w:r w:rsidRPr="00445CE3">
              <w:rPr>
                <w:rFonts w:ascii="Times New Roman" w:hAnsi="Times New Roman" w:cs="Times New Roman"/>
                <w:b/>
                <w:bCs/>
                <w:color w:val="000000"/>
              </w:rPr>
              <w:t>0</w:t>
            </w:r>
          </w:p>
        </w:tc>
      </w:tr>
    </w:tbl>
    <w:p w14:paraId="7F216FE1" w14:textId="77777777" w:rsidR="00445CE3" w:rsidRDefault="000C670C" w:rsidP="00445CE3">
      <w:pPr>
        <w:spacing w:after="0" w:line="240" w:lineRule="auto"/>
      </w:pPr>
      <w:r>
        <w:br w:type="page"/>
      </w:r>
    </w:p>
    <w:p w14:paraId="40CDF73C" w14:textId="77777777" w:rsidR="00135779" w:rsidRDefault="00135779">
      <w:pPr>
        <w:spacing w:after="0" w:line="240" w:lineRule="auto"/>
        <w:rPr>
          <w:rFonts w:ascii="Times New Roman" w:hAnsi="Times New Roman" w:cs="Times New Roman"/>
          <w:sz w:val="24"/>
          <w:szCs w:val="24"/>
          <w:lang w:val="en-GB"/>
        </w:rPr>
      </w:pPr>
    </w:p>
    <w:p w14:paraId="3892933C" w14:textId="77777777" w:rsidR="00135779" w:rsidRPr="00135779" w:rsidRDefault="00135779" w:rsidP="00135779">
      <w:pPr>
        <w:pStyle w:val="Heading2"/>
        <w:rPr>
          <w:rFonts w:ascii="Times New Roman" w:hAnsi="Times New Roman" w:cs="Times New Roman"/>
          <w:i w:val="0"/>
          <w:iCs w:val="0"/>
        </w:rPr>
      </w:pPr>
      <w:bookmarkStart w:id="54" w:name="_Toc61524365"/>
      <w:r w:rsidRPr="00135779">
        <w:rPr>
          <w:rFonts w:ascii="Times New Roman" w:hAnsi="Times New Roman" w:cs="Times New Roman"/>
          <w:i w:val="0"/>
          <w:iCs w:val="0"/>
        </w:rPr>
        <w:t xml:space="preserve">Area </w:t>
      </w:r>
      <w:r>
        <w:rPr>
          <w:rFonts w:ascii="Times New Roman" w:hAnsi="Times New Roman" w:cs="Times New Roman"/>
          <w:i w:val="0"/>
          <w:iCs w:val="0"/>
        </w:rPr>
        <w:t>n</w:t>
      </w:r>
      <w:r w:rsidRPr="00135779">
        <w:rPr>
          <w:rFonts w:ascii="Times New Roman" w:hAnsi="Times New Roman" w:cs="Times New Roman"/>
          <w:i w:val="0"/>
          <w:iCs w:val="0"/>
        </w:rPr>
        <w:t>eeds for potable water and water network</w:t>
      </w:r>
      <w:bookmarkEnd w:id="54"/>
    </w:p>
    <w:p w14:paraId="6A2747DA" w14:textId="77777777" w:rsidR="00135779" w:rsidRDefault="00135779" w:rsidP="00135779">
      <w:pPr>
        <w:spacing w:after="0" w:line="240" w:lineRule="auto"/>
        <w:jc w:val="both"/>
        <w:rPr>
          <w:sz w:val="24"/>
          <w:szCs w:val="24"/>
          <w:lang w:val="en-GB"/>
        </w:rPr>
      </w:pPr>
      <w:r w:rsidRPr="0097344E">
        <w:rPr>
          <w:rFonts w:ascii="Times New Roman" w:hAnsi="Times New Roman" w:cs="Times New Roman"/>
          <w:sz w:val="24"/>
          <w:szCs w:val="24"/>
          <w:lang w:val="en-GB"/>
        </w:rPr>
        <w:t xml:space="preserve">The needs for potable water and establishing of water network were </w:t>
      </w:r>
      <w:r>
        <w:rPr>
          <w:rFonts w:ascii="Times New Roman" w:hAnsi="Times New Roman" w:cs="Times New Roman"/>
          <w:sz w:val="24"/>
          <w:szCs w:val="24"/>
          <w:lang w:val="en-GB"/>
        </w:rPr>
        <w:t xml:space="preserve">assessed, that data </w:t>
      </w:r>
      <w:r w:rsidRPr="0097344E">
        <w:rPr>
          <w:rFonts w:ascii="Times New Roman" w:hAnsi="Times New Roman" w:cs="Times New Roman"/>
          <w:sz w:val="24"/>
          <w:szCs w:val="24"/>
          <w:lang w:val="en-GB"/>
        </w:rPr>
        <w:t xml:space="preserve">found </w:t>
      </w:r>
      <w:r>
        <w:rPr>
          <w:rFonts w:ascii="Times New Roman" w:hAnsi="Times New Roman" w:cs="Times New Roman"/>
          <w:sz w:val="24"/>
          <w:szCs w:val="24"/>
          <w:lang w:val="en-GB"/>
        </w:rPr>
        <w:t xml:space="preserve">that </w:t>
      </w:r>
      <w:r w:rsidRPr="0097344E">
        <w:rPr>
          <w:rFonts w:ascii="Times New Roman" w:hAnsi="Times New Roman" w:cs="Times New Roman"/>
          <w:sz w:val="24"/>
          <w:szCs w:val="24"/>
          <w:lang w:val="en-GB"/>
        </w:rPr>
        <w:t xml:space="preserve">villages located within the </w:t>
      </w:r>
      <w:r>
        <w:rPr>
          <w:rFonts w:ascii="Times New Roman" w:hAnsi="Times New Roman" w:cs="Times New Roman"/>
          <w:sz w:val="24"/>
          <w:szCs w:val="24"/>
          <w:lang w:val="en-GB"/>
        </w:rPr>
        <w:t>Rabia</w:t>
      </w:r>
      <w:r w:rsidRPr="0097344E">
        <w:rPr>
          <w:rFonts w:ascii="Times New Roman" w:hAnsi="Times New Roman" w:cs="Times New Roman"/>
          <w:sz w:val="24"/>
          <w:szCs w:val="24"/>
          <w:lang w:val="en-GB"/>
        </w:rPr>
        <w:t>/ Tel Afar complaining and suffering from a lack of water suitable for human consumption and the majority of the villagers suffers from unstable living conditions and need support with permanent livelihoods. Currently, the quantities of water are insufficient due to the productivity of the existing artesian wells which does not meet the demand of the village and there is no internal network, which forces the villagers either buying water from water tankers at high prices</w:t>
      </w:r>
      <w:r>
        <w:rPr>
          <w:rFonts w:ascii="Times New Roman" w:hAnsi="Times New Roman" w:cs="Times New Roman"/>
          <w:sz w:val="24"/>
          <w:szCs w:val="24"/>
          <w:lang w:val="en-GB"/>
        </w:rPr>
        <w:t xml:space="preserve"> in</w:t>
      </w:r>
      <w:r w:rsidRPr="0097344E">
        <w:rPr>
          <w:rFonts w:ascii="Times New Roman" w:hAnsi="Times New Roman" w:cs="Times New Roman"/>
          <w:sz w:val="24"/>
          <w:szCs w:val="24"/>
          <w:lang w:val="en-GB"/>
        </w:rPr>
        <w:t xml:space="preserve"> amid deteriorating economic conditions, or bearing the hardships of bringing water is usually carried out by women/ children from nearby wells which is exhausting and tiring, and time consuming. Likewise, villagers complain about their inability to create orchards, home farming, and take care of livestock because there is not enough water. Also, the outages in national electricity to extract water have exacerbated the problem.</w:t>
      </w:r>
      <w:r w:rsidRPr="0097344E">
        <w:rPr>
          <w:sz w:val="24"/>
          <w:szCs w:val="24"/>
          <w:lang w:val="en-GB"/>
        </w:rPr>
        <w:t xml:space="preserve"> </w:t>
      </w:r>
    </w:p>
    <w:p w14:paraId="7FFC54FA" w14:textId="77777777" w:rsidR="00135779" w:rsidRDefault="00135779" w:rsidP="00135779">
      <w:pPr>
        <w:spacing w:after="0" w:line="240" w:lineRule="auto"/>
        <w:jc w:val="both"/>
        <w:rPr>
          <w:rFonts w:ascii="Times New Roman" w:eastAsia="Times New Roman" w:hAnsi="Times New Roman" w:cs="Times New Roman"/>
          <w:b/>
          <w:bCs/>
          <w:color w:val="000000"/>
          <w:sz w:val="24"/>
          <w:szCs w:val="24"/>
          <w:lang w:eastAsia="ar-SA"/>
        </w:rPr>
      </w:pPr>
    </w:p>
    <w:p w14:paraId="0E54F269" w14:textId="77777777" w:rsidR="00606BFB" w:rsidRDefault="00606BFB" w:rsidP="00606BFB">
      <w:pPr>
        <w:pStyle w:val="Heading2"/>
        <w:rPr>
          <w:rFonts w:ascii="Times New Roman" w:hAnsi="Times New Roman" w:cs="Times New Roman"/>
          <w:i w:val="0"/>
          <w:iCs w:val="0"/>
        </w:rPr>
      </w:pPr>
      <w:bookmarkStart w:id="55" w:name="_Toc61524366"/>
      <w:r>
        <w:rPr>
          <w:rFonts w:ascii="Times New Roman" w:hAnsi="Times New Roman" w:cs="Times New Roman"/>
          <w:i w:val="0"/>
          <w:iCs w:val="0"/>
        </w:rPr>
        <w:t>Suitability of the targeted areas and p</w:t>
      </w:r>
      <w:r w:rsidR="000C670C" w:rsidRPr="000C670C">
        <w:rPr>
          <w:rFonts w:ascii="Times New Roman" w:hAnsi="Times New Roman" w:cs="Times New Roman"/>
          <w:i w:val="0"/>
          <w:iCs w:val="0"/>
        </w:rPr>
        <w:t>ossibility of implementing type of the activity within the area</w:t>
      </w:r>
      <w:bookmarkEnd w:id="55"/>
      <w:r>
        <w:rPr>
          <w:rFonts w:ascii="Times New Roman" w:hAnsi="Times New Roman" w:cs="Times New Roman"/>
          <w:i w:val="0"/>
          <w:iCs w:val="0"/>
        </w:rPr>
        <w:t xml:space="preserve"> </w:t>
      </w:r>
    </w:p>
    <w:p w14:paraId="6BE455B9" w14:textId="77777777" w:rsidR="00516ACD" w:rsidRPr="0097344E" w:rsidRDefault="00606BFB" w:rsidP="00445CE3">
      <w:pPr>
        <w:jc w:val="both"/>
        <w:rPr>
          <w:rFonts w:ascii="Times New Roman" w:hAnsi="Times New Roman" w:cs="Times New Roman"/>
          <w:sz w:val="24"/>
          <w:szCs w:val="24"/>
          <w:lang w:val="en-GB"/>
        </w:rPr>
      </w:pPr>
      <w:r w:rsidRPr="0097344E">
        <w:rPr>
          <w:rFonts w:ascii="Times New Roman" w:hAnsi="Times New Roman" w:cs="Times New Roman"/>
          <w:sz w:val="24"/>
          <w:szCs w:val="24"/>
          <w:lang w:val="en-GB"/>
        </w:rPr>
        <w:t xml:space="preserve">The conducted assessment also included a section for the evaluation of the suitability of the targeted areas for the kind of the project activity per the required pre formed tailored selection criteria to be used by the assessment team; </w:t>
      </w:r>
      <w:r w:rsidR="00445CE3">
        <w:rPr>
          <w:rFonts w:ascii="Times New Roman" w:hAnsi="Times New Roman" w:cs="Times New Roman"/>
          <w:sz w:val="24"/>
          <w:szCs w:val="24"/>
          <w:lang w:val="en-GB"/>
        </w:rPr>
        <w:t>below listed</w:t>
      </w:r>
      <w:r w:rsidR="00516ACD" w:rsidRPr="0097344E">
        <w:rPr>
          <w:rFonts w:ascii="Times New Roman" w:hAnsi="Times New Roman" w:cs="Times New Roman"/>
          <w:sz w:val="24"/>
          <w:szCs w:val="24"/>
          <w:lang w:val="en-GB"/>
        </w:rPr>
        <w:t xml:space="preserve"> criteria were </w:t>
      </w:r>
      <w:r w:rsidR="00F120B4" w:rsidRPr="0097344E">
        <w:rPr>
          <w:rFonts w:ascii="Times New Roman" w:hAnsi="Times New Roman" w:cs="Times New Roman"/>
          <w:sz w:val="24"/>
          <w:szCs w:val="24"/>
          <w:lang w:val="en-GB"/>
        </w:rPr>
        <w:t>followed to</w:t>
      </w:r>
      <w:r w:rsidR="00516ACD" w:rsidRPr="0097344E">
        <w:rPr>
          <w:rFonts w:ascii="Times New Roman" w:hAnsi="Times New Roman" w:cs="Times New Roman"/>
          <w:sz w:val="24"/>
          <w:szCs w:val="24"/>
          <w:lang w:val="en-GB"/>
        </w:rPr>
        <w:t xml:space="preserve"> see whether the selected village was fit for implementing project activities relating to raising livestock and another animals projects</w:t>
      </w:r>
      <w:r w:rsidR="00445CE3">
        <w:rPr>
          <w:rFonts w:ascii="Times New Roman" w:hAnsi="Times New Roman" w:cs="Times New Roman"/>
          <w:sz w:val="24"/>
          <w:szCs w:val="24"/>
          <w:lang w:val="en-GB"/>
        </w:rPr>
        <w:t>.</w:t>
      </w:r>
    </w:p>
    <w:p w14:paraId="31B98129" w14:textId="77777777" w:rsidR="00516ACD" w:rsidRPr="00445CE3" w:rsidRDefault="00516ACD" w:rsidP="00445CE3">
      <w:pPr>
        <w:pStyle w:val="Heading3"/>
        <w:rPr>
          <w:lang w:val="en-GB"/>
        </w:rPr>
      </w:pPr>
      <w:bookmarkStart w:id="56" w:name="_Toc61524367"/>
      <w:r w:rsidRPr="00445CE3">
        <w:rPr>
          <w:lang w:val="en-GB"/>
        </w:rPr>
        <w:t>Selection criteria:</w:t>
      </w:r>
      <w:bookmarkEnd w:id="56"/>
      <w:r w:rsidRPr="00445CE3">
        <w:rPr>
          <w:lang w:val="en-GB"/>
        </w:rPr>
        <w:t xml:space="preserve"> </w:t>
      </w:r>
    </w:p>
    <w:p w14:paraId="349CCB8D" w14:textId="77777777" w:rsidR="00516ACD" w:rsidRPr="00445CE3" w:rsidRDefault="00516ACD" w:rsidP="00445CE3">
      <w:pPr>
        <w:pStyle w:val="ListParagraph"/>
        <w:numPr>
          <w:ilvl w:val="0"/>
          <w:numId w:val="18"/>
        </w:numPr>
        <w:jc w:val="both"/>
        <w:rPr>
          <w:rFonts w:ascii="Times New Roman" w:hAnsi="Times New Roman" w:cs="Times New Roman"/>
          <w:lang w:val="en-GB"/>
        </w:rPr>
      </w:pPr>
      <w:r w:rsidRPr="00445CE3">
        <w:rPr>
          <w:rFonts w:ascii="Times New Roman" w:hAnsi="Times New Roman" w:cs="Times New Roman"/>
          <w:lang w:val="en-GB"/>
        </w:rPr>
        <w:t>Presence of pasture and water suitable for raising animals</w:t>
      </w:r>
    </w:p>
    <w:p w14:paraId="7E39A8E6" w14:textId="77777777" w:rsidR="00516ACD" w:rsidRPr="00445CE3" w:rsidRDefault="00516ACD" w:rsidP="00445CE3">
      <w:pPr>
        <w:pStyle w:val="ListParagraph"/>
        <w:numPr>
          <w:ilvl w:val="0"/>
          <w:numId w:val="18"/>
        </w:numPr>
        <w:jc w:val="both"/>
        <w:rPr>
          <w:rFonts w:ascii="Times New Roman" w:hAnsi="Times New Roman" w:cs="Times New Roman"/>
          <w:lang w:val="en-GB"/>
        </w:rPr>
      </w:pPr>
      <w:r w:rsidRPr="00445CE3">
        <w:rPr>
          <w:rFonts w:ascii="Times New Roman" w:hAnsi="Times New Roman" w:cs="Times New Roman"/>
          <w:lang w:val="en-GB"/>
        </w:rPr>
        <w:t>Experience of the household (presence of the required skills)</w:t>
      </w:r>
    </w:p>
    <w:p w14:paraId="0511871B" w14:textId="77777777" w:rsidR="00516ACD" w:rsidRPr="00445CE3" w:rsidRDefault="00516ACD" w:rsidP="00445CE3">
      <w:pPr>
        <w:pStyle w:val="ListParagraph"/>
        <w:numPr>
          <w:ilvl w:val="0"/>
          <w:numId w:val="18"/>
        </w:numPr>
        <w:jc w:val="both"/>
        <w:rPr>
          <w:rFonts w:ascii="Times New Roman" w:hAnsi="Times New Roman" w:cs="Times New Roman"/>
          <w:lang w:val="en-GB"/>
        </w:rPr>
      </w:pPr>
      <w:r w:rsidRPr="00445CE3">
        <w:rPr>
          <w:rFonts w:ascii="Times New Roman" w:hAnsi="Times New Roman" w:cs="Times New Roman"/>
          <w:lang w:val="en-GB"/>
        </w:rPr>
        <w:t>Good source for income generation</w:t>
      </w:r>
    </w:p>
    <w:p w14:paraId="0C78BA8E" w14:textId="77777777" w:rsidR="00516ACD" w:rsidRDefault="00516ACD" w:rsidP="00445CE3">
      <w:pPr>
        <w:pStyle w:val="ListParagraph"/>
        <w:numPr>
          <w:ilvl w:val="0"/>
          <w:numId w:val="18"/>
        </w:numPr>
        <w:jc w:val="both"/>
        <w:rPr>
          <w:rFonts w:ascii="Times New Roman" w:hAnsi="Times New Roman" w:cs="Times New Roman"/>
          <w:lang w:val="en-GB"/>
        </w:rPr>
      </w:pPr>
      <w:r w:rsidRPr="00445CE3">
        <w:rPr>
          <w:rFonts w:ascii="Times New Roman" w:hAnsi="Times New Roman" w:cs="Times New Roman"/>
          <w:lang w:val="en-GB"/>
        </w:rPr>
        <w:t>Increases locals demand on the produce</w:t>
      </w:r>
    </w:p>
    <w:p w14:paraId="0E997F5A" w14:textId="77777777" w:rsidR="00445CE3" w:rsidRPr="00445CE3" w:rsidRDefault="00445CE3" w:rsidP="00445CE3">
      <w:pPr>
        <w:pStyle w:val="ListParagraph"/>
        <w:jc w:val="both"/>
        <w:rPr>
          <w:rFonts w:ascii="Times New Roman" w:hAnsi="Times New Roman" w:cs="Times New Roman"/>
          <w:lang w:val="en-GB"/>
        </w:rPr>
      </w:pPr>
    </w:p>
    <w:p w14:paraId="31B76827" w14:textId="77777777" w:rsidR="00516ACD" w:rsidRPr="0097344E" w:rsidRDefault="00516ACD" w:rsidP="0097344E">
      <w:pPr>
        <w:jc w:val="both"/>
        <w:rPr>
          <w:rFonts w:ascii="Times New Roman" w:hAnsi="Times New Roman" w:cs="Times New Roman"/>
          <w:sz w:val="24"/>
          <w:szCs w:val="24"/>
          <w:lang w:val="en-GB"/>
        </w:rPr>
      </w:pPr>
      <w:r w:rsidRPr="0097344E">
        <w:rPr>
          <w:rFonts w:ascii="Times New Roman" w:hAnsi="Times New Roman" w:cs="Times New Roman"/>
          <w:sz w:val="24"/>
          <w:szCs w:val="24"/>
          <w:lang w:val="en-GB"/>
        </w:rPr>
        <w:t>While for water project</w:t>
      </w:r>
      <w:r w:rsidR="0044211E" w:rsidRPr="0097344E">
        <w:rPr>
          <w:rFonts w:ascii="Times New Roman" w:hAnsi="Times New Roman" w:cs="Times New Roman"/>
          <w:sz w:val="24"/>
          <w:szCs w:val="24"/>
          <w:lang w:val="en-GB"/>
        </w:rPr>
        <w:t>, the following criteria were followed</w:t>
      </w:r>
    </w:p>
    <w:p w14:paraId="64236C71" w14:textId="77777777" w:rsidR="0044211E" w:rsidRPr="00445CE3" w:rsidRDefault="0044211E" w:rsidP="00445CE3">
      <w:pPr>
        <w:pStyle w:val="ListParagraph"/>
        <w:numPr>
          <w:ilvl w:val="0"/>
          <w:numId w:val="19"/>
        </w:numPr>
        <w:jc w:val="both"/>
        <w:rPr>
          <w:rFonts w:ascii="Times New Roman" w:hAnsi="Times New Roman" w:cs="Times New Roman"/>
          <w:lang w:val="en-GB"/>
        </w:rPr>
      </w:pPr>
      <w:r w:rsidRPr="00445CE3">
        <w:rPr>
          <w:rFonts w:ascii="Times New Roman" w:hAnsi="Times New Roman" w:cs="Times New Roman"/>
          <w:lang w:val="en-GB"/>
        </w:rPr>
        <w:t>Source of the water (artesian well</w:t>
      </w:r>
      <w:r w:rsidRPr="00445CE3">
        <w:rPr>
          <w:rFonts w:ascii="Times New Roman" w:hAnsi="Times New Roman" w:cs="Times New Roman"/>
        </w:rPr>
        <w:t xml:space="preserve">, </w:t>
      </w:r>
      <w:r w:rsidRPr="00445CE3">
        <w:rPr>
          <w:rFonts w:ascii="Times New Roman" w:hAnsi="Times New Roman" w:cs="Times New Roman"/>
          <w:lang w:val="en-GB"/>
        </w:rPr>
        <w:t>springe water, river, stored water/ water dam, water project and others) either used for drinking or irrigation purposes.</w:t>
      </w:r>
    </w:p>
    <w:p w14:paraId="3E0427CF" w14:textId="77777777" w:rsidR="0044211E" w:rsidRPr="00445CE3" w:rsidRDefault="0044211E" w:rsidP="00445CE3">
      <w:pPr>
        <w:pStyle w:val="ListParagraph"/>
        <w:numPr>
          <w:ilvl w:val="0"/>
          <w:numId w:val="19"/>
        </w:numPr>
        <w:jc w:val="both"/>
        <w:rPr>
          <w:rFonts w:ascii="Times New Roman" w:hAnsi="Times New Roman" w:cs="Times New Roman"/>
          <w:lang w:val="en-GB"/>
        </w:rPr>
      </w:pPr>
      <w:r w:rsidRPr="00445CE3">
        <w:rPr>
          <w:rFonts w:ascii="Times New Roman" w:hAnsi="Times New Roman" w:cs="Times New Roman"/>
          <w:lang w:val="en-GB"/>
        </w:rPr>
        <w:t xml:space="preserve">Does the potable water sufficient? </w:t>
      </w:r>
    </w:p>
    <w:p w14:paraId="4077F43C" w14:textId="77777777" w:rsidR="00F120B4" w:rsidRPr="00445CE3" w:rsidRDefault="0044211E" w:rsidP="00445CE3">
      <w:pPr>
        <w:pStyle w:val="ListParagraph"/>
        <w:numPr>
          <w:ilvl w:val="0"/>
          <w:numId w:val="19"/>
        </w:numPr>
        <w:jc w:val="both"/>
        <w:rPr>
          <w:rFonts w:ascii="Times New Roman" w:hAnsi="Times New Roman" w:cs="Times New Roman"/>
          <w:lang w:val="en-GB"/>
        </w:rPr>
      </w:pPr>
      <w:r w:rsidRPr="00445CE3">
        <w:rPr>
          <w:rFonts w:ascii="Times New Roman" w:hAnsi="Times New Roman" w:cs="Times New Roman"/>
          <w:lang w:val="en-GB"/>
        </w:rPr>
        <w:t>Does the water network available?</w:t>
      </w:r>
    </w:p>
    <w:p w14:paraId="54E178F0" w14:textId="77777777" w:rsidR="008B7457" w:rsidRPr="0097344E" w:rsidRDefault="0044211E" w:rsidP="0097344E">
      <w:pPr>
        <w:jc w:val="both"/>
        <w:rPr>
          <w:rFonts w:ascii="Times New Roman" w:hAnsi="Times New Roman" w:cs="Times New Roman"/>
          <w:sz w:val="24"/>
          <w:szCs w:val="24"/>
          <w:lang w:val="en-GB"/>
        </w:rPr>
      </w:pPr>
      <w:r w:rsidRPr="0097344E">
        <w:rPr>
          <w:rFonts w:ascii="Times New Roman" w:hAnsi="Times New Roman" w:cs="Times New Roman"/>
          <w:sz w:val="24"/>
          <w:szCs w:val="24"/>
        </w:rPr>
        <w:t xml:space="preserve"> </w:t>
      </w:r>
      <w:r w:rsidRPr="0097344E">
        <w:rPr>
          <w:rFonts w:ascii="Times New Roman" w:hAnsi="Times New Roman" w:cs="Times New Roman"/>
          <w:sz w:val="24"/>
          <w:szCs w:val="24"/>
          <w:lang w:val="en-GB"/>
        </w:rPr>
        <w:t>If (No</w:t>
      </w:r>
      <w:r w:rsidR="00F120B4" w:rsidRPr="0097344E">
        <w:rPr>
          <w:rFonts w:ascii="Times New Roman" w:hAnsi="Times New Roman" w:cs="Times New Roman"/>
          <w:sz w:val="24"/>
          <w:szCs w:val="24"/>
          <w:lang w:val="en-GB"/>
        </w:rPr>
        <w:t>),</w:t>
      </w:r>
      <w:r w:rsidRPr="0097344E">
        <w:rPr>
          <w:rFonts w:ascii="Times New Roman" w:hAnsi="Times New Roman" w:cs="Times New Roman"/>
          <w:sz w:val="24"/>
          <w:szCs w:val="24"/>
          <w:lang w:val="en-GB"/>
        </w:rPr>
        <w:t xml:space="preserve"> your demands</w:t>
      </w:r>
      <w:r w:rsidR="008B7457" w:rsidRPr="0097344E">
        <w:rPr>
          <w:rFonts w:ascii="Times New Roman" w:hAnsi="Times New Roman" w:cs="Times New Roman"/>
          <w:sz w:val="24"/>
          <w:szCs w:val="24"/>
          <w:lang w:val="en-GB"/>
        </w:rPr>
        <w:t xml:space="preserve"> </w:t>
      </w:r>
    </w:p>
    <w:p w14:paraId="68E9728A" w14:textId="77777777" w:rsidR="0044211E" w:rsidRPr="00445CE3" w:rsidRDefault="008B7457" w:rsidP="00445CE3">
      <w:pPr>
        <w:pStyle w:val="ListParagraph"/>
        <w:numPr>
          <w:ilvl w:val="0"/>
          <w:numId w:val="20"/>
        </w:numPr>
        <w:jc w:val="both"/>
        <w:rPr>
          <w:rFonts w:ascii="Times New Roman" w:hAnsi="Times New Roman" w:cs="Times New Roman"/>
          <w:lang w:val="en-GB"/>
        </w:rPr>
      </w:pPr>
      <w:r w:rsidRPr="00445CE3">
        <w:rPr>
          <w:rFonts w:ascii="Times New Roman" w:hAnsi="Times New Roman" w:cs="Times New Roman"/>
          <w:lang w:val="en-GB"/>
        </w:rPr>
        <w:t>digging of the new artesian well</w:t>
      </w:r>
    </w:p>
    <w:p w14:paraId="5EDC12CA" w14:textId="77777777" w:rsidR="008B7457" w:rsidRPr="00445CE3" w:rsidRDefault="008B7457" w:rsidP="00445CE3">
      <w:pPr>
        <w:pStyle w:val="ListParagraph"/>
        <w:numPr>
          <w:ilvl w:val="0"/>
          <w:numId w:val="20"/>
        </w:numPr>
        <w:jc w:val="both"/>
        <w:rPr>
          <w:rFonts w:ascii="Times New Roman" w:hAnsi="Times New Roman" w:cs="Times New Roman"/>
          <w:lang w:val="en-GB"/>
        </w:rPr>
      </w:pPr>
      <w:r w:rsidRPr="00445CE3">
        <w:rPr>
          <w:rFonts w:ascii="Times New Roman" w:hAnsi="Times New Roman" w:cs="Times New Roman"/>
          <w:lang w:val="en-GB"/>
        </w:rPr>
        <w:t>improving the current well</w:t>
      </w:r>
    </w:p>
    <w:p w14:paraId="3BC9B67C" w14:textId="77777777" w:rsidR="00445CE3" w:rsidRDefault="008B7457" w:rsidP="00445CE3">
      <w:pPr>
        <w:pStyle w:val="ListParagraph"/>
        <w:numPr>
          <w:ilvl w:val="0"/>
          <w:numId w:val="20"/>
        </w:numPr>
        <w:jc w:val="both"/>
        <w:rPr>
          <w:rFonts w:ascii="Times New Roman" w:hAnsi="Times New Roman" w:cs="Times New Roman"/>
          <w:lang w:val="en-GB"/>
        </w:rPr>
      </w:pPr>
      <w:r w:rsidRPr="00445CE3">
        <w:rPr>
          <w:rFonts w:ascii="Times New Roman" w:hAnsi="Times New Roman" w:cs="Times New Roman"/>
          <w:lang w:val="en-GB"/>
        </w:rPr>
        <w:t>installing of water network</w:t>
      </w:r>
      <w:r w:rsidR="0044211E" w:rsidRPr="00445CE3">
        <w:rPr>
          <w:rFonts w:ascii="Times New Roman" w:hAnsi="Times New Roman" w:cs="Times New Roman"/>
          <w:lang w:val="en-GB"/>
        </w:rPr>
        <w:tab/>
      </w:r>
    </w:p>
    <w:p w14:paraId="446A8A7D" w14:textId="77777777" w:rsidR="0044211E" w:rsidRPr="00445CE3" w:rsidRDefault="0044211E" w:rsidP="00445CE3">
      <w:pPr>
        <w:pStyle w:val="ListParagraph"/>
        <w:jc w:val="both"/>
        <w:rPr>
          <w:rFonts w:ascii="Times New Roman" w:hAnsi="Times New Roman" w:cs="Times New Roman"/>
          <w:lang w:val="en-GB"/>
        </w:rPr>
      </w:pPr>
      <w:r w:rsidRPr="00445CE3">
        <w:rPr>
          <w:rFonts w:ascii="Times New Roman" w:hAnsi="Times New Roman" w:cs="Times New Roman"/>
          <w:lang w:val="en-GB"/>
        </w:rPr>
        <w:tab/>
        <w:t xml:space="preserve"> </w:t>
      </w:r>
    </w:p>
    <w:p w14:paraId="464FB646" w14:textId="77777777" w:rsidR="00D76BFE" w:rsidRPr="0097344E" w:rsidRDefault="00F120B4" w:rsidP="0097344E">
      <w:pPr>
        <w:jc w:val="both"/>
        <w:rPr>
          <w:rFonts w:ascii="Times New Roman" w:hAnsi="Times New Roman" w:cs="Times New Roman"/>
          <w:sz w:val="24"/>
          <w:szCs w:val="24"/>
          <w:lang w:val="en-GB"/>
        </w:rPr>
      </w:pPr>
      <w:r w:rsidRPr="0097344E">
        <w:rPr>
          <w:rFonts w:ascii="Times New Roman" w:hAnsi="Times New Roman" w:cs="Times New Roman"/>
          <w:sz w:val="24"/>
          <w:szCs w:val="24"/>
          <w:lang w:val="en-GB"/>
        </w:rPr>
        <w:t>The</w:t>
      </w:r>
      <w:r w:rsidR="00606BFB" w:rsidRPr="0097344E">
        <w:rPr>
          <w:rFonts w:ascii="Times New Roman" w:hAnsi="Times New Roman" w:cs="Times New Roman"/>
          <w:sz w:val="24"/>
          <w:szCs w:val="24"/>
          <w:lang w:val="en-GB"/>
        </w:rPr>
        <w:t xml:space="preserve"> possibility for implementing the kind of the project activity was varied between the targeted villages, where some villages were found to be suitable for </w:t>
      </w:r>
      <w:r w:rsidRPr="0097344E">
        <w:rPr>
          <w:rFonts w:ascii="Times New Roman" w:hAnsi="Times New Roman" w:cs="Times New Roman"/>
          <w:sz w:val="24"/>
          <w:szCs w:val="24"/>
          <w:lang w:val="en-GB"/>
        </w:rPr>
        <w:t xml:space="preserve">livestock raising and some others for beekeeping projects, whereas, most of the area found to be suitable for implementing more than one project activity (Table 13). </w:t>
      </w:r>
    </w:p>
    <w:p w14:paraId="7B10859A" w14:textId="77777777" w:rsidR="007D4899" w:rsidRPr="004B6FB2" w:rsidRDefault="00D76BFE" w:rsidP="00135779">
      <w:pPr>
        <w:jc w:val="both"/>
        <w:rPr>
          <w:lang w:val="en-GB"/>
        </w:rPr>
      </w:pPr>
      <w:r w:rsidRPr="0097344E">
        <w:rPr>
          <w:rFonts w:ascii="Times New Roman" w:hAnsi="Times New Roman" w:cs="Times New Roman"/>
          <w:sz w:val="24"/>
          <w:szCs w:val="24"/>
          <w:lang w:val="en-GB"/>
        </w:rPr>
        <w:t>T</w:t>
      </w:r>
      <w:r w:rsidR="00A16BE5" w:rsidRPr="0097344E">
        <w:rPr>
          <w:rFonts w:ascii="Times New Roman" w:hAnsi="Times New Roman" w:cs="Times New Roman"/>
          <w:sz w:val="24"/>
          <w:szCs w:val="24"/>
          <w:lang w:val="en-GB"/>
        </w:rPr>
        <w:t xml:space="preserve">he needs for potable water and establishing of water network were found within the villages located within the </w:t>
      </w:r>
      <w:r w:rsidR="00344F93">
        <w:rPr>
          <w:rFonts w:ascii="Times New Roman" w:hAnsi="Times New Roman" w:cs="Times New Roman"/>
          <w:sz w:val="24"/>
          <w:szCs w:val="24"/>
          <w:lang w:val="en-GB"/>
        </w:rPr>
        <w:t>Rabia</w:t>
      </w:r>
      <w:r w:rsidR="00A16BE5" w:rsidRPr="0097344E">
        <w:rPr>
          <w:rFonts w:ascii="Times New Roman" w:hAnsi="Times New Roman" w:cs="Times New Roman"/>
          <w:sz w:val="24"/>
          <w:szCs w:val="24"/>
          <w:lang w:val="en-GB"/>
        </w:rPr>
        <w:t>/ Tel Afar</w:t>
      </w:r>
      <w:r w:rsidRPr="0097344E">
        <w:rPr>
          <w:rFonts w:ascii="Times New Roman" w:hAnsi="Times New Roman" w:cs="Times New Roman"/>
          <w:sz w:val="24"/>
          <w:szCs w:val="24"/>
          <w:lang w:val="en-GB"/>
        </w:rPr>
        <w:t xml:space="preserve"> </w:t>
      </w:r>
      <w:r w:rsidR="00560D67" w:rsidRPr="0097344E">
        <w:rPr>
          <w:rFonts w:ascii="Times New Roman" w:hAnsi="Times New Roman" w:cs="Times New Roman"/>
          <w:sz w:val="24"/>
          <w:szCs w:val="24"/>
          <w:lang w:val="en-GB"/>
        </w:rPr>
        <w:t>(Table 14</w:t>
      </w:r>
      <w:r w:rsidR="00026663">
        <w:rPr>
          <w:rFonts w:ascii="Times New Roman" w:hAnsi="Times New Roman" w:cs="Times New Roman"/>
          <w:sz w:val="24"/>
          <w:szCs w:val="24"/>
          <w:lang w:val="en-GB"/>
        </w:rPr>
        <w:t>,15</w:t>
      </w:r>
      <w:r w:rsidR="00135779">
        <w:rPr>
          <w:rFonts w:ascii="Times New Roman" w:hAnsi="Times New Roman" w:cs="Times New Roman"/>
          <w:sz w:val="24"/>
          <w:szCs w:val="24"/>
          <w:lang w:val="en-GB"/>
        </w:rPr>
        <w:t xml:space="preserve">). </w:t>
      </w:r>
      <w:r w:rsidR="007D4899">
        <w:rPr>
          <w:lang w:val="en-GB"/>
        </w:rPr>
        <w:br w:type="page"/>
      </w:r>
    </w:p>
    <w:p w14:paraId="43E24D8C" w14:textId="77777777" w:rsidR="009C097E" w:rsidRPr="009C097E" w:rsidRDefault="009C097E" w:rsidP="00344F93">
      <w:pPr>
        <w:spacing w:after="0" w:line="240" w:lineRule="auto"/>
        <w:ind w:left="567" w:right="1132"/>
        <w:rPr>
          <w:lang w:val="en-GB"/>
        </w:rPr>
      </w:pPr>
      <w:bookmarkStart w:id="57" w:name="_Toc61524388"/>
      <w:r w:rsidRPr="00344F93">
        <w:rPr>
          <w:rFonts w:ascii="Times New Roman" w:hAnsi="Times New Roman" w:cs="Times New Roman"/>
          <w:b/>
          <w:bCs/>
          <w:sz w:val="20"/>
          <w:szCs w:val="20"/>
        </w:rPr>
        <w:t xml:space="preserve">Table </w:t>
      </w:r>
      <w:r w:rsidRPr="00344F93">
        <w:rPr>
          <w:rFonts w:ascii="Times New Roman" w:hAnsi="Times New Roman" w:cs="Times New Roman"/>
          <w:b/>
          <w:bCs/>
          <w:sz w:val="20"/>
          <w:szCs w:val="20"/>
        </w:rPr>
        <w:fldChar w:fldCharType="begin"/>
      </w:r>
      <w:r w:rsidRPr="00344F93">
        <w:rPr>
          <w:rFonts w:ascii="Times New Roman" w:hAnsi="Times New Roman" w:cs="Times New Roman"/>
          <w:b/>
          <w:bCs/>
          <w:sz w:val="20"/>
          <w:szCs w:val="20"/>
        </w:rPr>
        <w:instrText xml:space="preserve"> SEQ Table \* ARABIC </w:instrText>
      </w:r>
      <w:r w:rsidRPr="00344F93">
        <w:rPr>
          <w:rFonts w:ascii="Times New Roman" w:hAnsi="Times New Roman" w:cs="Times New Roman"/>
          <w:b/>
          <w:bCs/>
          <w:sz w:val="20"/>
          <w:szCs w:val="20"/>
        </w:rPr>
        <w:fldChar w:fldCharType="separate"/>
      </w:r>
      <w:r w:rsidR="0015259D">
        <w:rPr>
          <w:rFonts w:ascii="Times New Roman" w:hAnsi="Times New Roman" w:cs="Times New Roman"/>
          <w:b/>
          <w:bCs/>
          <w:noProof/>
          <w:sz w:val="20"/>
          <w:szCs w:val="20"/>
        </w:rPr>
        <w:t>13</w:t>
      </w:r>
      <w:r w:rsidRPr="00344F93">
        <w:rPr>
          <w:rFonts w:ascii="Times New Roman" w:hAnsi="Times New Roman" w:cs="Times New Roman"/>
          <w:b/>
          <w:bCs/>
          <w:sz w:val="20"/>
          <w:szCs w:val="20"/>
        </w:rPr>
        <w:fldChar w:fldCharType="end"/>
      </w:r>
      <w:r w:rsidRPr="009C097E">
        <w:rPr>
          <w:rFonts w:ascii="Times New Roman" w:hAnsi="Times New Roman" w:cs="Times New Roman"/>
          <w:sz w:val="20"/>
          <w:szCs w:val="20"/>
          <w:lang w:val="en-GB"/>
        </w:rPr>
        <w:t>:</w:t>
      </w:r>
      <w:r w:rsidRPr="009C097E">
        <w:rPr>
          <w:rFonts w:ascii="Times New Roman" w:hAnsi="Times New Roman" w:cs="Times New Roman"/>
          <w:sz w:val="20"/>
          <w:szCs w:val="20"/>
        </w:rPr>
        <w:t xml:space="preserve"> </w:t>
      </w:r>
      <w:r w:rsidRPr="009C097E">
        <w:rPr>
          <w:rFonts w:ascii="Times New Roman" w:hAnsi="Times New Roman" w:cs="Times New Roman"/>
          <w:sz w:val="20"/>
          <w:szCs w:val="20"/>
          <w:lang w:val="en-GB"/>
        </w:rPr>
        <w:t>Suitability and possibility of the targeted areas for implementing type of the activity based on the tailored</w:t>
      </w:r>
      <w:r w:rsidR="001D3695">
        <w:rPr>
          <w:rFonts w:ascii="Times New Roman" w:hAnsi="Times New Roman" w:cs="Times New Roman"/>
          <w:sz w:val="20"/>
          <w:szCs w:val="20"/>
          <w:lang w:val="en-GB"/>
        </w:rPr>
        <w:t xml:space="preserve"> </w:t>
      </w:r>
      <w:r w:rsidRPr="009C097E">
        <w:rPr>
          <w:rFonts w:ascii="Times New Roman" w:hAnsi="Times New Roman" w:cs="Times New Roman"/>
          <w:sz w:val="20"/>
          <w:szCs w:val="20"/>
          <w:lang w:val="en-GB"/>
        </w:rPr>
        <w:t>adopted</w:t>
      </w:r>
      <w:r w:rsidRPr="001D3695">
        <w:rPr>
          <w:rFonts w:ascii="Times New Roman" w:hAnsi="Times New Roman" w:cs="Times New Roman"/>
          <w:sz w:val="20"/>
          <w:szCs w:val="20"/>
          <w:lang w:val="en-GB"/>
        </w:rPr>
        <w:t xml:space="preserve"> criteria</w:t>
      </w:r>
      <w:bookmarkEnd w:id="57"/>
    </w:p>
    <w:tbl>
      <w:tblPr>
        <w:tblpPr w:leftFromText="180" w:rightFromText="180" w:vertAnchor="page" w:horzAnchor="margin" w:tblpXSpec="center" w:tblpY="1806"/>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228"/>
        <w:gridCol w:w="1754"/>
        <w:gridCol w:w="1139"/>
        <w:gridCol w:w="1253"/>
        <w:gridCol w:w="1428"/>
        <w:gridCol w:w="1437"/>
        <w:gridCol w:w="1279"/>
      </w:tblGrid>
      <w:tr w:rsidR="00344F93" w:rsidRPr="00344F93" w14:paraId="4B65AE7A" w14:textId="77777777" w:rsidTr="00344F93">
        <w:trPr>
          <w:trHeight w:val="707"/>
        </w:trPr>
        <w:tc>
          <w:tcPr>
            <w:tcW w:w="1044" w:type="dxa"/>
            <w:shd w:val="clear" w:color="auto" w:fill="A6A6A6" w:themeFill="background1" w:themeFillShade="A6"/>
            <w:noWrap/>
            <w:vAlign w:val="center"/>
            <w:hideMark/>
          </w:tcPr>
          <w:p w14:paraId="5BC5BD36"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District</w:t>
            </w:r>
          </w:p>
        </w:tc>
        <w:tc>
          <w:tcPr>
            <w:tcW w:w="0" w:type="auto"/>
            <w:shd w:val="clear" w:color="auto" w:fill="A6A6A6" w:themeFill="background1" w:themeFillShade="A6"/>
            <w:noWrap/>
            <w:vAlign w:val="center"/>
            <w:hideMark/>
          </w:tcPr>
          <w:p w14:paraId="4BF8BA27"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Sub-district</w:t>
            </w:r>
          </w:p>
        </w:tc>
        <w:tc>
          <w:tcPr>
            <w:tcW w:w="1754" w:type="dxa"/>
            <w:shd w:val="clear" w:color="auto" w:fill="A6A6A6" w:themeFill="background1" w:themeFillShade="A6"/>
            <w:noWrap/>
            <w:vAlign w:val="center"/>
            <w:hideMark/>
          </w:tcPr>
          <w:p w14:paraId="200A3579"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Village</w:t>
            </w:r>
          </w:p>
        </w:tc>
        <w:tc>
          <w:tcPr>
            <w:tcW w:w="1139" w:type="dxa"/>
            <w:shd w:val="clear" w:color="auto" w:fill="A6A6A6" w:themeFill="background1" w:themeFillShade="A6"/>
            <w:vAlign w:val="center"/>
            <w:hideMark/>
          </w:tcPr>
          <w:p w14:paraId="42B22B7D"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Livestock husbandry</w:t>
            </w:r>
          </w:p>
        </w:tc>
        <w:tc>
          <w:tcPr>
            <w:tcW w:w="0" w:type="auto"/>
            <w:shd w:val="clear" w:color="auto" w:fill="A6A6A6" w:themeFill="background1" w:themeFillShade="A6"/>
            <w:vAlign w:val="center"/>
            <w:hideMark/>
          </w:tcPr>
          <w:p w14:paraId="483B2DA8"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Beekeeping project</w:t>
            </w:r>
          </w:p>
        </w:tc>
        <w:tc>
          <w:tcPr>
            <w:tcW w:w="0" w:type="auto"/>
            <w:shd w:val="clear" w:color="auto" w:fill="A6A6A6" w:themeFill="background1" w:themeFillShade="A6"/>
            <w:vAlign w:val="center"/>
            <w:hideMark/>
          </w:tcPr>
          <w:p w14:paraId="2153584E"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Kitchen garden agricultural practice</w:t>
            </w:r>
          </w:p>
        </w:tc>
        <w:tc>
          <w:tcPr>
            <w:tcW w:w="0" w:type="auto"/>
            <w:shd w:val="clear" w:color="auto" w:fill="A6A6A6" w:themeFill="background1" w:themeFillShade="A6"/>
            <w:vAlign w:val="center"/>
            <w:hideMark/>
          </w:tcPr>
          <w:p w14:paraId="156F6CC0"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Poultry management project</w:t>
            </w:r>
          </w:p>
        </w:tc>
        <w:tc>
          <w:tcPr>
            <w:tcW w:w="0" w:type="auto"/>
            <w:shd w:val="clear" w:color="auto" w:fill="A6A6A6" w:themeFill="background1" w:themeFillShade="A6"/>
            <w:vAlign w:val="center"/>
            <w:hideMark/>
          </w:tcPr>
          <w:p w14:paraId="6EABAF01" w14:textId="77777777" w:rsidR="00344F93" w:rsidRPr="00344F93" w:rsidRDefault="00344F93" w:rsidP="00344F93">
            <w:pPr>
              <w:spacing w:after="0" w:line="240" w:lineRule="auto"/>
              <w:jc w:val="center"/>
              <w:rPr>
                <w:rFonts w:ascii="Times New Roman" w:hAnsi="Times New Roman" w:cs="Times New Roman"/>
                <w:b/>
                <w:bCs/>
                <w:sz w:val="20"/>
                <w:szCs w:val="20"/>
                <w:lang w:val="en-GB"/>
              </w:rPr>
            </w:pPr>
            <w:r w:rsidRPr="00344F93">
              <w:rPr>
                <w:rFonts w:ascii="Times New Roman" w:hAnsi="Times New Roman" w:cs="Times New Roman"/>
                <w:b/>
                <w:bCs/>
                <w:sz w:val="20"/>
                <w:szCs w:val="20"/>
                <w:lang w:val="en-GB"/>
              </w:rPr>
              <w:t>Yogurt production project</w:t>
            </w:r>
          </w:p>
        </w:tc>
      </w:tr>
      <w:tr w:rsidR="00344F93" w:rsidRPr="00344F93" w14:paraId="0DCA8BB3" w14:textId="77777777" w:rsidTr="00344F93">
        <w:trPr>
          <w:trHeight w:val="328"/>
        </w:trPr>
        <w:tc>
          <w:tcPr>
            <w:tcW w:w="1044" w:type="dxa"/>
            <w:shd w:val="clear" w:color="auto" w:fill="auto"/>
            <w:noWrap/>
            <w:vAlign w:val="center"/>
          </w:tcPr>
          <w:p w14:paraId="16E3549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2A2FF4C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0CCE2F5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Ain baqara</w:t>
            </w:r>
          </w:p>
        </w:tc>
        <w:tc>
          <w:tcPr>
            <w:tcW w:w="0" w:type="auto"/>
            <w:shd w:val="clear" w:color="auto" w:fill="auto"/>
            <w:noWrap/>
            <w:vAlign w:val="center"/>
            <w:hideMark/>
          </w:tcPr>
          <w:p w14:paraId="5CF9F2A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BDF657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444237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510ECF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7560633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756F3EEA" w14:textId="77777777" w:rsidTr="00344F93">
        <w:trPr>
          <w:trHeight w:val="328"/>
        </w:trPr>
        <w:tc>
          <w:tcPr>
            <w:tcW w:w="1044" w:type="dxa"/>
            <w:shd w:val="clear" w:color="auto" w:fill="auto"/>
            <w:noWrap/>
            <w:vAlign w:val="center"/>
          </w:tcPr>
          <w:p w14:paraId="2E5E025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678D3CF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3068BCC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Chaqelo</w:t>
            </w:r>
          </w:p>
        </w:tc>
        <w:tc>
          <w:tcPr>
            <w:tcW w:w="0" w:type="auto"/>
            <w:shd w:val="clear" w:color="auto" w:fill="auto"/>
            <w:noWrap/>
            <w:vAlign w:val="center"/>
            <w:hideMark/>
          </w:tcPr>
          <w:p w14:paraId="3D1DF69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18A5E8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458CF5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E17DB5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447114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r>
      <w:tr w:rsidR="00344F93" w:rsidRPr="00344F93" w14:paraId="1A23339E" w14:textId="77777777" w:rsidTr="00344F93">
        <w:trPr>
          <w:trHeight w:val="328"/>
        </w:trPr>
        <w:tc>
          <w:tcPr>
            <w:tcW w:w="1044" w:type="dxa"/>
            <w:shd w:val="clear" w:color="auto" w:fill="auto"/>
            <w:noWrap/>
            <w:vAlign w:val="center"/>
          </w:tcPr>
          <w:p w14:paraId="47CD7A9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30E4B5C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511E01E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Karke</w:t>
            </w:r>
          </w:p>
        </w:tc>
        <w:tc>
          <w:tcPr>
            <w:tcW w:w="0" w:type="auto"/>
            <w:shd w:val="clear" w:color="auto" w:fill="auto"/>
            <w:noWrap/>
            <w:vAlign w:val="center"/>
            <w:hideMark/>
          </w:tcPr>
          <w:p w14:paraId="073C1C1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280E6D0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C799B1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040346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A27F65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460F79DE" w14:textId="77777777" w:rsidTr="00344F93">
        <w:trPr>
          <w:trHeight w:val="328"/>
        </w:trPr>
        <w:tc>
          <w:tcPr>
            <w:tcW w:w="1044" w:type="dxa"/>
            <w:shd w:val="clear" w:color="auto" w:fill="auto"/>
            <w:noWrap/>
            <w:vAlign w:val="center"/>
          </w:tcPr>
          <w:p w14:paraId="537FE21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6C11F80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0864222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Kelata Ferhan</w:t>
            </w:r>
          </w:p>
        </w:tc>
        <w:tc>
          <w:tcPr>
            <w:tcW w:w="0" w:type="auto"/>
            <w:shd w:val="clear" w:color="auto" w:fill="auto"/>
            <w:noWrap/>
            <w:vAlign w:val="center"/>
            <w:hideMark/>
          </w:tcPr>
          <w:p w14:paraId="047FA35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2FAAF52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C8BFF9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31D8E13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8454FB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12841D0B" w14:textId="77777777" w:rsidTr="00344F93">
        <w:trPr>
          <w:trHeight w:val="328"/>
        </w:trPr>
        <w:tc>
          <w:tcPr>
            <w:tcW w:w="1044" w:type="dxa"/>
            <w:shd w:val="clear" w:color="auto" w:fill="auto"/>
            <w:noWrap/>
            <w:vAlign w:val="center"/>
          </w:tcPr>
          <w:p w14:paraId="5AC30C7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07C1403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1BCA414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Kirenjok</w:t>
            </w:r>
          </w:p>
        </w:tc>
        <w:tc>
          <w:tcPr>
            <w:tcW w:w="0" w:type="auto"/>
            <w:shd w:val="clear" w:color="auto" w:fill="auto"/>
            <w:noWrap/>
            <w:vAlign w:val="center"/>
            <w:hideMark/>
          </w:tcPr>
          <w:p w14:paraId="3937D1F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2D7F6E1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CAE3A8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1307F0F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32B2DAE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392D23BD" w14:textId="77777777" w:rsidTr="00344F93">
        <w:trPr>
          <w:trHeight w:val="328"/>
        </w:trPr>
        <w:tc>
          <w:tcPr>
            <w:tcW w:w="1044" w:type="dxa"/>
            <w:shd w:val="clear" w:color="auto" w:fill="auto"/>
            <w:noWrap/>
            <w:vAlign w:val="center"/>
          </w:tcPr>
          <w:p w14:paraId="715AFC0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4A83418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2875BFA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Pirozawa</w:t>
            </w:r>
          </w:p>
        </w:tc>
        <w:tc>
          <w:tcPr>
            <w:tcW w:w="0" w:type="auto"/>
            <w:shd w:val="clear" w:color="auto" w:fill="auto"/>
            <w:noWrap/>
            <w:vAlign w:val="center"/>
            <w:hideMark/>
          </w:tcPr>
          <w:p w14:paraId="4846E4F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62CB2D3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2791EA5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23D7421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140FB20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627AB28D" w14:textId="77777777" w:rsidTr="00344F93">
        <w:trPr>
          <w:trHeight w:val="328"/>
        </w:trPr>
        <w:tc>
          <w:tcPr>
            <w:tcW w:w="1044" w:type="dxa"/>
            <w:shd w:val="clear" w:color="auto" w:fill="auto"/>
            <w:noWrap/>
            <w:vAlign w:val="center"/>
          </w:tcPr>
          <w:p w14:paraId="13C0CCC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667D7E5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7765578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Shewirch Kabeer</w:t>
            </w:r>
          </w:p>
        </w:tc>
        <w:tc>
          <w:tcPr>
            <w:tcW w:w="0" w:type="auto"/>
            <w:shd w:val="clear" w:color="auto" w:fill="auto"/>
            <w:noWrap/>
            <w:vAlign w:val="center"/>
            <w:hideMark/>
          </w:tcPr>
          <w:p w14:paraId="05DABFA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33F7A17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3DFA41B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4B83AD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AB5FB6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71ECF088" w14:textId="77777777" w:rsidTr="00344F93">
        <w:trPr>
          <w:trHeight w:val="328"/>
        </w:trPr>
        <w:tc>
          <w:tcPr>
            <w:tcW w:w="1044" w:type="dxa"/>
            <w:shd w:val="clear" w:color="auto" w:fill="auto"/>
            <w:noWrap/>
            <w:vAlign w:val="center"/>
          </w:tcPr>
          <w:p w14:paraId="1820A90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380181A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2CD6E2A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Shwerch Sagheer</w:t>
            </w:r>
          </w:p>
        </w:tc>
        <w:tc>
          <w:tcPr>
            <w:tcW w:w="0" w:type="auto"/>
            <w:shd w:val="clear" w:color="auto" w:fill="auto"/>
            <w:noWrap/>
            <w:vAlign w:val="center"/>
            <w:hideMark/>
          </w:tcPr>
          <w:p w14:paraId="4AC18FA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EB1175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AD85ED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09BBEF1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9CF549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710018A8" w14:textId="77777777" w:rsidTr="00344F93">
        <w:trPr>
          <w:trHeight w:val="328"/>
        </w:trPr>
        <w:tc>
          <w:tcPr>
            <w:tcW w:w="1044" w:type="dxa"/>
            <w:shd w:val="clear" w:color="auto" w:fill="auto"/>
            <w:noWrap/>
            <w:vAlign w:val="center"/>
          </w:tcPr>
          <w:p w14:paraId="29D47CC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57C3C35F"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0C2AEEA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Sindank</w:t>
            </w:r>
          </w:p>
        </w:tc>
        <w:tc>
          <w:tcPr>
            <w:tcW w:w="0" w:type="auto"/>
            <w:shd w:val="clear" w:color="auto" w:fill="auto"/>
            <w:noWrap/>
            <w:vAlign w:val="center"/>
            <w:hideMark/>
          </w:tcPr>
          <w:p w14:paraId="6611452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3F9762A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2DB181C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DCD987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235E3AB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1E522A05" w14:textId="77777777" w:rsidTr="00344F93">
        <w:trPr>
          <w:trHeight w:val="328"/>
        </w:trPr>
        <w:tc>
          <w:tcPr>
            <w:tcW w:w="1044" w:type="dxa"/>
            <w:shd w:val="clear" w:color="auto" w:fill="auto"/>
            <w:noWrap/>
            <w:vAlign w:val="center"/>
          </w:tcPr>
          <w:p w14:paraId="2BBEE77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Tel Kaif</w:t>
            </w:r>
          </w:p>
        </w:tc>
        <w:tc>
          <w:tcPr>
            <w:tcW w:w="0" w:type="auto"/>
            <w:shd w:val="clear" w:color="auto" w:fill="auto"/>
            <w:noWrap/>
            <w:vAlign w:val="center"/>
          </w:tcPr>
          <w:p w14:paraId="55C33CA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Alqush</w:t>
            </w:r>
          </w:p>
        </w:tc>
        <w:tc>
          <w:tcPr>
            <w:tcW w:w="0" w:type="auto"/>
            <w:shd w:val="clear" w:color="auto" w:fill="auto"/>
            <w:noWrap/>
            <w:vAlign w:val="center"/>
            <w:hideMark/>
          </w:tcPr>
          <w:p w14:paraId="3DFB1D9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Sharafia</w:t>
            </w:r>
          </w:p>
        </w:tc>
        <w:tc>
          <w:tcPr>
            <w:tcW w:w="0" w:type="auto"/>
            <w:shd w:val="clear" w:color="auto" w:fill="auto"/>
            <w:noWrap/>
            <w:vAlign w:val="center"/>
            <w:hideMark/>
          </w:tcPr>
          <w:p w14:paraId="65AA65B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550E25F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1AD2EC1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28B8F2A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5A41832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3918A22E" w14:textId="77777777" w:rsidTr="00344F93">
        <w:trPr>
          <w:trHeight w:val="328"/>
        </w:trPr>
        <w:tc>
          <w:tcPr>
            <w:tcW w:w="1044" w:type="dxa"/>
            <w:shd w:val="clear" w:color="auto" w:fill="auto"/>
            <w:noWrap/>
            <w:vAlign w:val="center"/>
          </w:tcPr>
          <w:p w14:paraId="5122BF0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3D077F1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63A4098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Barazi  Mazin</w:t>
            </w:r>
          </w:p>
        </w:tc>
        <w:tc>
          <w:tcPr>
            <w:tcW w:w="0" w:type="auto"/>
            <w:shd w:val="clear" w:color="auto" w:fill="auto"/>
            <w:noWrap/>
            <w:vAlign w:val="center"/>
            <w:hideMark/>
          </w:tcPr>
          <w:p w14:paraId="270F186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928DBE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7F88D94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00440A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7E3101A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r>
      <w:tr w:rsidR="00344F93" w:rsidRPr="00344F93" w14:paraId="5B098FE9" w14:textId="77777777" w:rsidTr="00344F93">
        <w:trPr>
          <w:trHeight w:val="328"/>
        </w:trPr>
        <w:tc>
          <w:tcPr>
            <w:tcW w:w="1044" w:type="dxa"/>
            <w:shd w:val="clear" w:color="auto" w:fill="auto"/>
            <w:noWrap/>
            <w:vAlign w:val="center"/>
          </w:tcPr>
          <w:p w14:paraId="0112A22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42E31A5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1D765E9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Brazi Bjek</w:t>
            </w:r>
          </w:p>
        </w:tc>
        <w:tc>
          <w:tcPr>
            <w:tcW w:w="0" w:type="auto"/>
            <w:shd w:val="clear" w:color="auto" w:fill="auto"/>
            <w:noWrap/>
            <w:vAlign w:val="center"/>
            <w:hideMark/>
          </w:tcPr>
          <w:p w14:paraId="611783C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5E27104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1BA778D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2D380D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0701619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7A61AC82" w14:textId="77777777" w:rsidTr="00344F93">
        <w:trPr>
          <w:trHeight w:val="328"/>
        </w:trPr>
        <w:tc>
          <w:tcPr>
            <w:tcW w:w="1044" w:type="dxa"/>
            <w:shd w:val="clear" w:color="auto" w:fill="auto"/>
            <w:noWrap/>
            <w:vAlign w:val="center"/>
          </w:tcPr>
          <w:p w14:paraId="18E2B50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4C46A9F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4DF3A1A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Chamarash</w:t>
            </w:r>
          </w:p>
        </w:tc>
        <w:tc>
          <w:tcPr>
            <w:tcW w:w="0" w:type="auto"/>
            <w:shd w:val="clear" w:color="auto" w:fill="auto"/>
            <w:noWrap/>
            <w:vAlign w:val="center"/>
            <w:hideMark/>
          </w:tcPr>
          <w:p w14:paraId="168D689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9F282C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778F29C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A41FD2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099767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406E1058" w14:textId="77777777" w:rsidTr="00344F93">
        <w:trPr>
          <w:trHeight w:val="328"/>
        </w:trPr>
        <w:tc>
          <w:tcPr>
            <w:tcW w:w="1044" w:type="dxa"/>
            <w:shd w:val="clear" w:color="auto" w:fill="auto"/>
            <w:noWrap/>
            <w:vAlign w:val="center"/>
          </w:tcPr>
          <w:p w14:paraId="1023E0C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4B73EFC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39C1FD2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Misaka Islam</w:t>
            </w:r>
          </w:p>
        </w:tc>
        <w:tc>
          <w:tcPr>
            <w:tcW w:w="0" w:type="auto"/>
            <w:shd w:val="clear" w:color="auto" w:fill="auto"/>
            <w:noWrap/>
            <w:vAlign w:val="center"/>
            <w:hideMark/>
          </w:tcPr>
          <w:p w14:paraId="6218CD6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C8CD04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11EB77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271265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9D80CC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3A51E8E1" w14:textId="77777777" w:rsidTr="00344F93">
        <w:trPr>
          <w:trHeight w:val="328"/>
        </w:trPr>
        <w:tc>
          <w:tcPr>
            <w:tcW w:w="1044" w:type="dxa"/>
            <w:shd w:val="clear" w:color="auto" w:fill="auto"/>
            <w:noWrap/>
            <w:vAlign w:val="center"/>
          </w:tcPr>
          <w:p w14:paraId="5975DDB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19C7252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07E8E5B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Qaymawa</w:t>
            </w:r>
          </w:p>
        </w:tc>
        <w:tc>
          <w:tcPr>
            <w:tcW w:w="0" w:type="auto"/>
            <w:shd w:val="clear" w:color="auto" w:fill="auto"/>
            <w:noWrap/>
            <w:vAlign w:val="center"/>
            <w:hideMark/>
          </w:tcPr>
          <w:p w14:paraId="0CC17F3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63928E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09E234C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60F85A4"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5C86CC2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43F85600" w14:textId="77777777" w:rsidTr="00344F93">
        <w:trPr>
          <w:trHeight w:val="328"/>
        </w:trPr>
        <w:tc>
          <w:tcPr>
            <w:tcW w:w="1044" w:type="dxa"/>
            <w:shd w:val="clear" w:color="auto" w:fill="auto"/>
            <w:noWrap/>
            <w:vAlign w:val="center"/>
          </w:tcPr>
          <w:p w14:paraId="735FBFE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3B50E0C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28CCC5A8"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 Malwan</w:t>
            </w:r>
          </w:p>
        </w:tc>
        <w:tc>
          <w:tcPr>
            <w:tcW w:w="0" w:type="auto"/>
            <w:shd w:val="clear" w:color="auto" w:fill="auto"/>
            <w:noWrap/>
            <w:vAlign w:val="center"/>
            <w:hideMark/>
          </w:tcPr>
          <w:p w14:paraId="52C785D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B6556D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9C1BE51"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68AEEA1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195744D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168FC778" w14:textId="77777777" w:rsidTr="00344F93">
        <w:trPr>
          <w:trHeight w:val="328"/>
        </w:trPr>
        <w:tc>
          <w:tcPr>
            <w:tcW w:w="1044" w:type="dxa"/>
            <w:shd w:val="clear" w:color="auto" w:fill="auto"/>
            <w:noWrap/>
            <w:vAlign w:val="center"/>
          </w:tcPr>
          <w:p w14:paraId="290827CD"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38EBA93B"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43C81A65"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Taq Hama</w:t>
            </w:r>
          </w:p>
        </w:tc>
        <w:tc>
          <w:tcPr>
            <w:tcW w:w="0" w:type="auto"/>
            <w:shd w:val="clear" w:color="auto" w:fill="auto"/>
            <w:noWrap/>
            <w:vAlign w:val="center"/>
            <w:hideMark/>
          </w:tcPr>
          <w:p w14:paraId="6EA965FC"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73BA77D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5393961E"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5FF2ED3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05833B8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344F93" w:rsidRPr="00344F93" w14:paraId="27285ED9" w14:textId="77777777" w:rsidTr="00344F93">
        <w:trPr>
          <w:trHeight w:val="328"/>
        </w:trPr>
        <w:tc>
          <w:tcPr>
            <w:tcW w:w="1044" w:type="dxa"/>
            <w:shd w:val="clear" w:color="auto" w:fill="auto"/>
            <w:noWrap/>
            <w:vAlign w:val="center"/>
          </w:tcPr>
          <w:p w14:paraId="24E41220"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Shekhan</w:t>
            </w:r>
          </w:p>
        </w:tc>
        <w:tc>
          <w:tcPr>
            <w:tcW w:w="0" w:type="auto"/>
            <w:shd w:val="clear" w:color="auto" w:fill="auto"/>
            <w:noWrap/>
            <w:vAlign w:val="center"/>
          </w:tcPr>
          <w:p w14:paraId="5C980CB2"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Zelkan</w:t>
            </w:r>
          </w:p>
        </w:tc>
        <w:tc>
          <w:tcPr>
            <w:tcW w:w="0" w:type="auto"/>
            <w:shd w:val="clear" w:color="auto" w:fill="auto"/>
            <w:noWrap/>
            <w:vAlign w:val="center"/>
            <w:hideMark/>
          </w:tcPr>
          <w:p w14:paraId="502BF5E9"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Glashin</w:t>
            </w:r>
          </w:p>
        </w:tc>
        <w:tc>
          <w:tcPr>
            <w:tcW w:w="0" w:type="auto"/>
            <w:shd w:val="clear" w:color="auto" w:fill="auto"/>
            <w:noWrap/>
            <w:vAlign w:val="center"/>
            <w:hideMark/>
          </w:tcPr>
          <w:p w14:paraId="4185BF0A"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2FEC2D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428594A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c>
          <w:tcPr>
            <w:tcW w:w="0" w:type="auto"/>
            <w:shd w:val="clear" w:color="auto" w:fill="auto"/>
            <w:noWrap/>
            <w:vAlign w:val="center"/>
            <w:hideMark/>
          </w:tcPr>
          <w:p w14:paraId="19A40596"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1</w:t>
            </w:r>
          </w:p>
        </w:tc>
        <w:tc>
          <w:tcPr>
            <w:tcW w:w="0" w:type="auto"/>
            <w:shd w:val="clear" w:color="auto" w:fill="auto"/>
            <w:noWrap/>
            <w:vAlign w:val="center"/>
            <w:hideMark/>
          </w:tcPr>
          <w:p w14:paraId="44771333"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0</w:t>
            </w:r>
          </w:p>
        </w:tc>
      </w:tr>
      <w:tr w:rsidR="00784788" w:rsidRPr="00784788" w14:paraId="456BF9FF" w14:textId="77777777" w:rsidTr="00344F93">
        <w:trPr>
          <w:trHeight w:val="328"/>
        </w:trPr>
        <w:tc>
          <w:tcPr>
            <w:tcW w:w="1044" w:type="dxa"/>
            <w:shd w:val="clear" w:color="auto" w:fill="auto"/>
            <w:noWrap/>
            <w:vAlign w:val="center"/>
          </w:tcPr>
          <w:p w14:paraId="52CB841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64968D3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7EB364C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Amjalaja</w:t>
            </w:r>
          </w:p>
        </w:tc>
        <w:tc>
          <w:tcPr>
            <w:tcW w:w="0" w:type="auto"/>
            <w:shd w:val="clear" w:color="auto" w:fill="auto"/>
            <w:noWrap/>
            <w:vAlign w:val="center"/>
            <w:hideMark/>
          </w:tcPr>
          <w:p w14:paraId="432EB15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7156182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0EEA00F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4234BBF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7C1B7BD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29403AE8" w14:textId="77777777" w:rsidTr="00344F93">
        <w:trPr>
          <w:trHeight w:val="328"/>
        </w:trPr>
        <w:tc>
          <w:tcPr>
            <w:tcW w:w="1044" w:type="dxa"/>
            <w:shd w:val="clear" w:color="auto" w:fill="auto"/>
            <w:noWrap/>
            <w:vAlign w:val="center"/>
          </w:tcPr>
          <w:p w14:paraId="5A62795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0ED5BFF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3931696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Bohar</w:t>
            </w:r>
          </w:p>
        </w:tc>
        <w:tc>
          <w:tcPr>
            <w:tcW w:w="0" w:type="auto"/>
            <w:shd w:val="clear" w:color="auto" w:fill="auto"/>
            <w:noWrap/>
            <w:vAlign w:val="center"/>
            <w:hideMark/>
          </w:tcPr>
          <w:p w14:paraId="37A46623"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38EF138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46CCC81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39259823"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724A58D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38D203C4" w14:textId="77777777" w:rsidTr="00344F93">
        <w:trPr>
          <w:trHeight w:val="328"/>
        </w:trPr>
        <w:tc>
          <w:tcPr>
            <w:tcW w:w="1044" w:type="dxa"/>
            <w:shd w:val="clear" w:color="auto" w:fill="auto"/>
            <w:noWrap/>
            <w:vAlign w:val="center"/>
          </w:tcPr>
          <w:p w14:paraId="20208C4F"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1BB364C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4C2D007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Eska</w:t>
            </w:r>
          </w:p>
        </w:tc>
        <w:tc>
          <w:tcPr>
            <w:tcW w:w="0" w:type="auto"/>
            <w:shd w:val="clear" w:color="auto" w:fill="auto"/>
            <w:noWrap/>
            <w:vAlign w:val="center"/>
            <w:hideMark/>
          </w:tcPr>
          <w:p w14:paraId="75782348"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1CEE6EA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0216D88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417C815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079B99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08B00C5D" w14:textId="77777777" w:rsidTr="00344F93">
        <w:trPr>
          <w:trHeight w:val="328"/>
        </w:trPr>
        <w:tc>
          <w:tcPr>
            <w:tcW w:w="1044" w:type="dxa"/>
            <w:shd w:val="clear" w:color="auto" w:fill="auto"/>
            <w:noWrap/>
            <w:vAlign w:val="center"/>
          </w:tcPr>
          <w:p w14:paraId="6BE7403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219802F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5FB63DA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Kalhe</w:t>
            </w:r>
          </w:p>
        </w:tc>
        <w:tc>
          <w:tcPr>
            <w:tcW w:w="0" w:type="auto"/>
            <w:shd w:val="clear" w:color="auto" w:fill="auto"/>
            <w:noWrap/>
            <w:vAlign w:val="center"/>
            <w:hideMark/>
          </w:tcPr>
          <w:p w14:paraId="6D6828E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4FF5FBB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2AC64E3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14B31FF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36DE495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r>
      <w:tr w:rsidR="00784788" w:rsidRPr="00784788" w14:paraId="45B80ECC" w14:textId="77777777" w:rsidTr="00344F93">
        <w:trPr>
          <w:trHeight w:val="328"/>
        </w:trPr>
        <w:tc>
          <w:tcPr>
            <w:tcW w:w="1044" w:type="dxa"/>
            <w:shd w:val="clear" w:color="auto" w:fill="auto"/>
            <w:noWrap/>
            <w:vAlign w:val="center"/>
          </w:tcPr>
          <w:p w14:paraId="64D6EE0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24765CC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6BD14CA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Masaka</w:t>
            </w:r>
          </w:p>
        </w:tc>
        <w:tc>
          <w:tcPr>
            <w:tcW w:w="0" w:type="auto"/>
            <w:shd w:val="clear" w:color="auto" w:fill="auto"/>
            <w:noWrap/>
            <w:vAlign w:val="center"/>
            <w:hideMark/>
          </w:tcPr>
          <w:p w14:paraId="5775814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51ED2AAD"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128B1D4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7DEF960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B5C0EF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4858BA9C" w14:textId="77777777" w:rsidTr="00344F93">
        <w:trPr>
          <w:trHeight w:val="328"/>
        </w:trPr>
        <w:tc>
          <w:tcPr>
            <w:tcW w:w="1044" w:type="dxa"/>
            <w:shd w:val="clear" w:color="auto" w:fill="auto"/>
            <w:noWrap/>
            <w:vAlign w:val="center"/>
          </w:tcPr>
          <w:p w14:paraId="411C90EF"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7FF0FF1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Rabia</w:t>
            </w:r>
          </w:p>
        </w:tc>
        <w:tc>
          <w:tcPr>
            <w:tcW w:w="0" w:type="auto"/>
            <w:shd w:val="clear" w:color="auto" w:fill="auto"/>
            <w:noWrap/>
            <w:vAlign w:val="center"/>
            <w:hideMark/>
          </w:tcPr>
          <w:p w14:paraId="5B76B5C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Walid</w:t>
            </w:r>
          </w:p>
        </w:tc>
        <w:tc>
          <w:tcPr>
            <w:tcW w:w="0" w:type="auto"/>
            <w:shd w:val="clear" w:color="auto" w:fill="auto"/>
            <w:noWrap/>
            <w:vAlign w:val="center"/>
            <w:hideMark/>
          </w:tcPr>
          <w:p w14:paraId="742945F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6E6E4CC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1883662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03F2982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0CC3A334"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39D86C81" w14:textId="77777777" w:rsidTr="00344F93">
        <w:trPr>
          <w:trHeight w:val="328"/>
        </w:trPr>
        <w:tc>
          <w:tcPr>
            <w:tcW w:w="1044" w:type="dxa"/>
            <w:shd w:val="clear" w:color="auto" w:fill="auto"/>
            <w:noWrap/>
            <w:vAlign w:val="center"/>
          </w:tcPr>
          <w:p w14:paraId="0EFBDFC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tcPr>
          <w:p w14:paraId="6FC44E06" w14:textId="77777777" w:rsidR="00784788" w:rsidRPr="00784788" w:rsidRDefault="00784788" w:rsidP="00344F93">
            <w:pPr>
              <w:spacing w:after="0" w:line="240" w:lineRule="auto"/>
              <w:jc w:val="center"/>
              <w:rPr>
                <w:rFonts w:ascii="Times New Roman" w:hAnsi="Times New Roman" w:cs="Times New Roman"/>
              </w:rPr>
            </w:pPr>
            <w:r w:rsidRPr="00784788">
              <w:rPr>
                <w:rFonts w:ascii="Times New Roman" w:hAnsi="Times New Roman" w:cs="Times New Roman"/>
                <w:lang w:val="en-GB"/>
              </w:rPr>
              <w:t>Rabia</w:t>
            </w:r>
          </w:p>
        </w:tc>
        <w:tc>
          <w:tcPr>
            <w:tcW w:w="0" w:type="auto"/>
            <w:shd w:val="clear" w:color="auto" w:fill="auto"/>
            <w:noWrap/>
            <w:vAlign w:val="center"/>
          </w:tcPr>
          <w:p w14:paraId="58F224A1"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Assriya Seeha</w:t>
            </w:r>
          </w:p>
        </w:tc>
        <w:tc>
          <w:tcPr>
            <w:tcW w:w="0" w:type="auto"/>
            <w:shd w:val="clear" w:color="auto" w:fill="auto"/>
            <w:noWrap/>
            <w:vAlign w:val="center"/>
          </w:tcPr>
          <w:p w14:paraId="5C74166B"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6C8CF038"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75E87D04"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7310F936"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6D358912"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r>
      <w:tr w:rsidR="00784788" w:rsidRPr="00784788" w14:paraId="0640DE0D" w14:textId="77777777" w:rsidTr="00344F93">
        <w:trPr>
          <w:trHeight w:val="328"/>
        </w:trPr>
        <w:tc>
          <w:tcPr>
            <w:tcW w:w="1044" w:type="dxa"/>
            <w:shd w:val="clear" w:color="auto" w:fill="auto"/>
            <w:noWrap/>
            <w:vAlign w:val="center"/>
          </w:tcPr>
          <w:p w14:paraId="3EC7592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tcPr>
          <w:p w14:paraId="00B4AB54" w14:textId="77777777" w:rsidR="00784788" w:rsidRPr="00784788" w:rsidRDefault="00784788" w:rsidP="00344F93">
            <w:pPr>
              <w:spacing w:after="0" w:line="240" w:lineRule="auto"/>
              <w:jc w:val="center"/>
              <w:rPr>
                <w:rFonts w:ascii="Times New Roman" w:hAnsi="Times New Roman" w:cs="Times New Roman"/>
              </w:rPr>
            </w:pPr>
            <w:r w:rsidRPr="00784788">
              <w:rPr>
                <w:rFonts w:ascii="Times New Roman" w:hAnsi="Times New Roman" w:cs="Times New Roman"/>
                <w:lang w:val="en-GB"/>
              </w:rPr>
              <w:t>Rabia</w:t>
            </w:r>
          </w:p>
        </w:tc>
        <w:tc>
          <w:tcPr>
            <w:tcW w:w="0" w:type="auto"/>
            <w:shd w:val="clear" w:color="auto" w:fill="auto"/>
            <w:noWrap/>
            <w:vAlign w:val="center"/>
          </w:tcPr>
          <w:p w14:paraId="2E1D6DCA"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Seeha alfadhilya</w:t>
            </w:r>
          </w:p>
        </w:tc>
        <w:tc>
          <w:tcPr>
            <w:tcW w:w="0" w:type="auto"/>
            <w:shd w:val="clear" w:color="auto" w:fill="auto"/>
            <w:noWrap/>
            <w:vAlign w:val="center"/>
          </w:tcPr>
          <w:p w14:paraId="3A09A1AC"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1E8C06CF"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7CEE01B8"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51C4FDD5"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0D4AB650"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r>
      <w:tr w:rsidR="00784788" w:rsidRPr="00784788" w14:paraId="232EFE4B" w14:textId="77777777" w:rsidTr="00344F93">
        <w:trPr>
          <w:trHeight w:val="328"/>
        </w:trPr>
        <w:tc>
          <w:tcPr>
            <w:tcW w:w="1044" w:type="dxa"/>
            <w:shd w:val="clear" w:color="auto" w:fill="auto"/>
            <w:noWrap/>
            <w:vAlign w:val="center"/>
          </w:tcPr>
          <w:p w14:paraId="01935B0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tcPr>
          <w:p w14:paraId="0D183899" w14:textId="77777777" w:rsidR="00784788" w:rsidRPr="00784788" w:rsidRDefault="00784788" w:rsidP="00344F93">
            <w:pPr>
              <w:spacing w:after="0" w:line="240" w:lineRule="auto"/>
              <w:jc w:val="center"/>
              <w:rPr>
                <w:rFonts w:ascii="Times New Roman" w:hAnsi="Times New Roman" w:cs="Times New Roman"/>
              </w:rPr>
            </w:pPr>
            <w:r w:rsidRPr="00784788">
              <w:rPr>
                <w:rFonts w:ascii="Times New Roman" w:hAnsi="Times New Roman" w:cs="Times New Roman"/>
                <w:lang w:val="en-GB"/>
              </w:rPr>
              <w:t>Rabia</w:t>
            </w:r>
          </w:p>
        </w:tc>
        <w:tc>
          <w:tcPr>
            <w:tcW w:w="0" w:type="auto"/>
            <w:shd w:val="clear" w:color="auto" w:fill="auto"/>
            <w:noWrap/>
            <w:vAlign w:val="center"/>
          </w:tcPr>
          <w:p w14:paraId="753FEE44"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beershofik</w:t>
            </w:r>
          </w:p>
        </w:tc>
        <w:tc>
          <w:tcPr>
            <w:tcW w:w="0" w:type="auto"/>
            <w:shd w:val="clear" w:color="auto" w:fill="auto"/>
            <w:noWrap/>
            <w:vAlign w:val="center"/>
          </w:tcPr>
          <w:p w14:paraId="30A4A43F"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373DD895"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5AAAA1D8"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5F0FD3E0"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7D40349A"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r>
      <w:tr w:rsidR="00784788" w:rsidRPr="00784788" w14:paraId="104A7404" w14:textId="77777777" w:rsidTr="00344F93">
        <w:trPr>
          <w:trHeight w:val="328"/>
        </w:trPr>
        <w:tc>
          <w:tcPr>
            <w:tcW w:w="1044" w:type="dxa"/>
            <w:shd w:val="clear" w:color="auto" w:fill="auto"/>
            <w:noWrap/>
            <w:vAlign w:val="center"/>
          </w:tcPr>
          <w:p w14:paraId="5CDE50F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tcPr>
          <w:p w14:paraId="57D43B9D" w14:textId="77777777" w:rsidR="00784788" w:rsidRPr="00784788" w:rsidRDefault="00784788" w:rsidP="00344F93">
            <w:pPr>
              <w:spacing w:after="0" w:line="240" w:lineRule="auto"/>
              <w:jc w:val="center"/>
              <w:rPr>
                <w:rFonts w:ascii="Times New Roman" w:hAnsi="Times New Roman" w:cs="Times New Roman"/>
              </w:rPr>
            </w:pPr>
            <w:r w:rsidRPr="00784788">
              <w:rPr>
                <w:rFonts w:ascii="Times New Roman" w:hAnsi="Times New Roman" w:cs="Times New Roman"/>
                <w:lang w:val="en-GB"/>
              </w:rPr>
              <w:t>Rabia</w:t>
            </w:r>
          </w:p>
        </w:tc>
        <w:tc>
          <w:tcPr>
            <w:tcW w:w="0" w:type="auto"/>
            <w:shd w:val="clear" w:color="auto" w:fill="auto"/>
            <w:noWrap/>
            <w:vAlign w:val="center"/>
          </w:tcPr>
          <w:p w14:paraId="03FFDEDD"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bseebaye</w:t>
            </w:r>
          </w:p>
        </w:tc>
        <w:tc>
          <w:tcPr>
            <w:tcW w:w="0" w:type="auto"/>
            <w:shd w:val="clear" w:color="auto" w:fill="auto"/>
            <w:noWrap/>
            <w:vAlign w:val="center"/>
          </w:tcPr>
          <w:p w14:paraId="0A157C2F"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7549DDE1"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2DD1F388"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6A78665F"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27FC2CAB"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r>
      <w:tr w:rsidR="00784788" w:rsidRPr="00784788" w14:paraId="04433983" w14:textId="77777777" w:rsidTr="00344F93">
        <w:trPr>
          <w:trHeight w:val="328"/>
        </w:trPr>
        <w:tc>
          <w:tcPr>
            <w:tcW w:w="1044" w:type="dxa"/>
            <w:shd w:val="clear" w:color="auto" w:fill="auto"/>
            <w:noWrap/>
            <w:vAlign w:val="center"/>
          </w:tcPr>
          <w:p w14:paraId="13517368"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tcPr>
          <w:p w14:paraId="36C507DE" w14:textId="77777777" w:rsidR="00784788" w:rsidRPr="00784788" w:rsidRDefault="00784788" w:rsidP="00344F93">
            <w:pPr>
              <w:spacing w:after="0" w:line="240" w:lineRule="auto"/>
              <w:jc w:val="center"/>
              <w:rPr>
                <w:rFonts w:ascii="Times New Roman" w:hAnsi="Times New Roman" w:cs="Times New Roman"/>
              </w:rPr>
            </w:pPr>
            <w:r w:rsidRPr="00784788">
              <w:rPr>
                <w:rFonts w:ascii="Times New Roman" w:hAnsi="Times New Roman" w:cs="Times New Roman"/>
                <w:lang w:val="en-GB"/>
              </w:rPr>
              <w:t>Rabia</w:t>
            </w:r>
          </w:p>
        </w:tc>
        <w:tc>
          <w:tcPr>
            <w:tcW w:w="0" w:type="auto"/>
            <w:shd w:val="clear" w:color="auto" w:fill="auto"/>
            <w:noWrap/>
            <w:vAlign w:val="center"/>
          </w:tcPr>
          <w:p w14:paraId="3FCB9422"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Bezone Kebeere</w:t>
            </w:r>
          </w:p>
        </w:tc>
        <w:tc>
          <w:tcPr>
            <w:tcW w:w="0" w:type="auto"/>
            <w:shd w:val="clear" w:color="auto" w:fill="auto"/>
            <w:noWrap/>
            <w:vAlign w:val="center"/>
          </w:tcPr>
          <w:p w14:paraId="7FFEB6F0"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69BD062D"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13A2E942"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c>
          <w:tcPr>
            <w:tcW w:w="0" w:type="auto"/>
            <w:shd w:val="clear" w:color="auto" w:fill="auto"/>
            <w:noWrap/>
            <w:vAlign w:val="center"/>
          </w:tcPr>
          <w:p w14:paraId="6BDB3495"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1</w:t>
            </w:r>
          </w:p>
        </w:tc>
        <w:tc>
          <w:tcPr>
            <w:tcW w:w="0" w:type="auto"/>
            <w:shd w:val="clear" w:color="auto" w:fill="auto"/>
            <w:noWrap/>
            <w:vAlign w:val="center"/>
          </w:tcPr>
          <w:p w14:paraId="537D2D64" w14:textId="77777777" w:rsidR="00784788" w:rsidRPr="00784788" w:rsidRDefault="00784788" w:rsidP="00344F93">
            <w:pPr>
              <w:spacing w:after="0" w:line="240" w:lineRule="auto"/>
              <w:jc w:val="center"/>
              <w:rPr>
                <w:rFonts w:ascii="Times New Roman" w:hAnsi="Times New Roman" w:cs="Times New Roman"/>
                <w:color w:val="000000"/>
              </w:rPr>
            </w:pPr>
            <w:r w:rsidRPr="00784788">
              <w:rPr>
                <w:rFonts w:ascii="Times New Roman" w:hAnsi="Times New Roman" w:cs="Times New Roman"/>
                <w:color w:val="000000"/>
              </w:rPr>
              <w:t>0</w:t>
            </w:r>
          </w:p>
        </w:tc>
      </w:tr>
      <w:tr w:rsidR="00784788" w:rsidRPr="00784788" w14:paraId="75831E47" w14:textId="77777777" w:rsidTr="00344F93">
        <w:trPr>
          <w:trHeight w:val="328"/>
        </w:trPr>
        <w:tc>
          <w:tcPr>
            <w:tcW w:w="1044" w:type="dxa"/>
            <w:shd w:val="clear" w:color="auto" w:fill="auto"/>
            <w:noWrap/>
            <w:vAlign w:val="center"/>
          </w:tcPr>
          <w:p w14:paraId="22020473"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4271698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13EAFB6D"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Gozgeran</w:t>
            </w:r>
          </w:p>
        </w:tc>
        <w:tc>
          <w:tcPr>
            <w:tcW w:w="0" w:type="auto"/>
            <w:shd w:val="clear" w:color="auto" w:fill="auto"/>
            <w:noWrap/>
            <w:vAlign w:val="center"/>
            <w:hideMark/>
          </w:tcPr>
          <w:p w14:paraId="38BC36B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278C44E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4B3C28C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5DF4885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091E969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3643A196" w14:textId="77777777" w:rsidTr="00344F93">
        <w:trPr>
          <w:trHeight w:val="328"/>
        </w:trPr>
        <w:tc>
          <w:tcPr>
            <w:tcW w:w="1044" w:type="dxa"/>
            <w:shd w:val="clear" w:color="auto" w:fill="auto"/>
            <w:noWrap/>
            <w:vAlign w:val="center"/>
          </w:tcPr>
          <w:p w14:paraId="422D6F5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64147B6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00CFC7E3"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ChokhIre</w:t>
            </w:r>
          </w:p>
        </w:tc>
        <w:tc>
          <w:tcPr>
            <w:tcW w:w="0" w:type="auto"/>
            <w:shd w:val="clear" w:color="auto" w:fill="auto"/>
            <w:noWrap/>
            <w:vAlign w:val="center"/>
            <w:hideMark/>
          </w:tcPr>
          <w:p w14:paraId="3E34074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D0861B8"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7599D23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29228A48"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2D1FC134"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13312CE8" w14:textId="77777777" w:rsidTr="00344F93">
        <w:trPr>
          <w:trHeight w:val="328"/>
        </w:trPr>
        <w:tc>
          <w:tcPr>
            <w:tcW w:w="1044" w:type="dxa"/>
            <w:shd w:val="clear" w:color="auto" w:fill="auto"/>
            <w:noWrap/>
            <w:vAlign w:val="center"/>
          </w:tcPr>
          <w:p w14:paraId="5B9ACC1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5C94449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3F18B544"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Khanatahtk</w:t>
            </w:r>
          </w:p>
        </w:tc>
        <w:tc>
          <w:tcPr>
            <w:tcW w:w="0" w:type="auto"/>
            <w:shd w:val="clear" w:color="auto" w:fill="auto"/>
            <w:noWrap/>
            <w:vAlign w:val="center"/>
            <w:hideMark/>
          </w:tcPr>
          <w:p w14:paraId="31EECC1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31178444"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E39E13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3D82FEB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5734BD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0A79AA60" w14:textId="77777777" w:rsidTr="00344F93">
        <w:trPr>
          <w:trHeight w:val="328"/>
        </w:trPr>
        <w:tc>
          <w:tcPr>
            <w:tcW w:w="1044" w:type="dxa"/>
            <w:shd w:val="clear" w:color="auto" w:fill="auto"/>
            <w:noWrap/>
            <w:vAlign w:val="center"/>
          </w:tcPr>
          <w:p w14:paraId="609483CA"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3C90CF7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1A742EC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Shebana</w:t>
            </w:r>
          </w:p>
        </w:tc>
        <w:tc>
          <w:tcPr>
            <w:tcW w:w="0" w:type="auto"/>
            <w:shd w:val="clear" w:color="auto" w:fill="auto"/>
            <w:noWrap/>
            <w:vAlign w:val="center"/>
            <w:hideMark/>
          </w:tcPr>
          <w:p w14:paraId="763419C7"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47CDE70C"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412585A9"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5785771D"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363781C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6DBFD8E1" w14:textId="77777777" w:rsidTr="00344F93">
        <w:trPr>
          <w:trHeight w:val="328"/>
        </w:trPr>
        <w:tc>
          <w:tcPr>
            <w:tcW w:w="1044" w:type="dxa"/>
            <w:shd w:val="clear" w:color="auto" w:fill="auto"/>
            <w:noWrap/>
            <w:vAlign w:val="center"/>
          </w:tcPr>
          <w:p w14:paraId="7889CF8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59EA95A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177B0E71"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Shlkya</w:t>
            </w:r>
          </w:p>
        </w:tc>
        <w:tc>
          <w:tcPr>
            <w:tcW w:w="0" w:type="auto"/>
            <w:shd w:val="clear" w:color="auto" w:fill="auto"/>
            <w:noWrap/>
            <w:vAlign w:val="center"/>
            <w:hideMark/>
          </w:tcPr>
          <w:p w14:paraId="66E5CD6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1906E0A3"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37E4815E"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5443B6CF"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44C8FDDD"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784788" w:rsidRPr="00784788" w14:paraId="697D2528" w14:textId="77777777" w:rsidTr="00344F93">
        <w:trPr>
          <w:trHeight w:val="328"/>
        </w:trPr>
        <w:tc>
          <w:tcPr>
            <w:tcW w:w="1044" w:type="dxa"/>
            <w:shd w:val="clear" w:color="auto" w:fill="auto"/>
            <w:noWrap/>
            <w:vAlign w:val="center"/>
          </w:tcPr>
          <w:p w14:paraId="73F0288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Tel Afar</w:t>
            </w:r>
          </w:p>
        </w:tc>
        <w:tc>
          <w:tcPr>
            <w:tcW w:w="0" w:type="auto"/>
            <w:shd w:val="clear" w:color="auto" w:fill="auto"/>
            <w:noWrap/>
            <w:vAlign w:val="center"/>
          </w:tcPr>
          <w:p w14:paraId="5F4F6F06"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Zummar</w:t>
            </w:r>
          </w:p>
        </w:tc>
        <w:tc>
          <w:tcPr>
            <w:tcW w:w="0" w:type="auto"/>
            <w:shd w:val="clear" w:color="auto" w:fill="auto"/>
            <w:noWrap/>
            <w:vAlign w:val="center"/>
            <w:hideMark/>
          </w:tcPr>
          <w:p w14:paraId="05632B0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sihela</w:t>
            </w:r>
          </w:p>
        </w:tc>
        <w:tc>
          <w:tcPr>
            <w:tcW w:w="0" w:type="auto"/>
            <w:shd w:val="clear" w:color="auto" w:fill="auto"/>
            <w:noWrap/>
            <w:vAlign w:val="center"/>
            <w:hideMark/>
          </w:tcPr>
          <w:p w14:paraId="48754F1B"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576889D0"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607BC395"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1</w:t>
            </w:r>
          </w:p>
        </w:tc>
        <w:tc>
          <w:tcPr>
            <w:tcW w:w="0" w:type="auto"/>
            <w:shd w:val="clear" w:color="auto" w:fill="auto"/>
            <w:noWrap/>
            <w:vAlign w:val="center"/>
            <w:hideMark/>
          </w:tcPr>
          <w:p w14:paraId="070B0EDD"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c>
          <w:tcPr>
            <w:tcW w:w="0" w:type="auto"/>
            <w:shd w:val="clear" w:color="auto" w:fill="auto"/>
            <w:noWrap/>
            <w:vAlign w:val="center"/>
            <w:hideMark/>
          </w:tcPr>
          <w:p w14:paraId="4E45DEB2" w14:textId="77777777" w:rsidR="00784788" w:rsidRPr="00784788" w:rsidRDefault="00784788" w:rsidP="00344F93">
            <w:pPr>
              <w:spacing w:after="0" w:line="240" w:lineRule="auto"/>
              <w:jc w:val="center"/>
              <w:rPr>
                <w:rFonts w:ascii="Times New Roman" w:hAnsi="Times New Roman" w:cs="Times New Roman"/>
                <w:lang w:val="en-GB"/>
              </w:rPr>
            </w:pPr>
            <w:r w:rsidRPr="00784788">
              <w:rPr>
                <w:rFonts w:ascii="Times New Roman" w:hAnsi="Times New Roman" w:cs="Times New Roman"/>
                <w:lang w:val="en-GB"/>
              </w:rPr>
              <w:t>0</w:t>
            </w:r>
          </w:p>
        </w:tc>
      </w:tr>
      <w:tr w:rsidR="00344F93" w:rsidRPr="00344F93" w14:paraId="76C7A750" w14:textId="77777777" w:rsidTr="00344F93">
        <w:trPr>
          <w:trHeight w:val="380"/>
        </w:trPr>
        <w:tc>
          <w:tcPr>
            <w:tcW w:w="1044" w:type="dxa"/>
            <w:shd w:val="clear" w:color="auto" w:fill="auto"/>
            <w:noWrap/>
            <w:vAlign w:val="center"/>
            <w:hideMark/>
          </w:tcPr>
          <w:p w14:paraId="01076F37" w14:textId="77777777" w:rsidR="00344F93" w:rsidRPr="00344F93" w:rsidRDefault="00344F93" w:rsidP="00344F93">
            <w:pPr>
              <w:spacing w:after="0" w:line="240" w:lineRule="auto"/>
              <w:jc w:val="center"/>
              <w:rPr>
                <w:rFonts w:ascii="Times New Roman" w:hAnsi="Times New Roman" w:cs="Times New Roman"/>
                <w:sz w:val="20"/>
                <w:szCs w:val="20"/>
                <w:lang w:val="en-GB"/>
              </w:rPr>
            </w:pPr>
            <w:r w:rsidRPr="00344F93">
              <w:rPr>
                <w:rFonts w:ascii="Times New Roman" w:hAnsi="Times New Roman" w:cs="Times New Roman"/>
                <w:sz w:val="20"/>
                <w:szCs w:val="20"/>
                <w:lang w:val="en-GB"/>
              </w:rPr>
              <w:t>Total</w:t>
            </w:r>
          </w:p>
        </w:tc>
        <w:tc>
          <w:tcPr>
            <w:tcW w:w="0" w:type="auto"/>
            <w:shd w:val="clear" w:color="auto" w:fill="auto"/>
            <w:noWrap/>
            <w:vAlign w:val="center"/>
            <w:hideMark/>
          </w:tcPr>
          <w:p w14:paraId="154231E0" w14:textId="77777777" w:rsidR="00344F93" w:rsidRPr="00344F93" w:rsidRDefault="00344F93" w:rsidP="00344F93">
            <w:pPr>
              <w:spacing w:after="0" w:line="240" w:lineRule="auto"/>
              <w:jc w:val="center"/>
              <w:rPr>
                <w:rFonts w:ascii="Times New Roman" w:hAnsi="Times New Roman" w:cs="Times New Roman"/>
                <w:sz w:val="20"/>
                <w:szCs w:val="20"/>
                <w:lang w:val="en-GB"/>
              </w:rPr>
            </w:pPr>
          </w:p>
        </w:tc>
        <w:tc>
          <w:tcPr>
            <w:tcW w:w="0" w:type="auto"/>
            <w:shd w:val="clear" w:color="auto" w:fill="auto"/>
            <w:noWrap/>
            <w:vAlign w:val="center"/>
            <w:hideMark/>
          </w:tcPr>
          <w:p w14:paraId="27802E40" w14:textId="77777777" w:rsidR="00344F93" w:rsidRPr="00344F93" w:rsidRDefault="00344F93" w:rsidP="00344F93">
            <w:pPr>
              <w:spacing w:after="0" w:line="240" w:lineRule="auto"/>
              <w:jc w:val="center"/>
              <w:rPr>
                <w:rFonts w:ascii="Times New Roman" w:hAnsi="Times New Roman" w:cs="Times New Roman"/>
                <w:sz w:val="20"/>
                <w:szCs w:val="20"/>
                <w:lang w:val="en-GB"/>
              </w:rPr>
            </w:pPr>
          </w:p>
        </w:tc>
        <w:tc>
          <w:tcPr>
            <w:tcW w:w="0" w:type="auto"/>
            <w:shd w:val="clear" w:color="auto" w:fill="auto"/>
            <w:noWrap/>
            <w:vAlign w:val="center"/>
          </w:tcPr>
          <w:p w14:paraId="7B7B245A" w14:textId="77777777" w:rsidR="00344F93" w:rsidRPr="00344F93" w:rsidRDefault="00344F93" w:rsidP="00344F93">
            <w:pPr>
              <w:spacing w:after="0" w:line="240" w:lineRule="auto"/>
              <w:jc w:val="center"/>
              <w:rPr>
                <w:rFonts w:ascii="Times New Roman" w:hAnsi="Times New Roman" w:cs="Times New Roman"/>
                <w:b/>
                <w:bCs/>
                <w:color w:val="000000"/>
                <w:sz w:val="28"/>
                <w:szCs w:val="28"/>
              </w:rPr>
            </w:pPr>
            <w:r w:rsidRPr="00344F93">
              <w:rPr>
                <w:rFonts w:ascii="Times New Roman" w:hAnsi="Times New Roman" w:cs="Times New Roman"/>
                <w:b/>
                <w:bCs/>
                <w:color w:val="000000"/>
                <w:sz w:val="28"/>
                <w:szCs w:val="28"/>
              </w:rPr>
              <w:t>16</w:t>
            </w:r>
          </w:p>
        </w:tc>
        <w:tc>
          <w:tcPr>
            <w:tcW w:w="0" w:type="auto"/>
            <w:shd w:val="clear" w:color="auto" w:fill="auto"/>
            <w:noWrap/>
            <w:vAlign w:val="center"/>
          </w:tcPr>
          <w:p w14:paraId="3E2E83C0" w14:textId="77777777" w:rsidR="00344F93" w:rsidRPr="00344F93" w:rsidRDefault="00344F93" w:rsidP="00344F93">
            <w:pPr>
              <w:spacing w:after="0" w:line="240" w:lineRule="auto"/>
              <w:jc w:val="center"/>
              <w:rPr>
                <w:rFonts w:ascii="Times New Roman" w:hAnsi="Times New Roman" w:cs="Times New Roman"/>
                <w:b/>
                <w:bCs/>
                <w:color w:val="000000"/>
                <w:sz w:val="28"/>
                <w:szCs w:val="28"/>
              </w:rPr>
            </w:pPr>
            <w:r w:rsidRPr="00344F93">
              <w:rPr>
                <w:rFonts w:ascii="Times New Roman" w:hAnsi="Times New Roman" w:cs="Times New Roman"/>
                <w:b/>
                <w:bCs/>
                <w:color w:val="000000"/>
                <w:sz w:val="28"/>
                <w:szCs w:val="28"/>
              </w:rPr>
              <w:t>13</w:t>
            </w:r>
          </w:p>
        </w:tc>
        <w:tc>
          <w:tcPr>
            <w:tcW w:w="0" w:type="auto"/>
            <w:shd w:val="clear" w:color="auto" w:fill="auto"/>
            <w:noWrap/>
            <w:vAlign w:val="center"/>
          </w:tcPr>
          <w:p w14:paraId="19811FF7" w14:textId="77777777" w:rsidR="00344F93" w:rsidRPr="00344F93" w:rsidRDefault="00344F93" w:rsidP="00344F93">
            <w:pPr>
              <w:spacing w:after="0" w:line="240" w:lineRule="auto"/>
              <w:jc w:val="center"/>
              <w:rPr>
                <w:rFonts w:ascii="Times New Roman" w:hAnsi="Times New Roman" w:cs="Times New Roman"/>
                <w:b/>
                <w:bCs/>
                <w:color w:val="000000"/>
                <w:sz w:val="28"/>
                <w:szCs w:val="28"/>
              </w:rPr>
            </w:pPr>
            <w:r w:rsidRPr="00344F93">
              <w:rPr>
                <w:rFonts w:ascii="Times New Roman" w:hAnsi="Times New Roman" w:cs="Times New Roman"/>
                <w:b/>
                <w:bCs/>
                <w:color w:val="000000"/>
                <w:sz w:val="28"/>
                <w:szCs w:val="28"/>
              </w:rPr>
              <w:t>9</w:t>
            </w:r>
          </w:p>
        </w:tc>
        <w:tc>
          <w:tcPr>
            <w:tcW w:w="0" w:type="auto"/>
            <w:shd w:val="clear" w:color="auto" w:fill="auto"/>
            <w:noWrap/>
            <w:vAlign w:val="center"/>
          </w:tcPr>
          <w:p w14:paraId="09B3F796" w14:textId="77777777" w:rsidR="00344F93" w:rsidRPr="00344F93" w:rsidRDefault="00344F93" w:rsidP="00344F93">
            <w:pPr>
              <w:spacing w:after="0" w:line="240" w:lineRule="auto"/>
              <w:jc w:val="center"/>
              <w:rPr>
                <w:rFonts w:ascii="Times New Roman" w:hAnsi="Times New Roman" w:cs="Times New Roman"/>
                <w:b/>
                <w:bCs/>
                <w:color w:val="000000"/>
                <w:sz w:val="28"/>
                <w:szCs w:val="28"/>
              </w:rPr>
            </w:pPr>
            <w:r w:rsidRPr="00344F93">
              <w:rPr>
                <w:rFonts w:ascii="Times New Roman" w:hAnsi="Times New Roman" w:cs="Times New Roman"/>
                <w:b/>
                <w:bCs/>
                <w:color w:val="000000"/>
                <w:sz w:val="28"/>
                <w:szCs w:val="28"/>
              </w:rPr>
              <w:t>15</w:t>
            </w:r>
          </w:p>
        </w:tc>
        <w:tc>
          <w:tcPr>
            <w:tcW w:w="0" w:type="auto"/>
            <w:shd w:val="clear" w:color="auto" w:fill="auto"/>
            <w:noWrap/>
            <w:vAlign w:val="center"/>
          </w:tcPr>
          <w:p w14:paraId="582DF973" w14:textId="77777777" w:rsidR="00344F93" w:rsidRPr="00344F93" w:rsidRDefault="00344F93" w:rsidP="00344F93">
            <w:pPr>
              <w:spacing w:after="0" w:line="240" w:lineRule="auto"/>
              <w:jc w:val="center"/>
              <w:rPr>
                <w:rFonts w:ascii="Times New Roman" w:hAnsi="Times New Roman" w:cs="Times New Roman"/>
                <w:b/>
                <w:bCs/>
                <w:color w:val="000000"/>
                <w:sz w:val="28"/>
                <w:szCs w:val="28"/>
              </w:rPr>
            </w:pPr>
            <w:r w:rsidRPr="00344F93">
              <w:rPr>
                <w:rFonts w:ascii="Times New Roman" w:hAnsi="Times New Roman" w:cs="Times New Roman"/>
                <w:b/>
                <w:bCs/>
                <w:color w:val="000000"/>
                <w:sz w:val="28"/>
                <w:szCs w:val="28"/>
              </w:rPr>
              <w:t>3</w:t>
            </w:r>
          </w:p>
        </w:tc>
      </w:tr>
    </w:tbl>
    <w:p w14:paraId="646A8F89" w14:textId="77777777" w:rsidR="001D3695" w:rsidRDefault="001D3695" w:rsidP="001D3695">
      <w:r>
        <w:br w:type="page"/>
      </w:r>
    </w:p>
    <w:p w14:paraId="67117520" w14:textId="77777777" w:rsidR="00026663" w:rsidRPr="00344F93" w:rsidRDefault="00026663" w:rsidP="0015259D">
      <w:pPr>
        <w:pStyle w:val="Caption"/>
        <w:keepNext/>
        <w:spacing w:after="0"/>
        <w:rPr>
          <w:rFonts w:ascii="Times New Roman" w:hAnsi="Times New Roman" w:cs="Times New Roman"/>
          <w:color w:val="auto"/>
          <w:sz w:val="20"/>
          <w:szCs w:val="20"/>
        </w:rPr>
      </w:pPr>
    </w:p>
    <w:p w14:paraId="23C73E38" w14:textId="77777777" w:rsidR="0015259D" w:rsidRPr="0015259D" w:rsidRDefault="0015259D" w:rsidP="0015259D">
      <w:pPr>
        <w:pStyle w:val="Caption"/>
        <w:keepNext/>
        <w:spacing w:after="0"/>
        <w:rPr>
          <w:rFonts w:ascii="Times New Roman" w:hAnsi="Times New Roman" w:cs="Times New Roman"/>
          <w:color w:val="auto"/>
        </w:rPr>
      </w:pPr>
      <w:bookmarkStart w:id="58" w:name="_Toc61524389"/>
      <w:r w:rsidRPr="0015259D">
        <w:rPr>
          <w:rFonts w:ascii="Times New Roman" w:hAnsi="Times New Roman" w:cs="Times New Roman"/>
          <w:color w:val="auto"/>
        </w:rPr>
        <w:t xml:space="preserve">Table </w:t>
      </w:r>
      <w:r w:rsidRPr="0015259D">
        <w:rPr>
          <w:rFonts w:ascii="Times New Roman" w:hAnsi="Times New Roman" w:cs="Times New Roman"/>
          <w:color w:val="auto"/>
        </w:rPr>
        <w:fldChar w:fldCharType="begin"/>
      </w:r>
      <w:r w:rsidRPr="0015259D">
        <w:rPr>
          <w:rFonts w:ascii="Times New Roman" w:hAnsi="Times New Roman" w:cs="Times New Roman"/>
          <w:color w:val="auto"/>
        </w:rPr>
        <w:instrText xml:space="preserve"> SEQ Table \* ARABIC </w:instrText>
      </w:r>
      <w:r w:rsidRPr="0015259D">
        <w:rPr>
          <w:rFonts w:ascii="Times New Roman" w:hAnsi="Times New Roman" w:cs="Times New Roman"/>
          <w:color w:val="auto"/>
        </w:rPr>
        <w:fldChar w:fldCharType="separate"/>
      </w:r>
      <w:r w:rsidRPr="0015259D">
        <w:rPr>
          <w:rFonts w:ascii="Times New Roman" w:hAnsi="Times New Roman" w:cs="Times New Roman"/>
          <w:noProof/>
          <w:color w:val="auto"/>
        </w:rPr>
        <w:t>14</w:t>
      </w:r>
      <w:r w:rsidRPr="0015259D">
        <w:rPr>
          <w:rFonts w:ascii="Times New Roman" w:hAnsi="Times New Roman" w:cs="Times New Roman"/>
          <w:color w:val="auto"/>
        </w:rPr>
        <w:fldChar w:fldCharType="end"/>
      </w:r>
      <w:r w:rsidRPr="0015259D">
        <w:rPr>
          <w:rFonts w:ascii="Times New Roman" w:hAnsi="Times New Roman" w:cs="Times New Roman"/>
          <w:color w:val="auto"/>
          <w:lang w:val="en-GB"/>
        </w:rPr>
        <w:t xml:space="preserve">:  </w:t>
      </w:r>
      <w:r w:rsidRPr="0015259D">
        <w:rPr>
          <w:rFonts w:ascii="Times New Roman" w:hAnsi="Times New Roman" w:cs="Times New Roman"/>
          <w:b w:val="0"/>
          <w:bCs w:val="0"/>
          <w:color w:val="auto"/>
          <w:sz w:val="20"/>
          <w:szCs w:val="20"/>
          <w:lang w:val="en-GB"/>
        </w:rPr>
        <w:t>Area needs for potable water projects</w:t>
      </w:r>
      <w:bookmarkEnd w:id="58"/>
    </w:p>
    <w:tbl>
      <w:tblPr>
        <w:tblW w:w="9522" w:type="dxa"/>
        <w:jc w:val="center"/>
        <w:tblLook w:val="04A0" w:firstRow="1" w:lastRow="0" w:firstColumn="1" w:lastColumn="0" w:noHBand="0" w:noVBand="1"/>
      </w:tblPr>
      <w:tblGrid>
        <w:gridCol w:w="2010"/>
        <w:gridCol w:w="1927"/>
        <w:gridCol w:w="2876"/>
        <w:gridCol w:w="1272"/>
        <w:gridCol w:w="766"/>
        <w:gridCol w:w="671"/>
      </w:tblGrid>
      <w:tr w:rsidR="00026663" w:rsidRPr="00026663" w14:paraId="320B6AD5" w14:textId="77777777" w:rsidTr="00026663">
        <w:trPr>
          <w:trHeight w:val="731"/>
          <w:jc w:val="center"/>
        </w:trPr>
        <w:tc>
          <w:tcPr>
            <w:tcW w:w="2010"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noWrap/>
            <w:vAlign w:val="center"/>
            <w:hideMark/>
          </w:tcPr>
          <w:p w14:paraId="2DAAABE8"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District</w:t>
            </w:r>
          </w:p>
        </w:tc>
        <w:tc>
          <w:tcPr>
            <w:tcW w:w="1927"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791BAA7"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Sub-district</w:t>
            </w:r>
          </w:p>
        </w:tc>
        <w:tc>
          <w:tcPr>
            <w:tcW w:w="2876"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CB24433"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village</w:t>
            </w:r>
          </w:p>
        </w:tc>
        <w:tc>
          <w:tcPr>
            <w:tcW w:w="2038" w:type="dxa"/>
            <w:gridSpan w:val="2"/>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5DEF46D2"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Does the potable water sufficient?</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textDirection w:val="btLr"/>
            <w:vAlign w:val="center"/>
            <w:hideMark/>
          </w:tcPr>
          <w:p w14:paraId="3F7CCE84" w14:textId="77777777" w:rsidR="00026663" w:rsidRPr="00026663" w:rsidRDefault="00026663" w:rsidP="00026663">
            <w:pPr>
              <w:spacing w:after="0" w:line="240" w:lineRule="auto"/>
              <w:ind w:left="113" w:right="113"/>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Total</w:t>
            </w:r>
          </w:p>
        </w:tc>
      </w:tr>
      <w:tr w:rsidR="00026663" w:rsidRPr="00026663" w14:paraId="2DC0CA5D" w14:textId="77777777" w:rsidTr="00026663">
        <w:trPr>
          <w:trHeight w:val="622"/>
          <w:jc w:val="center"/>
        </w:trPr>
        <w:tc>
          <w:tcPr>
            <w:tcW w:w="2010" w:type="dxa"/>
            <w:vMerge/>
            <w:tcBorders>
              <w:top w:val="single" w:sz="8" w:space="0" w:color="auto"/>
              <w:left w:val="single" w:sz="8" w:space="0" w:color="auto"/>
              <w:bottom w:val="single" w:sz="4" w:space="0" w:color="000000"/>
              <w:right w:val="single" w:sz="8" w:space="0" w:color="auto"/>
            </w:tcBorders>
            <w:shd w:val="clear" w:color="auto" w:fill="auto"/>
            <w:vAlign w:val="center"/>
            <w:hideMark/>
          </w:tcPr>
          <w:p w14:paraId="7B0E2ECA" w14:textId="77777777" w:rsidR="00026663" w:rsidRPr="00026663" w:rsidRDefault="00026663" w:rsidP="00026663">
            <w:pPr>
              <w:spacing w:after="0" w:line="240" w:lineRule="auto"/>
              <w:rPr>
                <w:rFonts w:ascii="Times New Roman" w:eastAsia="Times New Roman" w:hAnsi="Times New Roman" w:cs="Times New Roman"/>
                <w:color w:val="000000"/>
                <w:lang w:val="en-GB" w:eastAsia="en-GB"/>
              </w:rPr>
            </w:pPr>
          </w:p>
        </w:tc>
        <w:tc>
          <w:tcPr>
            <w:tcW w:w="1927"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A25EB2C" w14:textId="77777777" w:rsidR="00026663" w:rsidRPr="00026663" w:rsidRDefault="00026663" w:rsidP="00026663">
            <w:pPr>
              <w:spacing w:after="0" w:line="240" w:lineRule="auto"/>
              <w:rPr>
                <w:rFonts w:ascii="Times New Roman" w:eastAsia="Times New Roman" w:hAnsi="Times New Roman" w:cs="Times New Roman"/>
                <w:color w:val="000000"/>
                <w:lang w:val="en-GB" w:eastAsia="en-GB"/>
              </w:rPr>
            </w:pPr>
          </w:p>
        </w:tc>
        <w:tc>
          <w:tcPr>
            <w:tcW w:w="2876"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4BBBF77C" w14:textId="77777777" w:rsidR="00026663" w:rsidRPr="00026663" w:rsidRDefault="00026663" w:rsidP="00026663">
            <w:pPr>
              <w:spacing w:after="0" w:line="240" w:lineRule="auto"/>
              <w:rPr>
                <w:rFonts w:ascii="Times New Roman" w:eastAsia="Times New Roman" w:hAnsi="Times New Roman" w:cs="Times New Roman"/>
                <w:color w:val="000000"/>
                <w:lang w:val="en-GB" w:eastAsia="en-GB"/>
              </w:rPr>
            </w:pPr>
          </w:p>
        </w:tc>
        <w:tc>
          <w:tcPr>
            <w:tcW w:w="1272" w:type="dxa"/>
            <w:tcBorders>
              <w:top w:val="nil"/>
              <w:left w:val="nil"/>
              <w:bottom w:val="nil"/>
              <w:right w:val="nil"/>
            </w:tcBorders>
            <w:shd w:val="clear" w:color="auto" w:fill="A6A6A6" w:themeFill="background1" w:themeFillShade="A6"/>
            <w:vAlign w:val="center"/>
            <w:hideMark/>
          </w:tcPr>
          <w:p w14:paraId="05123D9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Yes</w:t>
            </w:r>
          </w:p>
        </w:tc>
        <w:tc>
          <w:tcPr>
            <w:tcW w:w="0" w:type="auto"/>
            <w:tcBorders>
              <w:top w:val="nil"/>
              <w:left w:val="nil"/>
              <w:bottom w:val="nil"/>
              <w:right w:val="nil"/>
            </w:tcBorders>
            <w:shd w:val="clear" w:color="auto" w:fill="A6A6A6" w:themeFill="background1" w:themeFillShade="A6"/>
            <w:vAlign w:val="center"/>
            <w:hideMark/>
          </w:tcPr>
          <w:p w14:paraId="27D1B92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No</w:t>
            </w:r>
          </w:p>
        </w:tc>
        <w:tc>
          <w:tcPr>
            <w:tcW w:w="0" w:type="auto"/>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33B7D05A" w14:textId="77777777" w:rsidR="00026663" w:rsidRPr="00026663" w:rsidRDefault="00026663" w:rsidP="00026663">
            <w:pPr>
              <w:spacing w:after="0" w:line="240" w:lineRule="auto"/>
              <w:rPr>
                <w:rFonts w:ascii="Times New Roman" w:eastAsia="Times New Roman" w:hAnsi="Times New Roman" w:cs="Times New Roman"/>
                <w:b/>
                <w:bCs/>
                <w:color w:val="000000"/>
                <w:lang w:val="en-GB" w:eastAsia="en-GB"/>
              </w:rPr>
            </w:pPr>
          </w:p>
        </w:tc>
      </w:tr>
      <w:tr w:rsidR="00026663" w:rsidRPr="00026663" w14:paraId="1861628F"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8201811"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62482C8D"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05E1F80A"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Ain baqara</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48F550CE"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29B905"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9ABA18D"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49379C4F"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6B0ED49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32FEEAD1"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788329DE"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Chaqelo</w:t>
            </w:r>
          </w:p>
        </w:tc>
        <w:tc>
          <w:tcPr>
            <w:tcW w:w="1272" w:type="dxa"/>
            <w:tcBorders>
              <w:top w:val="nil"/>
              <w:left w:val="nil"/>
              <w:bottom w:val="single" w:sz="4" w:space="0" w:color="auto"/>
              <w:right w:val="single" w:sz="4" w:space="0" w:color="auto"/>
            </w:tcBorders>
            <w:shd w:val="clear" w:color="auto" w:fill="auto"/>
            <w:noWrap/>
            <w:vAlign w:val="center"/>
            <w:hideMark/>
          </w:tcPr>
          <w:p w14:paraId="5AEA1099"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608BAD99"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698FB5A0"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4F98A880"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75744CBA"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09B0671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4F6FD05F"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Karke</w:t>
            </w:r>
          </w:p>
        </w:tc>
        <w:tc>
          <w:tcPr>
            <w:tcW w:w="1272" w:type="dxa"/>
            <w:tcBorders>
              <w:top w:val="nil"/>
              <w:left w:val="nil"/>
              <w:bottom w:val="single" w:sz="4" w:space="0" w:color="auto"/>
              <w:right w:val="single" w:sz="4" w:space="0" w:color="auto"/>
            </w:tcBorders>
            <w:shd w:val="clear" w:color="auto" w:fill="auto"/>
            <w:noWrap/>
            <w:vAlign w:val="center"/>
            <w:hideMark/>
          </w:tcPr>
          <w:p w14:paraId="0F999F63"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3844866"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hideMark/>
          </w:tcPr>
          <w:p w14:paraId="54DA23B5"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679F0811"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2E8516D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42CAC007"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773598AB"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Kelata Ferhan</w:t>
            </w:r>
          </w:p>
        </w:tc>
        <w:tc>
          <w:tcPr>
            <w:tcW w:w="1272" w:type="dxa"/>
            <w:tcBorders>
              <w:top w:val="nil"/>
              <w:left w:val="nil"/>
              <w:bottom w:val="single" w:sz="4" w:space="0" w:color="auto"/>
              <w:right w:val="single" w:sz="4" w:space="0" w:color="auto"/>
            </w:tcBorders>
            <w:shd w:val="clear" w:color="auto" w:fill="auto"/>
            <w:noWrap/>
            <w:vAlign w:val="center"/>
            <w:hideMark/>
          </w:tcPr>
          <w:p w14:paraId="5E2EC6F0"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4392D7E7"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73719647"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5732C107"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B057221"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7AF842C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21272151"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Kirenjok</w:t>
            </w:r>
          </w:p>
        </w:tc>
        <w:tc>
          <w:tcPr>
            <w:tcW w:w="1272" w:type="dxa"/>
            <w:tcBorders>
              <w:top w:val="nil"/>
              <w:left w:val="nil"/>
              <w:bottom w:val="single" w:sz="4" w:space="0" w:color="auto"/>
              <w:right w:val="single" w:sz="4" w:space="0" w:color="auto"/>
            </w:tcBorders>
            <w:shd w:val="clear" w:color="auto" w:fill="auto"/>
            <w:noWrap/>
            <w:vAlign w:val="center"/>
            <w:hideMark/>
          </w:tcPr>
          <w:p w14:paraId="7535E37C"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F64FBB1"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501881A7"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07C1E6BD"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1240FD2"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6F7FC2CE"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136138A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Pirozawa</w:t>
            </w:r>
          </w:p>
        </w:tc>
        <w:tc>
          <w:tcPr>
            <w:tcW w:w="1272" w:type="dxa"/>
            <w:tcBorders>
              <w:top w:val="nil"/>
              <w:left w:val="nil"/>
              <w:bottom w:val="single" w:sz="4" w:space="0" w:color="auto"/>
              <w:right w:val="single" w:sz="4" w:space="0" w:color="auto"/>
            </w:tcBorders>
            <w:shd w:val="clear" w:color="auto" w:fill="auto"/>
            <w:noWrap/>
            <w:vAlign w:val="center"/>
            <w:hideMark/>
          </w:tcPr>
          <w:p w14:paraId="13C7DE40"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5A606D4"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7D60DB16"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0CFE5CD3"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34BD8AFF"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668A242A"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5C9A3CB1"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Shewirch Kabeer</w:t>
            </w:r>
          </w:p>
        </w:tc>
        <w:tc>
          <w:tcPr>
            <w:tcW w:w="1272" w:type="dxa"/>
            <w:tcBorders>
              <w:top w:val="nil"/>
              <w:left w:val="nil"/>
              <w:bottom w:val="single" w:sz="4" w:space="0" w:color="auto"/>
              <w:right w:val="single" w:sz="4" w:space="0" w:color="auto"/>
            </w:tcBorders>
            <w:shd w:val="clear" w:color="auto" w:fill="auto"/>
            <w:noWrap/>
            <w:vAlign w:val="center"/>
            <w:hideMark/>
          </w:tcPr>
          <w:p w14:paraId="24173F8C"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AEDB142"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7BB5EAD1"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3E725E59"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153BB8B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2F2AD2F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18EC69A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Shwerch Sagheer</w:t>
            </w:r>
          </w:p>
        </w:tc>
        <w:tc>
          <w:tcPr>
            <w:tcW w:w="1272" w:type="dxa"/>
            <w:tcBorders>
              <w:top w:val="nil"/>
              <w:left w:val="nil"/>
              <w:bottom w:val="single" w:sz="4" w:space="0" w:color="auto"/>
              <w:right w:val="single" w:sz="4" w:space="0" w:color="auto"/>
            </w:tcBorders>
            <w:shd w:val="clear" w:color="auto" w:fill="auto"/>
            <w:noWrap/>
            <w:vAlign w:val="center"/>
            <w:hideMark/>
          </w:tcPr>
          <w:p w14:paraId="409E2BA5"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EFD3C13"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3F6644B"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078E8BC4"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449A52A6"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Kaif</w:t>
            </w:r>
          </w:p>
        </w:tc>
        <w:tc>
          <w:tcPr>
            <w:tcW w:w="1927" w:type="dxa"/>
            <w:tcBorders>
              <w:top w:val="nil"/>
              <w:left w:val="nil"/>
              <w:bottom w:val="single" w:sz="4" w:space="0" w:color="auto"/>
              <w:right w:val="single" w:sz="4" w:space="0" w:color="auto"/>
            </w:tcBorders>
            <w:shd w:val="clear" w:color="auto" w:fill="auto"/>
            <w:noWrap/>
            <w:vAlign w:val="center"/>
          </w:tcPr>
          <w:p w14:paraId="6F618DBB"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0C87409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Sindank</w:t>
            </w:r>
          </w:p>
        </w:tc>
        <w:tc>
          <w:tcPr>
            <w:tcW w:w="1272" w:type="dxa"/>
            <w:tcBorders>
              <w:top w:val="nil"/>
              <w:left w:val="nil"/>
              <w:bottom w:val="single" w:sz="4" w:space="0" w:color="auto"/>
              <w:right w:val="single" w:sz="4" w:space="0" w:color="auto"/>
            </w:tcBorders>
            <w:shd w:val="clear" w:color="auto" w:fill="auto"/>
            <w:noWrap/>
            <w:vAlign w:val="center"/>
            <w:hideMark/>
          </w:tcPr>
          <w:p w14:paraId="3BC49114"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EFE9204"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73496EC"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2F86B2A0"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0294A23E"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 xml:space="preserve">Tel Kaif </w:t>
            </w:r>
          </w:p>
        </w:tc>
        <w:tc>
          <w:tcPr>
            <w:tcW w:w="1927" w:type="dxa"/>
            <w:tcBorders>
              <w:top w:val="nil"/>
              <w:left w:val="nil"/>
              <w:bottom w:val="single" w:sz="4" w:space="0" w:color="auto"/>
              <w:right w:val="single" w:sz="4" w:space="0" w:color="auto"/>
            </w:tcBorders>
            <w:shd w:val="clear" w:color="auto" w:fill="auto"/>
            <w:noWrap/>
            <w:vAlign w:val="center"/>
          </w:tcPr>
          <w:p w14:paraId="1B20D54E"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Alqush</w:t>
            </w:r>
          </w:p>
        </w:tc>
        <w:tc>
          <w:tcPr>
            <w:tcW w:w="2876" w:type="dxa"/>
            <w:tcBorders>
              <w:top w:val="nil"/>
              <w:left w:val="nil"/>
              <w:bottom w:val="single" w:sz="4" w:space="0" w:color="auto"/>
              <w:right w:val="single" w:sz="4" w:space="0" w:color="auto"/>
            </w:tcBorders>
            <w:shd w:val="clear" w:color="auto" w:fill="auto"/>
            <w:noWrap/>
            <w:vAlign w:val="center"/>
            <w:hideMark/>
          </w:tcPr>
          <w:p w14:paraId="55A3CE54"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Sharafia</w:t>
            </w:r>
          </w:p>
        </w:tc>
        <w:tc>
          <w:tcPr>
            <w:tcW w:w="1272" w:type="dxa"/>
            <w:tcBorders>
              <w:top w:val="nil"/>
              <w:left w:val="nil"/>
              <w:bottom w:val="single" w:sz="4" w:space="0" w:color="auto"/>
              <w:right w:val="single" w:sz="4" w:space="0" w:color="auto"/>
            </w:tcBorders>
            <w:shd w:val="clear" w:color="auto" w:fill="auto"/>
            <w:noWrap/>
            <w:vAlign w:val="center"/>
            <w:hideMark/>
          </w:tcPr>
          <w:p w14:paraId="082F57D1"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B48A49A"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4CDF59D9"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0D7293E4"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D7F60F7"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7AB7D073"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78C4BB1E"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Barazi  Mazin</w:t>
            </w:r>
          </w:p>
        </w:tc>
        <w:tc>
          <w:tcPr>
            <w:tcW w:w="1272" w:type="dxa"/>
            <w:tcBorders>
              <w:top w:val="nil"/>
              <w:left w:val="nil"/>
              <w:bottom w:val="single" w:sz="4" w:space="0" w:color="auto"/>
              <w:right w:val="single" w:sz="4" w:space="0" w:color="auto"/>
            </w:tcBorders>
            <w:shd w:val="clear" w:color="auto" w:fill="auto"/>
            <w:noWrap/>
            <w:vAlign w:val="center"/>
            <w:hideMark/>
          </w:tcPr>
          <w:p w14:paraId="2E4B6B1B"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E58B25E"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4BBF8588"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4F89B0E1"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7FA0515D"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445E5E3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73502596"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Brazi Bjek</w:t>
            </w:r>
          </w:p>
        </w:tc>
        <w:tc>
          <w:tcPr>
            <w:tcW w:w="1272" w:type="dxa"/>
            <w:tcBorders>
              <w:top w:val="nil"/>
              <w:left w:val="nil"/>
              <w:bottom w:val="single" w:sz="4" w:space="0" w:color="auto"/>
              <w:right w:val="single" w:sz="4" w:space="0" w:color="auto"/>
            </w:tcBorders>
            <w:shd w:val="clear" w:color="auto" w:fill="auto"/>
            <w:noWrap/>
            <w:vAlign w:val="center"/>
            <w:hideMark/>
          </w:tcPr>
          <w:p w14:paraId="64BED6A3"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83D21D4"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C478A19"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5F5A8A4F"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705392B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51311ED2"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6478471D"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Chamarash</w:t>
            </w:r>
          </w:p>
        </w:tc>
        <w:tc>
          <w:tcPr>
            <w:tcW w:w="1272" w:type="dxa"/>
            <w:tcBorders>
              <w:top w:val="nil"/>
              <w:left w:val="nil"/>
              <w:bottom w:val="single" w:sz="4" w:space="0" w:color="auto"/>
              <w:right w:val="single" w:sz="4" w:space="0" w:color="auto"/>
            </w:tcBorders>
            <w:shd w:val="clear" w:color="auto" w:fill="auto"/>
            <w:noWrap/>
            <w:vAlign w:val="center"/>
            <w:hideMark/>
          </w:tcPr>
          <w:p w14:paraId="754D01CB"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64AB5EB"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1B31C4E0"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3FEBC086"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2F78D6B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49D2C29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357EE71A"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Misaka Islam</w:t>
            </w:r>
          </w:p>
        </w:tc>
        <w:tc>
          <w:tcPr>
            <w:tcW w:w="1272" w:type="dxa"/>
            <w:tcBorders>
              <w:top w:val="nil"/>
              <w:left w:val="nil"/>
              <w:bottom w:val="single" w:sz="4" w:space="0" w:color="auto"/>
              <w:right w:val="single" w:sz="4" w:space="0" w:color="auto"/>
            </w:tcBorders>
            <w:shd w:val="clear" w:color="auto" w:fill="auto"/>
            <w:noWrap/>
            <w:vAlign w:val="center"/>
            <w:hideMark/>
          </w:tcPr>
          <w:p w14:paraId="6074B3A6"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81CD406"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4FED987"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2EAA3D65"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2459C2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5384B5A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253A6D17"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Qaymawa</w:t>
            </w:r>
          </w:p>
        </w:tc>
        <w:tc>
          <w:tcPr>
            <w:tcW w:w="1272" w:type="dxa"/>
            <w:tcBorders>
              <w:top w:val="nil"/>
              <w:left w:val="nil"/>
              <w:bottom w:val="single" w:sz="4" w:space="0" w:color="auto"/>
              <w:right w:val="single" w:sz="4" w:space="0" w:color="auto"/>
            </w:tcBorders>
            <w:shd w:val="clear" w:color="auto" w:fill="auto"/>
            <w:noWrap/>
            <w:vAlign w:val="center"/>
            <w:hideMark/>
          </w:tcPr>
          <w:p w14:paraId="4D77CA85"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7A12EE1"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4D902A0E"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44F34C5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4020B28"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6D72D199"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68DFD324"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 Malwan</w:t>
            </w:r>
          </w:p>
        </w:tc>
        <w:tc>
          <w:tcPr>
            <w:tcW w:w="1272" w:type="dxa"/>
            <w:tcBorders>
              <w:top w:val="nil"/>
              <w:left w:val="nil"/>
              <w:bottom w:val="single" w:sz="4" w:space="0" w:color="auto"/>
              <w:right w:val="single" w:sz="4" w:space="0" w:color="auto"/>
            </w:tcBorders>
            <w:shd w:val="clear" w:color="auto" w:fill="auto"/>
            <w:noWrap/>
            <w:vAlign w:val="center"/>
            <w:hideMark/>
          </w:tcPr>
          <w:p w14:paraId="6DB3EFF4"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B0968B7"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302FEBD"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2413400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44C54C0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Shekhan</w:t>
            </w:r>
          </w:p>
        </w:tc>
        <w:tc>
          <w:tcPr>
            <w:tcW w:w="1927" w:type="dxa"/>
            <w:tcBorders>
              <w:top w:val="nil"/>
              <w:left w:val="nil"/>
              <w:bottom w:val="single" w:sz="4" w:space="0" w:color="auto"/>
              <w:right w:val="single" w:sz="4" w:space="0" w:color="auto"/>
            </w:tcBorders>
            <w:shd w:val="clear" w:color="auto" w:fill="auto"/>
            <w:noWrap/>
            <w:vAlign w:val="center"/>
          </w:tcPr>
          <w:p w14:paraId="60016906"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312700E5"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Taq Hama</w:t>
            </w:r>
          </w:p>
        </w:tc>
        <w:tc>
          <w:tcPr>
            <w:tcW w:w="1272" w:type="dxa"/>
            <w:tcBorders>
              <w:top w:val="nil"/>
              <w:left w:val="nil"/>
              <w:bottom w:val="single" w:sz="4" w:space="0" w:color="auto"/>
              <w:right w:val="single" w:sz="4" w:space="0" w:color="auto"/>
            </w:tcBorders>
            <w:shd w:val="clear" w:color="auto" w:fill="auto"/>
            <w:noWrap/>
            <w:vAlign w:val="center"/>
            <w:hideMark/>
          </w:tcPr>
          <w:p w14:paraId="405A1261"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5A7FEE20"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78DF2820"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374EE641"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118CDFE8"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 xml:space="preserve">Shekhan </w:t>
            </w:r>
          </w:p>
        </w:tc>
        <w:tc>
          <w:tcPr>
            <w:tcW w:w="1927" w:type="dxa"/>
            <w:tcBorders>
              <w:top w:val="nil"/>
              <w:left w:val="nil"/>
              <w:bottom w:val="single" w:sz="4" w:space="0" w:color="auto"/>
              <w:right w:val="single" w:sz="4" w:space="0" w:color="auto"/>
            </w:tcBorders>
            <w:shd w:val="clear" w:color="auto" w:fill="auto"/>
            <w:noWrap/>
            <w:vAlign w:val="center"/>
          </w:tcPr>
          <w:p w14:paraId="64768F1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Zelkan</w:t>
            </w:r>
          </w:p>
        </w:tc>
        <w:tc>
          <w:tcPr>
            <w:tcW w:w="2876" w:type="dxa"/>
            <w:tcBorders>
              <w:top w:val="nil"/>
              <w:left w:val="nil"/>
              <w:bottom w:val="single" w:sz="4" w:space="0" w:color="auto"/>
              <w:right w:val="single" w:sz="4" w:space="0" w:color="auto"/>
            </w:tcBorders>
            <w:shd w:val="clear" w:color="auto" w:fill="auto"/>
            <w:noWrap/>
            <w:vAlign w:val="center"/>
            <w:hideMark/>
          </w:tcPr>
          <w:p w14:paraId="335B331A"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Glashin</w:t>
            </w:r>
          </w:p>
        </w:tc>
        <w:tc>
          <w:tcPr>
            <w:tcW w:w="1272" w:type="dxa"/>
            <w:tcBorders>
              <w:top w:val="nil"/>
              <w:left w:val="nil"/>
              <w:bottom w:val="single" w:sz="4" w:space="0" w:color="auto"/>
              <w:right w:val="single" w:sz="4" w:space="0" w:color="auto"/>
            </w:tcBorders>
            <w:shd w:val="clear" w:color="auto" w:fill="auto"/>
            <w:noWrap/>
            <w:vAlign w:val="center"/>
            <w:hideMark/>
          </w:tcPr>
          <w:p w14:paraId="4CC44190"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20141857" w14:textId="77777777" w:rsidR="00026663" w:rsidRPr="00026663" w:rsidRDefault="00026663"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3DF69214" w14:textId="77777777" w:rsidR="00026663" w:rsidRPr="00026663" w:rsidRDefault="00026663"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6C908263"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68E40F0C"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10222B7C"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09EAEBA6"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Amjalaja</w:t>
            </w:r>
          </w:p>
        </w:tc>
        <w:tc>
          <w:tcPr>
            <w:tcW w:w="1272" w:type="dxa"/>
            <w:tcBorders>
              <w:top w:val="nil"/>
              <w:left w:val="nil"/>
              <w:bottom w:val="single" w:sz="4" w:space="0" w:color="auto"/>
              <w:right w:val="single" w:sz="4" w:space="0" w:color="auto"/>
            </w:tcBorders>
            <w:shd w:val="clear" w:color="auto" w:fill="auto"/>
            <w:noWrap/>
            <w:vAlign w:val="center"/>
            <w:hideMark/>
          </w:tcPr>
          <w:p w14:paraId="145EEA3E"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84D0313"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5D7BAC5E"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06C66E13"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7EE713E9"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01F3CCE8"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01088C1E"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Bohar</w:t>
            </w:r>
          </w:p>
        </w:tc>
        <w:tc>
          <w:tcPr>
            <w:tcW w:w="1272" w:type="dxa"/>
            <w:tcBorders>
              <w:top w:val="nil"/>
              <w:left w:val="nil"/>
              <w:bottom w:val="single" w:sz="4" w:space="0" w:color="auto"/>
              <w:right w:val="single" w:sz="4" w:space="0" w:color="auto"/>
            </w:tcBorders>
            <w:shd w:val="clear" w:color="auto" w:fill="auto"/>
            <w:noWrap/>
            <w:vAlign w:val="center"/>
            <w:hideMark/>
          </w:tcPr>
          <w:p w14:paraId="3FF41858"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256B059"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2B7F889"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4A51450B"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05797B44"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207A8133"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16BB3C6D"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Eska</w:t>
            </w:r>
          </w:p>
        </w:tc>
        <w:tc>
          <w:tcPr>
            <w:tcW w:w="1272" w:type="dxa"/>
            <w:tcBorders>
              <w:top w:val="nil"/>
              <w:left w:val="nil"/>
              <w:bottom w:val="single" w:sz="4" w:space="0" w:color="auto"/>
              <w:right w:val="single" w:sz="4" w:space="0" w:color="auto"/>
            </w:tcBorders>
            <w:shd w:val="clear" w:color="auto" w:fill="auto"/>
            <w:noWrap/>
            <w:vAlign w:val="center"/>
            <w:hideMark/>
          </w:tcPr>
          <w:p w14:paraId="2809CC3C"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1AECDAD6"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B9410B2"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27D6021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2AD2A2AB"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6DB754A2"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2D36B4E0"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Kalhe</w:t>
            </w:r>
          </w:p>
        </w:tc>
        <w:tc>
          <w:tcPr>
            <w:tcW w:w="1272" w:type="dxa"/>
            <w:tcBorders>
              <w:top w:val="nil"/>
              <w:left w:val="nil"/>
              <w:bottom w:val="single" w:sz="4" w:space="0" w:color="auto"/>
              <w:right w:val="single" w:sz="4" w:space="0" w:color="auto"/>
            </w:tcBorders>
            <w:shd w:val="clear" w:color="auto" w:fill="auto"/>
            <w:noWrap/>
            <w:vAlign w:val="center"/>
            <w:hideMark/>
          </w:tcPr>
          <w:p w14:paraId="26C5D01D"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DCDC11B"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975D0BF"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3786C079"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81BB407"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39D651CD"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6E0CF678"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Masaka</w:t>
            </w:r>
          </w:p>
        </w:tc>
        <w:tc>
          <w:tcPr>
            <w:tcW w:w="1272" w:type="dxa"/>
            <w:tcBorders>
              <w:top w:val="nil"/>
              <w:left w:val="nil"/>
              <w:bottom w:val="single" w:sz="4" w:space="0" w:color="auto"/>
              <w:right w:val="single" w:sz="4" w:space="0" w:color="auto"/>
            </w:tcBorders>
            <w:shd w:val="clear" w:color="auto" w:fill="auto"/>
            <w:noWrap/>
            <w:vAlign w:val="center"/>
            <w:hideMark/>
          </w:tcPr>
          <w:p w14:paraId="02584100"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0EC24397"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4DA7C03D"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29A50DDF"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4792B367"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61F96144"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hideMark/>
          </w:tcPr>
          <w:p w14:paraId="3715484B"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Walid</w:t>
            </w:r>
          </w:p>
        </w:tc>
        <w:tc>
          <w:tcPr>
            <w:tcW w:w="1272" w:type="dxa"/>
            <w:tcBorders>
              <w:top w:val="nil"/>
              <w:left w:val="nil"/>
              <w:bottom w:val="single" w:sz="4" w:space="0" w:color="auto"/>
              <w:right w:val="single" w:sz="4" w:space="0" w:color="auto"/>
            </w:tcBorders>
            <w:shd w:val="clear" w:color="auto" w:fill="auto"/>
            <w:noWrap/>
            <w:vAlign w:val="center"/>
            <w:hideMark/>
          </w:tcPr>
          <w:p w14:paraId="46832FE0"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1D07AEB"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6085B58"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76B2789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3C11E1C1"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150E765E"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tcPr>
          <w:p w14:paraId="66DFB20A"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Assriya Seeha</w:t>
            </w:r>
          </w:p>
        </w:tc>
        <w:tc>
          <w:tcPr>
            <w:tcW w:w="1272" w:type="dxa"/>
            <w:tcBorders>
              <w:top w:val="nil"/>
              <w:left w:val="nil"/>
              <w:bottom w:val="single" w:sz="4" w:space="0" w:color="auto"/>
              <w:right w:val="single" w:sz="4" w:space="0" w:color="auto"/>
            </w:tcBorders>
            <w:shd w:val="clear" w:color="auto" w:fill="auto"/>
            <w:noWrap/>
            <w:vAlign w:val="center"/>
          </w:tcPr>
          <w:p w14:paraId="2EBE04D2"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4ACBC84D"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06D00DEA" w14:textId="77777777" w:rsidR="00784788" w:rsidRPr="00026663" w:rsidRDefault="00784788" w:rsidP="00026663">
            <w:pPr>
              <w:spacing w:after="0" w:line="240" w:lineRule="auto"/>
              <w:jc w:val="center"/>
              <w:rPr>
                <w:rFonts w:ascii="Times New Roman" w:hAnsi="Times New Roman" w:cs="Times New Roman"/>
                <w:b/>
                <w:bCs/>
                <w:color w:val="000000"/>
              </w:rPr>
            </w:pPr>
            <w:r w:rsidRPr="00026663">
              <w:rPr>
                <w:rFonts w:ascii="Times New Roman" w:hAnsi="Times New Roman" w:cs="Times New Roman"/>
                <w:b/>
                <w:bCs/>
                <w:color w:val="000000"/>
              </w:rPr>
              <w:t>1</w:t>
            </w:r>
          </w:p>
        </w:tc>
      </w:tr>
      <w:tr w:rsidR="00784788" w:rsidRPr="00026663" w14:paraId="007253A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37C9F820"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5A40BC6A"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tcPr>
          <w:p w14:paraId="008911B8"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Seeha alfadhilya</w:t>
            </w:r>
          </w:p>
        </w:tc>
        <w:tc>
          <w:tcPr>
            <w:tcW w:w="1272" w:type="dxa"/>
            <w:tcBorders>
              <w:top w:val="nil"/>
              <w:left w:val="nil"/>
              <w:bottom w:val="single" w:sz="4" w:space="0" w:color="auto"/>
              <w:right w:val="single" w:sz="4" w:space="0" w:color="auto"/>
            </w:tcBorders>
            <w:shd w:val="clear" w:color="auto" w:fill="auto"/>
            <w:noWrap/>
            <w:vAlign w:val="center"/>
          </w:tcPr>
          <w:p w14:paraId="25795FD7" w14:textId="77777777" w:rsidR="00784788" w:rsidRPr="00026663" w:rsidRDefault="00784788" w:rsidP="00026663">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3C5E8416" w14:textId="77777777" w:rsidR="00784788" w:rsidRPr="00026663" w:rsidRDefault="00784788" w:rsidP="00026663">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10FE2230" w14:textId="77777777" w:rsidR="00784788" w:rsidRPr="00026663" w:rsidRDefault="00784788" w:rsidP="00026663">
            <w:pPr>
              <w:spacing w:after="0" w:line="240" w:lineRule="auto"/>
              <w:jc w:val="center"/>
              <w:rPr>
                <w:rFonts w:ascii="Times New Roman" w:hAnsi="Times New Roman" w:cs="Times New Roman"/>
                <w:b/>
                <w:bCs/>
                <w:color w:val="000000"/>
              </w:rPr>
            </w:pPr>
            <w:r w:rsidRPr="00026663">
              <w:rPr>
                <w:rFonts w:ascii="Times New Roman" w:hAnsi="Times New Roman" w:cs="Times New Roman"/>
                <w:b/>
                <w:bCs/>
                <w:color w:val="000000"/>
              </w:rPr>
              <w:t>1</w:t>
            </w:r>
          </w:p>
        </w:tc>
      </w:tr>
      <w:tr w:rsidR="00784788" w:rsidRPr="00026663" w14:paraId="3016C9A6"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3D00A4DB"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5CC14850"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tcPr>
          <w:p w14:paraId="7E0019CC"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beershofik</w:t>
            </w:r>
          </w:p>
        </w:tc>
        <w:tc>
          <w:tcPr>
            <w:tcW w:w="1272" w:type="dxa"/>
            <w:tcBorders>
              <w:top w:val="nil"/>
              <w:left w:val="nil"/>
              <w:bottom w:val="single" w:sz="4" w:space="0" w:color="auto"/>
              <w:right w:val="single" w:sz="4" w:space="0" w:color="auto"/>
            </w:tcBorders>
            <w:shd w:val="clear" w:color="auto" w:fill="auto"/>
            <w:noWrap/>
            <w:vAlign w:val="center"/>
          </w:tcPr>
          <w:p w14:paraId="64EAA729"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191BBA12"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57BE06C6" w14:textId="77777777" w:rsidR="00784788" w:rsidRPr="00026663" w:rsidRDefault="00784788" w:rsidP="00026663">
            <w:pPr>
              <w:spacing w:after="0" w:line="240" w:lineRule="auto"/>
              <w:jc w:val="center"/>
              <w:rPr>
                <w:rFonts w:ascii="Times New Roman" w:hAnsi="Times New Roman" w:cs="Times New Roman"/>
                <w:b/>
                <w:bCs/>
                <w:color w:val="000000"/>
              </w:rPr>
            </w:pPr>
            <w:r w:rsidRPr="00026663">
              <w:rPr>
                <w:rFonts w:ascii="Times New Roman" w:hAnsi="Times New Roman" w:cs="Times New Roman"/>
                <w:b/>
                <w:bCs/>
                <w:color w:val="000000"/>
              </w:rPr>
              <w:t>1</w:t>
            </w:r>
          </w:p>
        </w:tc>
      </w:tr>
      <w:tr w:rsidR="00784788" w:rsidRPr="00026663" w14:paraId="6148CC7B"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7542B879"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1BABEBA0"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tcPr>
          <w:p w14:paraId="2D7B21BB"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bseebaye</w:t>
            </w:r>
          </w:p>
        </w:tc>
        <w:tc>
          <w:tcPr>
            <w:tcW w:w="1272" w:type="dxa"/>
            <w:tcBorders>
              <w:top w:val="nil"/>
              <w:left w:val="nil"/>
              <w:bottom w:val="single" w:sz="4" w:space="0" w:color="auto"/>
              <w:right w:val="single" w:sz="4" w:space="0" w:color="auto"/>
            </w:tcBorders>
            <w:shd w:val="clear" w:color="auto" w:fill="auto"/>
            <w:noWrap/>
            <w:vAlign w:val="center"/>
          </w:tcPr>
          <w:p w14:paraId="67C9DD25"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4635C8F4"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186B23CA" w14:textId="77777777" w:rsidR="00784788" w:rsidRPr="00026663" w:rsidRDefault="00784788" w:rsidP="00026663">
            <w:pPr>
              <w:spacing w:after="0" w:line="240" w:lineRule="auto"/>
              <w:jc w:val="center"/>
              <w:rPr>
                <w:rFonts w:ascii="Times New Roman" w:hAnsi="Times New Roman" w:cs="Times New Roman"/>
                <w:b/>
                <w:bCs/>
                <w:color w:val="000000"/>
              </w:rPr>
            </w:pPr>
            <w:r w:rsidRPr="00026663">
              <w:rPr>
                <w:rFonts w:ascii="Times New Roman" w:hAnsi="Times New Roman" w:cs="Times New Roman"/>
                <w:b/>
                <w:bCs/>
                <w:color w:val="000000"/>
              </w:rPr>
              <w:t>1</w:t>
            </w:r>
          </w:p>
        </w:tc>
      </w:tr>
      <w:tr w:rsidR="00784788" w:rsidRPr="00026663" w14:paraId="7528277B"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40D96B31"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6FF20ED7"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Rabia</w:t>
            </w:r>
          </w:p>
        </w:tc>
        <w:tc>
          <w:tcPr>
            <w:tcW w:w="2876" w:type="dxa"/>
            <w:tcBorders>
              <w:top w:val="nil"/>
              <w:left w:val="nil"/>
              <w:bottom w:val="single" w:sz="4" w:space="0" w:color="auto"/>
              <w:right w:val="single" w:sz="4" w:space="0" w:color="auto"/>
            </w:tcBorders>
            <w:shd w:val="clear" w:color="auto" w:fill="auto"/>
            <w:noWrap/>
            <w:vAlign w:val="center"/>
          </w:tcPr>
          <w:p w14:paraId="3430385B"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Bezone Kebeere</w:t>
            </w:r>
          </w:p>
        </w:tc>
        <w:tc>
          <w:tcPr>
            <w:tcW w:w="1272" w:type="dxa"/>
            <w:tcBorders>
              <w:top w:val="nil"/>
              <w:left w:val="nil"/>
              <w:bottom w:val="single" w:sz="4" w:space="0" w:color="auto"/>
              <w:right w:val="single" w:sz="4" w:space="0" w:color="auto"/>
            </w:tcBorders>
            <w:shd w:val="clear" w:color="auto" w:fill="auto"/>
            <w:noWrap/>
            <w:vAlign w:val="center"/>
          </w:tcPr>
          <w:p w14:paraId="38EEC46A"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tcPr>
          <w:p w14:paraId="3AF1E9AE"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tcPr>
          <w:p w14:paraId="6D9E8383" w14:textId="77777777" w:rsidR="00784788" w:rsidRPr="00026663" w:rsidRDefault="00784788" w:rsidP="00026663">
            <w:pPr>
              <w:spacing w:after="0" w:line="240" w:lineRule="auto"/>
              <w:jc w:val="center"/>
              <w:rPr>
                <w:rFonts w:ascii="Times New Roman" w:hAnsi="Times New Roman" w:cs="Times New Roman"/>
                <w:b/>
                <w:bCs/>
                <w:color w:val="000000"/>
              </w:rPr>
            </w:pPr>
            <w:r w:rsidRPr="00026663">
              <w:rPr>
                <w:rFonts w:ascii="Times New Roman" w:hAnsi="Times New Roman" w:cs="Times New Roman"/>
                <w:b/>
                <w:bCs/>
                <w:color w:val="000000"/>
              </w:rPr>
              <w:t>1</w:t>
            </w:r>
          </w:p>
        </w:tc>
      </w:tr>
      <w:tr w:rsidR="00784788" w:rsidRPr="00026663" w14:paraId="5584B4BA"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207F934B"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59427697"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65CC7098"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Gozgeran</w:t>
            </w:r>
          </w:p>
        </w:tc>
        <w:tc>
          <w:tcPr>
            <w:tcW w:w="1272" w:type="dxa"/>
            <w:tcBorders>
              <w:top w:val="nil"/>
              <w:left w:val="nil"/>
              <w:bottom w:val="single" w:sz="4" w:space="0" w:color="auto"/>
              <w:right w:val="single" w:sz="4" w:space="0" w:color="auto"/>
            </w:tcBorders>
            <w:shd w:val="clear" w:color="auto" w:fill="auto"/>
            <w:noWrap/>
            <w:vAlign w:val="center"/>
            <w:hideMark/>
          </w:tcPr>
          <w:p w14:paraId="6F086D14"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14D8DC1"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743F7C3"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6E361F7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F1628F2"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702DC2E6"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269ADC7B"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ChokhIre</w:t>
            </w:r>
          </w:p>
        </w:tc>
        <w:tc>
          <w:tcPr>
            <w:tcW w:w="1272" w:type="dxa"/>
            <w:tcBorders>
              <w:top w:val="nil"/>
              <w:left w:val="nil"/>
              <w:bottom w:val="single" w:sz="4" w:space="0" w:color="auto"/>
              <w:right w:val="single" w:sz="4" w:space="0" w:color="auto"/>
            </w:tcBorders>
            <w:shd w:val="clear" w:color="auto" w:fill="auto"/>
            <w:noWrap/>
            <w:vAlign w:val="center"/>
            <w:hideMark/>
          </w:tcPr>
          <w:p w14:paraId="1E0915F4"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5D9BFF1D"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4496F4B2"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21ABDA17"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2D62DB8C"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448D5B4E"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7DF4AA2E"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Khanatahtk</w:t>
            </w:r>
          </w:p>
        </w:tc>
        <w:tc>
          <w:tcPr>
            <w:tcW w:w="1272" w:type="dxa"/>
            <w:tcBorders>
              <w:top w:val="nil"/>
              <w:left w:val="nil"/>
              <w:bottom w:val="single" w:sz="4" w:space="0" w:color="auto"/>
              <w:right w:val="single" w:sz="4" w:space="0" w:color="auto"/>
            </w:tcBorders>
            <w:shd w:val="clear" w:color="auto" w:fill="auto"/>
            <w:noWrap/>
            <w:vAlign w:val="center"/>
            <w:hideMark/>
          </w:tcPr>
          <w:p w14:paraId="2E31A7AA"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41F9EF76"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C645F61"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7D3E256C"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8DA73A1"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4F92C812"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4D12398C"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Shebana</w:t>
            </w:r>
          </w:p>
        </w:tc>
        <w:tc>
          <w:tcPr>
            <w:tcW w:w="1272" w:type="dxa"/>
            <w:tcBorders>
              <w:top w:val="nil"/>
              <w:left w:val="nil"/>
              <w:bottom w:val="single" w:sz="4" w:space="0" w:color="auto"/>
              <w:right w:val="single" w:sz="4" w:space="0" w:color="auto"/>
            </w:tcBorders>
            <w:shd w:val="clear" w:color="auto" w:fill="auto"/>
            <w:noWrap/>
            <w:vAlign w:val="center"/>
            <w:hideMark/>
          </w:tcPr>
          <w:p w14:paraId="4F3695FC"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7C24D47D"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2BF8A77D"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3DF3602F"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542E9738"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1A6C2A45"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429E5443"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Shlkya</w:t>
            </w:r>
          </w:p>
        </w:tc>
        <w:tc>
          <w:tcPr>
            <w:tcW w:w="1272" w:type="dxa"/>
            <w:tcBorders>
              <w:top w:val="nil"/>
              <w:left w:val="nil"/>
              <w:bottom w:val="single" w:sz="4" w:space="0" w:color="auto"/>
              <w:right w:val="single" w:sz="4" w:space="0" w:color="auto"/>
            </w:tcBorders>
            <w:shd w:val="clear" w:color="auto" w:fill="auto"/>
            <w:noWrap/>
            <w:vAlign w:val="center"/>
            <w:hideMark/>
          </w:tcPr>
          <w:p w14:paraId="4F1354D9"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33AADFC0"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3D569733"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784788" w:rsidRPr="00026663" w14:paraId="730CFC1E" w14:textId="77777777" w:rsidTr="00026663">
        <w:trPr>
          <w:trHeight w:val="327"/>
          <w:jc w:val="center"/>
        </w:trPr>
        <w:tc>
          <w:tcPr>
            <w:tcW w:w="2010" w:type="dxa"/>
            <w:tcBorders>
              <w:top w:val="nil"/>
              <w:left w:val="single" w:sz="8" w:space="0" w:color="auto"/>
              <w:bottom w:val="single" w:sz="4" w:space="0" w:color="auto"/>
              <w:right w:val="single" w:sz="4" w:space="0" w:color="auto"/>
            </w:tcBorders>
            <w:shd w:val="clear" w:color="auto" w:fill="auto"/>
            <w:noWrap/>
            <w:vAlign w:val="center"/>
          </w:tcPr>
          <w:p w14:paraId="3CBDD10D" w14:textId="77777777" w:rsidR="00784788" w:rsidRPr="00026663" w:rsidRDefault="00784788"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Tel Afer</w:t>
            </w:r>
          </w:p>
        </w:tc>
        <w:tc>
          <w:tcPr>
            <w:tcW w:w="1927" w:type="dxa"/>
            <w:tcBorders>
              <w:top w:val="nil"/>
              <w:left w:val="nil"/>
              <w:bottom w:val="single" w:sz="4" w:space="0" w:color="auto"/>
              <w:right w:val="single" w:sz="4" w:space="0" w:color="auto"/>
            </w:tcBorders>
            <w:shd w:val="clear" w:color="auto" w:fill="auto"/>
            <w:noWrap/>
            <w:vAlign w:val="center"/>
          </w:tcPr>
          <w:p w14:paraId="5909C1BA"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Zummar</w:t>
            </w:r>
          </w:p>
        </w:tc>
        <w:tc>
          <w:tcPr>
            <w:tcW w:w="2876" w:type="dxa"/>
            <w:tcBorders>
              <w:top w:val="nil"/>
              <w:left w:val="nil"/>
              <w:bottom w:val="single" w:sz="4" w:space="0" w:color="auto"/>
              <w:right w:val="single" w:sz="4" w:space="0" w:color="auto"/>
            </w:tcBorders>
            <w:shd w:val="clear" w:color="auto" w:fill="auto"/>
            <w:noWrap/>
            <w:vAlign w:val="center"/>
            <w:hideMark/>
          </w:tcPr>
          <w:p w14:paraId="6659ECE3" w14:textId="77777777" w:rsidR="00784788" w:rsidRPr="00026663" w:rsidRDefault="00784788" w:rsidP="00026663">
            <w:pPr>
              <w:spacing w:after="0" w:line="240" w:lineRule="auto"/>
              <w:jc w:val="center"/>
              <w:rPr>
                <w:rFonts w:ascii="Times New Roman" w:hAnsi="Times New Roman" w:cs="Times New Roman"/>
                <w:lang w:val="en-GB"/>
              </w:rPr>
            </w:pPr>
            <w:r w:rsidRPr="00026663">
              <w:rPr>
                <w:rFonts w:ascii="Times New Roman" w:hAnsi="Times New Roman" w:cs="Times New Roman"/>
                <w:lang w:val="en-GB"/>
              </w:rPr>
              <w:t>sihela</w:t>
            </w:r>
          </w:p>
        </w:tc>
        <w:tc>
          <w:tcPr>
            <w:tcW w:w="1272" w:type="dxa"/>
            <w:tcBorders>
              <w:top w:val="nil"/>
              <w:left w:val="nil"/>
              <w:bottom w:val="single" w:sz="4" w:space="0" w:color="auto"/>
              <w:right w:val="single" w:sz="4" w:space="0" w:color="auto"/>
            </w:tcBorders>
            <w:shd w:val="clear" w:color="auto" w:fill="auto"/>
            <w:noWrap/>
            <w:vAlign w:val="center"/>
            <w:hideMark/>
          </w:tcPr>
          <w:p w14:paraId="22E1A505"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14:paraId="45848184" w14:textId="77777777" w:rsidR="00784788" w:rsidRPr="00026663" w:rsidRDefault="00784788" w:rsidP="00026663">
            <w:pPr>
              <w:spacing w:after="0" w:line="240" w:lineRule="auto"/>
              <w:jc w:val="center"/>
              <w:rPr>
                <w:rFonts w:ascii="Times New Roman" w:hAnsi="Times New Roman" w:cs="Times New Roman"/>
                <w:color w:val="000000"/>
              </w:rPr>
            </w:pPr>
            <w:r w:rsidRPr="00026663">
              <w:rPr>
                <w:rFonts w:ascii="Times New Roman" w:hAnsi="Times New Roman" w:cs="Times New Roman"/>
                <w:color w:val="000000"/>
              </w:rPr>
              <w:t>0</w:t>
            </w:r>
          </w:p>
        </w:tc>
        <w:tc>
          <w:tcPr>
            <w:tcW w:w="0" w:type="auto"/>
            <w:tcBorders>
              <w:top w:val="nil"/>
              <w:left w:val="nil"/>
              <w:bottom w:val="single" w:sz="4" w:space="0" w:color="auto"/>
              <w:right w:val="single" w:sz="8" w:space="0" w:color="auto"/>
            </w:tcBorders>
            <w:shd w:val="clear" w:color="auto" w:fill="auto"/>
            <w:noWrap/>
            <w:vAlign w:val="center"/>
            <w:hideMark/>
          </w:tcPr>
          <w:p w14:paraId="0769707C" w14:textId="77777777" w:rsidR="00784788" w:rsidRPr="00026663" w:rsidRDefault="00784788" w:rsidP="00026663">
            <w:pPr>
              <w:spacing w:after="0" w:line="240" w:lineRule="auto"/>
              <w:jc w:val="center"/>
              <w:rPr>
                <w:rFonts w:ascii="Times New Roman" w:eastAsia="Times New Roman" w:hAnsi="Times New Roman" w:cs="Times New Roman"/>
                <w:b/>
                <w:bCs/>
                <w:color w:val="000000"/>
                <w:lang w:val="en-GB" w:eastAsia="en-GB"/>
              </w:rPr>
            </w:pPr>
            <w:r w:rsidRPr="00026663">
              <w:rPr>
                <w:rFonts w:ascii="Times New Roman" w:eastAsia="Times New Roman" w:hAnsi="Times New Roman" w:cs="Times New Roman"/>
                <w:b/>
                <w:bCs/>
                <w:color w:val="000000"/>
                <w:lang w:val="en-GB" w:eastAsia="en-GB"/>
              </w:rPr>
              <w:t>1</w:t>
            </w:r>
          </w:p>
        </w:tc>
      </w:tr>
      <w:tr w:rsidR="00026663" w:rsidRPr="00026663" w14:paraId="1C4DE6F8" w14:textId="77777777" w:rsidTr="0015259D">
        <w:trPr>
          <w:trHeight w:val="380"/>
          <w:jc w:val="center"/>
        </w:trPr>
        <w:tc>
          <w:tcPr>
            <w:tcW w:w="2010" w:type="dxa"/>
            <w:tcBorders>
              <w:top w:val="nil"/>
              <w:left w:val="single" w:sz="8" w:space="0" w:color="auto"/>
              <w:bottom w:val="single" w:sz="8" w:space="0" w:color="auto"/>
              <w:right w:val="single" w:sz="4" w:space="0" w:color="auto"/>
            </w:tcBorders>
            <w:shd w:val="clear" w:color="auto" w:fill="auto"/>
            <w:noWrap/>
            <w:vAlign w:val="center"/>
          </w:tcPr>
          <w:p w14:paraId="5430F825"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p>
        </w:tc>
        <w:tc>
          <w:tcPr>
            <w:tcW w:w="1927" w:type="dxa"/>
            <w:tcBorders>
              <w:top w:val="nil"/>
              <w:left w:val="nil"/>
              <w:bottom w:val="single" w:sz="8" w:space="0" w:color="auto"/>
              <w:right w:val="single" w:sz="4" w:space="0" w:color="auto"/>
            </w:tcBorders>
            <w:shd w:val="clear" w:color="auto" w:fill="auto"/>
            <w:noWrap/>
            <w:vAlign w:val="center"/>
            <w:hideMark/>
          </w:tcPr>
          <w:p w14:paraId="75AC76FC"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Total</w:t>
            </w:r>
          </w:p>
        </w:tc>
        <w:tc>
          <w:tcPr>
            <w:tcW w:w="2876" w:type="dxa"/>
            <w:tcBorders>
              <w:top w:val="nil"/>
              <w:left w:val="nil"/>
              <w:bottom w:val="single" w:sz="8" w:space="0" w:color="auto"/>
              <w:right w:val="single" w:sz="4" w:space="0" w:color="auto"/>
            </w:tcBorders>
            <w:shd w:val="clear" w:color="auto" w:fill="auto"/>
            <w:noWrap/>
            <w:vAlign w:val="center"/>
            <w:hideMark/>
          </w:tcPr>
          <w:p w14:paraId="745D8FB0" w14:textId="77777777" w:rsidR="00026663" w:rsidRPr="00026663" w:rsidRDefault="00026663" w:rsidP="00026663">
            <w:pPr>
              <w:spacing w:after="0" w:line="240" w:lineRule="auto"/>
              <w:jc w:val="center"/>
              <w:rPr>
                <w:rFonts w:ascii="Times New Roman" w:eastAsia="Times New Roman" w:hAnsi="Times New Roman" w:cs="Times New Roman"/>
                <w:color w:val="000000"/>
                <w:lang w:val="en-GB" w:eastAsia="en-GB"/>
              </w:rPr>
            </w:pPr>
            <w:r w:rsidRPr="00026663">
              <w:rPr>
                <w:rFonts w:ascii="Times New Roman" w:eastAsia="Times New Roman" w:hAnsi="Times New Roman" w:cs="Times New Roman"/>
                <w:color w:val="000000"/>
                <w:lang w:val="en-GB" w:eastAsia="en-GB"/>
              </w:rPr>
              <w:t> </w:t>
            </w:r>
          </w:p>
        </w:tc>
        <w:tc>
          <w:tcPr>
            <w:tcW w:w="1272" w:type="dxa"/>
            <w:tcBorders>
              <w:top w:val="nil"/>
              <w:left w:val="nil"/>
              <w:bottom w:val="single" w:sz="8" w:space="0" w:color="auto"/>
              <w:right w:val="single" w:sz="4" w:space="0" w:color="auto"/>
            </w:tcBorders>
            <w:shd w:val="clear" w:color="auto" w:fill="auto"/>
            <w:noWrap/>
            <w:hideMark/>
          </w:tcPr>
          <w:p w14:paraId="445E53BD" w14:textId="77777777" w:rsidR="00026663" w:rsidRPr="00026663" w:rsidRDefault="00026663" w:rsidP="0015259D">
            <w:pPr>
              <w:spacing w:after="0" w:line="240" w:lineRule="auto"/>
              <w:jc w:val="center"/>
              <w:rPr>
                <w:rFonts w:ascii="Times New Roman" w:hAnsi="Times New Roman" w:cs="Times New Roman"/>
                <w:b/>
                <w:bCs/>
              </w:rPr>
            </w:pPr>
            <w:r w:rsidRPr="00026663">
              <w:rPr>
                <w:rFonts w:ascii="Times New Roman" w:hAnsi="Times New Roman" w:cs="Times New Roman"/>
                <w:b/>
                <w:bCs/>
              </w:rPr>
              <w:t>3</w:t>
            </w:r>
            <w:r w:rsidR="0015259D">
              <w:rPr>
                <w:rFonts w:ascii="Times New Roman" w:hAnsi="Times New Roman" w:cs="Times New Roman"/>
                <w:b/>
                <w:bCs/>
              </w:rPr>
              <w:t>1</w:t>
            </w:r>
          </w:p>
        </w:tc>
        <w:tc>
          <w:tcPr>
            <w:tcW w:w="0" w:type="auto"/>
            <w:tcBorders>
              <w:top w:val="nil"/>
              <w:left w:val="nil"/>
              <w:bottom w:val="single" w:sz="8" w:space="0" w:color="auto"/>
              <w:right w:val="single" w:sz="4" w:space="0" w:color="auto"/>
            </w:tcBorders>
            <w:shd w:val="clear" w:color="auto" w:fill="auto"/>
            <w:noWrap/>
            <w:hideMark/>
          </w:tcPr>
          <w:p w14:paraId="71BF5CCA" w14:textId="77777777" w:rsidR="00026663" w:rsidRPr="00026663" w:rsidRDefault="0015259D" w:rsidP="00026663">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0" w:type="auto"/>
            <w:tcBorders>
              <w:top w:val="nil"/>
              <w:left w:val="nil"/>
              <w:bottom w:val="single" w:sz="8" w:space="0" w:color="auto"/>
              <w:right w:val="single" w:sz="8" w:space="0" w:color="auto"/>
            </w:tcBorders>
            <w:shd w:val="clear" w:color="auto" w:fill="auto"/>
            <w:noWrap/>
            <w:hideMark/>
          </w:tcPr>
          <w:p w14:paraId="55579722" w14:textId="77777777" w:rsidR="00026663" w:rsidRPr="00026663" w:rsidRDefault="00026663" w:rsidP="00026663">
            <w:pPr>
              <w:spacing w:after="0" w:line="240" w:lineRule="auto"/>
              <w:jc w:val="center"/>
              <w:rPr>
                <w:rFonts w:ascii="Times New Roman" w:hAnsi="Times New Roman" w:cs="Times New Roman"/>
                <w:b/>
                <w:bCs/>
              </w:rPr>
            </w:pPr>
            <w:r w:rsidRPr="00026663">
              <w:rPr>
                <w:rFonts w:ascii="Times New Roman" w:hAnsi="Times New Roman" w:cs="Times New Roman"/>
                <w:b/>
                <w:bCs/>
              </w:rPr>
              <w:t>33</w:t>
            </w:r>
          </w:p>
        </w:tc>
      </w:tr>
    </w:tbl>
    <w:p w14:paraId="73A275FB" w14:textId="77777777" w:rsidR="00026663" w:rsidRDefault="00026663">
      <w:pPr>
        <w:spacing w:after="0" w:line="240" w:lineRule="auto"/>
        <w:rPr>
          <w:rFonts w:ascii="Times New Roman" w:hAnsi="Times New Roman" w:cs="Times New Roman"/>
          <w:b/>
          <w:bCs/>
          <w:sz w:val="20"/>
          <w:szCs w:val="20"/>
        </w:rPr>
      </w:pPr>
      <w:r>
        <w:rPr>
          <w:rFonts w:ascii="Times New Roman" w:hAnsi="Times New Roman" w:cs="Times New Roman"/>
          <w:sz w:val="20"/>
          <w:szCs w:val="20"/>
        </w:rPr>
        <w:br w:type="page"/>
      </w:r>
    </w:p>
    <w:p w14:paraId="3A951FBC" w14:textId="77777777" w:rsidR="001D3695" w:rsidRPr="00344F93" w:rsidRDefault="001D3695" w:rsidP="00344F93">
      <w:pPr>
        <w:pStyle w:val="Caption"/>
        <w:keepNext/>
        <w:spacing w:after="0"/>
        <w:rPr>
          <w:rFonts w:ascii="Times New Roman" w:hAnsi="Times New Roman" w:cs="Times New Roman"/>
          <w:color w:val="auto"/>
          <w:sz w:val="20"/>
          <w:szCs w:val="20"/>
        </w:rPr>
      </w:pPr>
      <w:bookmarkStart w:id="59" w:name="_Toc61524390"/>
      <w:r w:rsidRPr="00344F93">
        <w:rPr>
          <w:rFonts w:ascii="Times New Roman" w:hAnsi="Times New Roman" w:cs="Times New Roman"/>
          <w:color w:val="auto"/>
          <w:sz w:val="20"/>
          <w:szCs w:val="20"/>
        </w:rPr>
        <w:t xml:space="preserve">Table </w:t>
      </w:r>
      <w:r w:rsidRPr="00344F93">
        <w:rPr>
          <w:rFonts w:ascii="Times New Roman" w:hAnsi="Times New Roman" w:cs="Times New Roman"/>
          <w:color w:val="auto"/>
          <w:sz w:val="20"/>
          <w:szCs w:val="20"/>
        </w:rPr>
        <w:fldChar w:fldCharType="begin"/>
      </w:r>
      <w:r w:rsidRPr="00344F93">
        <w:rPr>
          <w:rFonts w:ascii="Times New Roman" w:hAnsi="Times New Roman" w:cs="Times New Roman"/>
          <w:color w:val="auto"/>
          <w:sz w:val="20"/>
          <w:szCs w:val="20"/>
        </w:rPr>
        <w:instrText xml:space="preserve"> SEQ Table \* ARABIC </w:instrText>
      </w:r>
      <w:r w:rsidRPr="00344F93">
        <w:rPr>
          <w:rFonts w:ascii="Times New Roman" w:hAnsi="Times New Roman" w:cs="Times New Roman"/>
          <w:color w:val="auto"/>
          <w:sz w:val="20"/>
          <w:szCs w:val="20"/>
        </w:rPr>
        <w:fldChar w:fldCharType="separate"/>
      </w:r>
      <w:r w:rsidR="0015259D">
        <w:rPr>
          <w:rFonts w:ascii="Times New Roman" w:hAnsi="Times New Roman" w:cs="Times New Roman"/>
          <w:noProof/>
          <w:color w:val="auto"/>
          <w:sz w:val="20"/>
          <w:szCs w:val="20"/>
        </w:rPr>
        <w:t>15</w:t>
      </w:r>
      <w:r w:rsidRPr="00344F93">
        <w:rPr>
          <w:rFonts w:ascii="Times New Roman" w:hAnsi="Times New Roman" w:cs="Times New Roman"/>
          <w:color w:val="auto"/>
          <w:sz w:val="20"/>
          <w:szCs w:val="20"/>
        </w:rPr>
        <w:fldChar w:fldCharType="end"/>
      </w:r>
      <w:r w:rsidR="0015259D" w:rsidRPr="00344F93">
        <w:rPr>
          <w:rFonts w:ascii="Times New Roman" w:hAnsi="Times New Roman" w:cs="Times New Roman"/>
          <w:color w:val="auto"/>
          <w:sz w:val="20"/>
          <w:szCs w:val="20"/>
          <w:lang w:val="en-GB"/>
        </w:rPr>
        <w:t>:</w:t>
      </w:r>
      <w:r w:rsidR="0015259D" w:rsidRPr="00344F93">
        <w:rPr>
          <w:rFonts w:ascii="Times New Roman" w:hAnsi="Times New Roman" w:cs="Times New Roman"/>
          <w:b w:val="0"/>
          <w:bCs w:val="0"/>
          <w:color w:val="auto"/>
          <w:sz w:val="20"/>
          <w:szCs w:val="20"/>
          <w:lang w:val="en-GB"/>
        </w:rPr>
        <w:t xml:space="preserve"> Area</w:t>
      </w:r>
      <w:r w:rsidRPr="00344F93">
        <w:rPr>
          <w:rFonts w:ascii="Times New Roman" w:hAnsi="Times New Roman" w:cs="Times New Roman"/>
          <w:b w:val="0"/>
          <w:bCs w:val="0"/>
          <w:color w:val="auto"/>
          <w:sz w:val="20"/>
          <w:szCs w:val="20"/>
          <w:lang w:val="en-GB"/>
        </w:rPr>
        <w:t xml:space="preserve"> needs for water projects and or water network</w:t>
      </w:r>
      <w:bookmarkEnd w:id="59"/>
    </w:p>
    <w:tbl>
      <w:tblPr>
        <w:tblW w:w="10247" w:type="dxa"/>
        <w:jc w:val="center"/>
        <w:tblLook w:val="04A0" w:firstRow="1" w:lastRow="0" w:firstColumn="1" w:lastColumn="0" w:noHBand="0" w:noVBand="1"/>
      </w:tblPr>
      <w:tblGrid>
        <w:gridCol w:w="1305"/>
        <w:gridCol w:w="1251"/>
        <w:gridCol w:w="1868"/>
        <w:gridCol w:w="826"/>
        <w:gridCol w:w="498"/>
        <w:gridCol w:w="436"/>
        <w:gridCol w:w="1209"/>
        <w:gridCol w:w="966"/>
        <w:gridCol w:w="1406"/>
        <w:gridCol w:w="482"/>
      </w:tblGrid>
      <w:tr w:rsidR="0044551F" w:rsidRPr="0044551F" w14:paraId="26793DF9" w14:textId="77777777" w:rsidTr="0044551F">
        <w:trPr>
          <w:trHeight w:val="750"/>
          <w:jc w:val="center"/>
        </w:trPr>
        <w:tc>
          <w:tcPr>
            <w:tcW w:w="1305" w:type="dxa"/>
            <w:vMerge w:val="restart"/>
            <w:tcBorders>
              <w:top w:val="single" w:sz="8" w:space="0" w:color="auto"/>
              <w:left w:val="single" w:sz="8" w:space="0" w:color="auto"/>
              <w:bottom w:val="single" w:sz="4" w:space="0" w:color="000000"/>
              <w:right w:val="single" w:sz="8" w:space="0" w:color="auto"/>
            </w:tcBorders>
            <w:shd w:val="clear" w:color="auto" w:fill="A6A6A6" w:themeFill="background1" w:themeFillShade="A6"/>
            <w:noWrap/>
            <w:vAlign w:val="center"/>
            <w:hideMark/>
          </w:tcPr>
          <w:p w14:paraId="05EF4B63" w14:textId="77777777" w:rsidR="00C869E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D</w:t>
            </w:r>
            <w:r w:rsidR="00C869EF" w:rsidRPr="00C869EF">
              <w:rPr>
                <w:rFonts w:ascii="Times New Roman" w:eastAsia="Times New Roman" w:hAnsi="Times New Roman" w:cs="Times New Roman"/>
                <w:color w:val="000000"/>
                <w:lang w:val="en-GB" w:eastAsia="en-GB"/>
              </w:rPr>
              <w:t>istrict</w:t>
            </w:r>
          </w:p>
        </w:tc>
        <w:tc>
          <w:tcPr>
            <w:tcW w:w="1251"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482BD182" w14:textId="77777777" w:rsidR="00C869EF" w:rsidRPr="00C869EF" w:rsidRDefault="00C869E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Sub-district</w:t>
            </w:r>
          </w:p>
        </w:tc>
        <w:tc>
          <w:tcPr>
            <w:tcW w:w="1868"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54113913" w14:textId="77777777" w:rsidR="00C869EF" w:rsidRPr="00C869EF" w:rsidRDefault="00C869E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village</w:t>
            </w:r>
          </w:p>
        </w:tc>
        <w:tc>
          <w:tcPr>
            <w:tcW w:w="1324" w:type="dxa"/>
            <w:gridSpan w:val="2"/>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33C7675E"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Does the water network available?</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textDirection w:val="btLr"/>
            <w:vAlign w:val="center"/>
            <w:hideMark/>
          </w:tcPr>
          <w:p w14:paraId="03D55659" w14:textId="77777777" w:rsidR="00C869EF" w:rsidRPr="00344F93" w:rsidRDefault="00C869EF" w:rsidP="00344F93">
            <w:pPr>
              <w:spacing w:after="0" w:line="240" w:lineRule="auto"/>
              <w:ind w:left="113" w:right="113"/>
              <w:jc w:val="center"/>
              <w:rPr>
                <w:rFonts w:ascii="Times New Roman" w:eastAsia="Times New Roman" w:hAnsi="Times New Roman" w:cs="Times New Roman"/>
                <w:b/>
                <w:bCs/>
                <w:color w:val="000000"/>
                <w:sz w:val="18"/>
                <w:szCs w:val="18"/>
                <w:lang w:val="en-GB" w:eastAsia="en-GB"/>
              </w:rPr>
            </w:pPr>
            <w:r w:rsidRPr="00344F93">
              <w:rPr>
                <w:rFonts w:ascii="Times New Roman" w:eastAsia="Times New Roman" w:hAnsi="Times New Roman" w:cs="Times New Roman"/>
                <w:b/>
                <w:bCs/>
                <w:color w:val="000000"/>
                <w:sz w:val="18"/>
                <w:szCs w:val="18"/>
                <w:lang w:val="en-GB" w:eastAsia="en-GB"/>
              </w:rPr>
              <w:t>Total</w:t>
            </w:r>
          </w:p>
        </w:tc>
        <w:tc>
          <w:tcPr>
            <w:tcW w:w="0" w:type="auto"/>
            <w:gridSpan w:val="3"/>
            <w:tcBorders>
              <w:top w:val="single" w:sz="8" w:space="0" w:color="auto"/>
              <w:left w:val="nil"/>
              <w:bottom w:val="single" w:sz="4" w:space="0" w:color="auto"/>
              <w:right w:val="single" w:sz="4" w:space="0" w:color="000000"/>
            </w:tcBorders>
            <w:shd w:val="clear" w:color="auto" w:fill="A6A6A6" w:themeFill="background1" w:themeFillShade="A6"/>
            <w:vAlign w:val="center"/>
            <w:hideMark/>
          </w:tcPr>
          <w:p w14:paraId="2A5E359A"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If (No) , your demands</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noWrap/>
            <w:textDirection w:val="btLr"/>
            <w:vAlign w:val="center"/>
            <w:hideMark/>
          </w:tcPr>
          <w:p w14:paraId="7B3B214B" w14:textId="77777777" w:rsidR="00C869EF" w:rsidRPr="00C869EF" w:rsidRDefault="00C869EF" w:rsidP="00344F93">
            <w:pPr>
              <w:spacing w:after="0" w:line="240" w:lineRule="auto"/>
              <w:ind w:left="113" w:right="113"/>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Total</w:t>
            </w:r>
          </w:p>
        </w:tc>
      </w:tr>
      <w:tr w:rsidR="0044551F" w:rsidRPr="0044551F" w14:paraId="4BB9FEE5" w14:textId="77777777" w:rsidTr="001E35B2">
        <w:trPr>
          <w:trHeight w:val="637"/>
          <w:jc w:val="center"/>
        </w:trPr>
        <w:tc>
          <w:tcPr>
            <w:tcW w:w="1305" w:type="dxa"/>
            <w:vMerge/>
            <w:tcBorders>
              <w:top w:val="single" w:sz="8" w:space="0" w:color="auto"/>
              <w:left w:val="single" w:sz="8" w:space="0" w:color="auto"/>
              <w:bottom w:val="single" w:sz="4" w:space="0" w:color="000000"/>
              <w:right w:val="single" w:sz="8" w:space="0" w:color="auto"/>
            </w:tcBorders>
            <w:shd w:val="clear" w:color="auto" w:fill="auto"/>
            <w:vAlign w:val="center"/>
            <w:hideMark/>
          </w:tcPr>
          <w:p w14:paraId="144B3986" w14:textId="77777777" w:rsidR="00C869EF" w:rsidRPr="00C869EF" w:rsidRDefault="00C869EF" w:rsidP="00344F93">
            <w:pPr>
              <w:spacing w:after="0" w:line="240" w:lineRule="auto"/>
              <w:rPr>
                <w:rFonts w:ascii="Times New Roman" w:eastAsia="Times New Roman" w:hAnsi="Times New Roman" w:cs="Times New Roman"/>
                <w:color w:val="000000"/>
                <w:lang w:val="en-GB" w:eastAsia="en-GB"/>
              </w:rPr>
            </w:pPr>
          </w:p>
        </w:tc>
        <w:tc>
          <w:tcPr>
            <w:tcW w:w="1251"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4EA88C5" w14:textId="77777777" w:rsidR="00C869EF" w:rsidRPr="00C869EF" w:rsidRDefault="00C869EF" w:rsidP="00344F93">
            <w:pPr>
              <w:spacing w:after="0" w:line="240" w:lineRule="auto"/>
              <w:rPr>
                <w:rFonts w:ascii="Times New Roman" w:eastAsia="Times New Roman" w:hAnsi="Times New Roman" w:cs="Times New Roman"/>
                <w:color w:val="000000"/>
                <w:lang w:val="en-GB" w:eastAsia="en-GB"/>
              </w:rPr>
            </w:pPr>
          </w:p>
        </w:tc>
        <w:tc>
          <w:tcPr>
            <w:tcW w:w="1868"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548DC528" w14:textId="77777777" w:rsidR="00C869EF" w:rsidRPr="00C869EF" w:rsidRDefault="00C869EF" w:rsidP="00344F93">
            <w:pPr>
              <w:spacing w:after="0" w:line="240" w:lineRule="auto"/>
              <w:rPr>
                <w:rFonts w:ascii="Times New Roman" w:eastAsia="Times New Roman" w:hAnsi="Times New Roman" w:cs="Times New Roman"/>
                <w:color w:val="000000"/>
                <w:lang w:val="en-GB" w:eastAsia="en-GB"/>
              </w:rPr>
            </w:pPr>
          </w:p>
        </w:tc>
        <w:tc>
          <w:tcPr>
            <w:tcW w:w="826" w:type="dxa"/>
            <w:tcBorders>
              <w:top w:val="nil"/>
              <w:left w:val="nil"/>
              <w:bottom w:val="nil"/>
              <w:right w:val="nil"/>
            </w:tcBorders>
            <w:shd w:val="clear" w:color="auto" w:fill="A6A6A6" w:themeFill="background1" w:themeFillShade="A6"/>
            <w:vAlign w:val="center"/>
            <w:hideMark/>
          </w:tcPr>
          <w:p w14:paraId="5DD17655"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Yes</w:t>
            </w:r>
          </w:p>
        </w:tc>
        <w:tc>
          <w:tcPr>
            <w:tcW w:w="0" w:type="auto"/>
            <w:tcBorders>
              <w:top w:val="nil"/>
              <w:left w:val="nil"/>
              <w:bottom w:val="nil"/>
              <w:right w:val="nil"/>
            </w:tcBorders>
            <w:shd w:val="clear" w:color="auto" w:fill="A6A6A6" w:themeFill="background1" w:themeFillShade="A6"/>
            <w:vAlign w:val="center"/>
            <w:hideMark/>
          </w:tcPr>
          <w:p w14:paraId="47B57CCF"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No</w:t>
            </w:r>
          </w:p>
        </w:tc>
        <w:tc>
          <w:tcPr>
            <w:tcW w:w="0" w:type="auto"/>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1881FA8D" w14:textId="77777777" w:rsidR="00C869EF" w:rsidRPr="00344F93" w:rsidRDefault="00C869EF" w:rsidP="00344F93">
            <w:pPr>
              <w:spacing w:after="0" w:line="240" w:lineRule="auto"/>
              <w:rPr>
                <w:rFonts w:ascii="Times New Roman" w:eastAsia="Times New Roman" w:hAnsi="Times New Roman" w:cs="Times New Roman"/>
                <w:b/>
                <w:bCs/>
                <w:color w:val="000000"/>
                <w:sz w:val="18"/>
                <w:szCs w:val="18"/>
                <w:lang w:val="en-GB" w:eastAsia="en-GB"/>
              </w:rPr>
            </w:pPr>
          </w:p>
        </w:tc>
        <w:tc>
          <w:tcPr>
            <w:tcW w:w="1209" w:type="dxa"/>
            <w:tcBorders>
              <w:top w:val="nil"/>
              <w:left w:val="nil"/>
              <w:bottom w:val="nil"/>
              <w:right w:val="nil"/>
            </w:tcBorders>
            <w:shd w:val="clear" w:color="auto" w:fill="A6A6A6" w:themeFill="background1" w:themeFillShade="A6"/>
            <w:vAlign w:val="center"/>
            <w:hideMark/>
          </w:tcPr>
          <w:p w14:paraId="4D75B589"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digging new artesian well</w:t>
            </w:r>
          </w:p>
        </w:tc>
        <w:tc>
          <w:tcPr>
            <w:tcW w:w="966" w:type="dxa"/>
            <w:tcBorders>
              <w:top w:val="nil"/>
              <w:left w:val="nil"/>
              <w:bottom w:val="nil"/>
              <w:right w:val="nil"/>
            </w:tcBorders>
            <w:shd w:val="clear" w:color="auto" w:fill="A6A6A6" w:themeFill="background1" w:themeFillShade="A6"/>
            <w:vAlign w:val="center"/>
            <w:hideMark/>
          </w:tcPr>
          <w:p w14:paraId="37C21918"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improving current well</w:t>
            </w:r>
          </w:p>
        </w:tc>
        <w:tc>
          <w:tcPr>
            <w:tcW w:w="0" w:type="auto"/>
            <w:tcBorders>
              <w:top w:val="nil"/>
              <w:left w:val="nil"/>
              <w:bottom w:val="nil"/>
              <w:right w:val="nil"/>
            </w:tcBorders>
            <w:shd w:val="clear" w:color="auto" w:fill="A6A6A6" w:themeFill="background1" w:themeFillShade="A6"/>
            <w:vAlign w:val="center"/>
            <w:hideMark/>
          </w:tcPr>
          <w:p w14:paraId="2C497CC5" w14:textId="77777777" w:rsidR="00C869EF" w:rsidRPr="00344F93" w:rsidRDefault="00C869EF" w:rsidP="00344F93">
            <w:pPr>
              <w:spacing w:after="0" w:line="240" w:lineRule="auto"/>
              <w:jc w:val="center"/>
              <w:rPr>
                <w:rFonts w:ascii="Times New Roman" w:eastAsia="Times New Roman" w:hAnsi="Times New Roman" w:cs="Times New Roman"/>
                <w:color w:val="000000"/>
                <w:sz w:val="18"/>
                <w:szCs w:val="18"/>
                <w:lang w:val="en-GB" w:eastAsia="en-GB"/>
              </w:rPr>
            </w:pPr>
            <w:r w:rsidRPr="00344F93">
              <w:rPr>
                <w:rFonts w:ascii="Times New Roman" w:eastAsia="Times New Roman" w:hAnsi="Times New Roman" w:cs="Times New Roman"/>
                <w:color w:val="000000"/>
                <w:sz w:val="18"/>
                <w:szCs w:val="18"/>
                <w:lang w:val="en-GB" w:eastAsia="en-GB"/>
              </w:rPr>
              <w:t>installing water network</w:t>
            </w:r>
          </w:p>
        </w:tc>
        <w:tc>
          <w:tcPr>
            <w:tcW w:w="0" w:type="auto"/>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1A445D3F" w14:textId="77777777" w:rsidR="00C869EF" w:rsidRPr="00C869EF" w:rsidRDefault="00C869EF" w:rsidP="00344F93">
            <w:pPr>
              <w:spacing w:after="0" w:line="240" w:lineRule="auto"/>
              <w:rPr>
                <w:rFonts w:ascii="Times New Roman" w:eastAsia="Times New Roman" w:hAnsi="Times New Roman" w:cs="Times New Roman"/>
                <w:b/>
                <w:bCs/>
                <w:color w:val="000000"/>
                <w:lang w:val="en-GB" w:eastAsia="en-GB"/>
              </w:rPr>
            </w:pPr>
          </w:p>
        </w:tc>
      </w:tr>
      <w:tr w:rsidR="0044551F" w:rsidRPr="0044551F" w14:paraId="1A530D09"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39747C3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44CD5E4F"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15A7D5D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Ain baqara</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2C45EF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7C283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01F6A79"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690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7B7E909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7E5A5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75C486C"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7F674989"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F27D5C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3641266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7C6A577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Chaqelo</w:t>
            </w:r>
          </w:p>
        </w:tc>
        <w:tc>
          <w:tcPr>
            <w:tcW w:w="826" w:type="dxa"/>
            <w:tcBorders>
              <w:top w:val="nil"/>
              <w:left w:val="nil"/>
              <w:bottom w:val="single" w:sz="4" w:space="0" w:color="auto"/>
              <w:right w:val="single" w:sz="4" w:space="0" w:color="auto"/>
            </w:tcBorders>
            <w:shd w:val="clear" w:color="auto" w:fill="auto"/>
            <w:noWrap/>
            <w:vAlign w:val="center"/>
            <w:hideMark/>
          </w:tcPr>
          <w:p w14:paraId="16A95BB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A30A1B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6B9F88D"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1780FCE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4A7244C4"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CC4E4C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88A5EE5"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102CC001"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387CFE8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2E3CB73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6A4E7C38"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Karke</w:t>
            </w:r>
          </w:p>
        </w:tc>
        <w:tc>
          <w:tcPr>
            <w:tcW w:w="826" w:type="dxa"/>
            <w:tcBorders>
              <w:top w:val="nil"/>
              <w:left w:val="nil"/>
              <w:bottom w:val="single" w:sz="4" w:space="0" w:color="auto"/>
              <w:right w:val="single" w:sz="4" w:space="0" w:color="auto"/>
            </w:tcBorders>
            <w:shd w:val="clear" w:color="auto" w:fill="auto"/>
            <w:noWrap/>
            <w:vAlign w:val="center"/>
            <w:hideMark/>
          </w:tcPr>
          <w:p w14:paraId="6000611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99A572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10F1153"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3A18449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500B36F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9492B5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710F24F"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1AB703D3"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1FCEB12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576E968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4892B5A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Kelata Ferhan</w:t>
            </w:r>
          </w:p>
        </w:tc>
        <w:tc>
          <w:tcPr>
            <w:tcW w:w="826" w:type="dxa"/>
            <w:tcBorders>
              <w:top w:val="nil"/>
              <w:left w:val="nil"/>
              <w:bottom w:val="single" w:sz="4" w:space="0" w:color="auto"/>
              <w:right w:val="single" w:sz="4" w:space="0" w:color="auto"/>
            </w:tcBorders>
            <w:shd w:val="clear" w:color="auto" w:fill="auto"/>
            <w:noWrap/>
            <w:vAlign w:val="center"/>
            <w:hideMark/>
          </w:tcPr>
          <w:p w14:paraId="3F50A3D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3AB0BF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3F78CF4"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AE72E4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41E7382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E6117D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DDC6261"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0851B33E"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A1A6E4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63063FB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01C7FF5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Kirenjok</w:t>
            </w:r>
          </w:p>
        </w:tc>
        <w:tc>
          <w:tcPr>
            <w:tcW w:w="826" w:type="dxa"/>
            <w:tcBorders>
              <w:top w:val="nil"/>
              <w:left w:val="nil"/>
              <w:bottom w:val="single" w:sz="4" w:space="0" w:color="auto"/>
              <w:right w:val="single" w:sz="4" w:space="0" w:color="auto"/>
            </w:tcBorders>
            <w:shd w:val="clear" w:color="auto" w:fill="auto"/>
            <w:noWrap/>
            <w:vAlign w:val="center"/>
            <w:hideMark/>
          </w:tcPr>
          <w:p w14:paraId="709A8F1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470DFF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94DF44F"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EA236D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01FB70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BBD028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D16A201"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76F6CBE2"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415611D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1DF62C8F"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0818352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Pirozawa</w:t>
            </w:r>
          </w:p>
        </w:tc>
        <w:tc>
          <w:tcPr>
            <w:tcW w:w="826" w:type="dxa"/>
            <w:tcBorders>
              <w:top w:val="nil"/>
              <w:left w:val="nil"/>
              <w:bottom w:val="single" w:sz="4" w:space="0" w:color="auto"/>
              <w:right w:val="single" w:sz="4" w:space="0" w:color="auto"/>
            </w:tcBorders>
            <w:shd w:val="clear" w:color="auto" w:fill="auto"/>
            <w:noWrap/>
            <w:vAlign w:val="center"/>
            <w:hideMark/>
          </w:tcPr>
          <w:p w14:paraId="23BCE74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1013FC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7F94701"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4125DFA8"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6502184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C6968D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2E85AF9"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64A9C7C2"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4F89D9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00C30A9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55792CA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Shewirch Kabeer</w:t>
            </w:r>
          </w:p>
        </w:tc>
        <w:tc>
          <w:tcPr>
            <w:tcW w:w="826" w:type="dxa"/>
            <w:tcBorders>
              <w:top w:val="nil"/>
              <w:left w:val="nil"/>
              <w:bottom w:val="single" w:sz="4" w:space="0" w:color="auto"/>
              <w:right w:val="single" w:sz="4" w:space="0" w:color="auto"/>
            </w:tcBorders>
            <w:shd w:val="clear" w:color="auto" w:fill="auto"/>
            <w:noWrap/>
            <w:vAlign w:val="center"/>
            <w:hideMark/>
          </w:tcPr>
          <w:p w14:paraId="24B1C8B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36D406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14CDDA1"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1CDF2908"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3835CC9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2F63E3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BBD3512"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4A89CF76"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6061549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10F7DD8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0FFA83B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Shwerch Sagheer</w:t>
            </w:r>
          </w:p>
        </w:tc>
        <w:tc>
          <w:tcPr>
            <w:tcW w:w="826" w:type="dxa"/>
            <w:tcBorders>
              <w:top w:val="nil"/>
              <w:left w:val="nil"/>
              <w:bottom w:val="single" w:sz="4" w:space="0" w:color="auto"/>
              <w:right w:val="single" w:sz="4" w:space="0" w:color="auto"/>
            </w:tcBorders>
            <w:shd w:val="clear" w:color="auto" w:fill="auto"/>
            <w:noWrap/>
            <w:vAlign w:val="center"/>
            <w:hideMark/>
          </w:tcPr>
          <w:p w14:paraId="189C177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73D001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A39D769"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5809BB8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086CD2F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1E6E15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15EBD1D"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3B61B3FC"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3E8B81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p>
        </w:tc>
        <w:tc>
          <w:tcPr>
            <w:tcW w:w="1251" w:type="dxa"/>
            <w:tcBorders>
              <w:top w:val="nil"/>
              <w:left w:val="nil"/>
              <w:bottom w:val="single" w:sz="4" w:space="0" w:color="auto"/>
              <w:right w:val="single" w:sz="4" w:space="0" w:color="auto"/>
            </w:tcBorders>
            <w:shd w:val="clear" w:color="auto" w:fill="auto"/>
            <w:noWrap/>
            <w:vAlign w:val="center"/>
          </w:tcPr>
          <w:p w14:paraId="31EBE6A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41FBB43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Sindank</w:t>
            </w:r>
          </w:p>
        </w:tc>
        <w:tc>
          <w:tcPr>
            <w:tcW w:w="826" w:type="dxa"/>
            <w:tcBorders>
              <w:top w:val="nil"/>
              <w:left w:val="nil"/>
              <w:bottom w:val="single" w:sz="4" w:space="0" w:color="auto"/>
              <w:right w:val="single" w:sz="4" w:space="0" w:color="auto"/>
            </w:tcBorders>
            <w:shd w:val="clear" w:color="auto" w:fill="auto"/>
            <w:noWrap/>
            <w:vAlign w:val="center"/>
            <w:hideMark/>
          </w:tcPr>
          <w:p w14:paraId="703E446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FD2FEC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C841C22"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7338456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50CA6BF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09D82F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5B6A842"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6B5EF8A2"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E429ED8"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Kaif</w:t>
            </w:r>
            <w:r w:rsidRPr="00C869EF">
              <w:rPr>
                <w:rFonts w:ascii="Times New Roman" w:eastAsia="Times New Roman" w:hAnsi="Times New Roman" w:cs="Times New Roman"/>
                <w:color w:val="000000"/>
                <w:lang w:val="en-GB" w:eastAsia="en-GB"/>
              </w:rPr>
              <w:t xml:space="preserve"> </w:t>
            </w:r>
          </w:p>
        </w:tc>
        <w:tc>
          <w:tcPr>
            <w:tcW w:w="1251" w:type="dxa"/>
            <w:tcBorders>
              <w:top w:val="nil"/>
              <w:left w:val="nil"/>
              <w:bottom w:val="single" w:sz="4" w:space="0" w:color="auto"/>
              <w:right w:val="single" w:sz="4" w:space="0" w:color="auto"/>
            </w:tcBorders>
            <w:shd w:val="clear" w:color="auto" w:fill="auto"/>
            <w:noWrap/>
            <w:vAlign w:val="center"/>
          </w:tcPr>
          <w:p w14:paraId="4CD4853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Alqush</w:t>
            </w:r>
          </w:p>
        </w:tc>
        <w:tc>
          <w:tcPr>
            <w:tcW w:w="1868" w:type="dxa"/>
            <w:tcBorders>
              <w:top w:val="nil"/>
              <w:left w:val="nil"/>
              <w:bottom w:val="single" w:sz="4" w:space="0" w:color="auto"/>
              <w:right w:val="single" w:sz="4" w:space="0" w:color="auto"/>
            </w:tcBorders>
            <w:shd w:val="clear" w:color="auto" w:fill="auto"/>
            <w:noWrap/>
            <w:vAlign w:val="center"/>
            <w:hideMark/>
          </w:tcPr>
          <w:p w14:paraId="100719B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Sharafia</w:t>
            </w:r>
          </w:p>
        </w:tc>
        <w:tc>
          <w:tcPr>
            <w:tcW w:w="826" w:type="dxa"/>
            <w:tcBorders>
              <w:top w:val="nil"/>
              <w:left w:val="nil"/>
              <w:bottom w:val="single" w:sz="4" w:space="0" w:color="auto"/>
              <w:right w:val="single" w:sz="4" w:space="0" w:color="auto"/>
            </w:tcBorders>
            <w:shd w:val="clear" w:color="auto" w:fill="auto"/>
            <w:noWrap/>
            <w:vAlign w:val="center"/>
            <w:hideMark/>
          </w:tcPr>
          <w:p w14:paraId="7B719A8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042173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28181A9"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0D57DA5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7E60A41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C8491D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4DC1D5A"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4DDEB2E9"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3575511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70B5C5E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08757514"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Barazi  Mazin</w:t>
            </w:r>
          </w:p>
        </w:tc>
        <w:tc>
          <w:tcPr>
            <w:tcW w:w="826" w:type="dxa"/>
            <w:tcBorders>
              <w:top w:val="nil"/>
              <w:left w:val="nil"/>
              <w:bottom w:val="single" w:sz="4" w:space="0" w:color="auto"/>
              <w:right w:val="single" w:sz="4" w:space="0" w:color="auto"/>
            </w:tcBorders>
            <w:shd w:val="clear" w:color="auto" w:fill="auto"/>
            <w:noWrap/>
            <w:vAlign w:val="center"/>
            <w:hideMark/>
          </w:tcPr>
          <w:p w14:paraId="1D192B0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99560B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2AB77BD"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71D56C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B97680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6A7E12C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1A263E3"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0BB11000"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3827E5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7036CCC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015A555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Brazi Bjek</w:t>
            </w:r>
          </w:p>
        </w:tc>
        <w:tc>
          <w:tcPr>
            <w:tcW w:w="826" w:type="dxa"/>
            <w:tcBorders>
              <w:top w:val="nil"/>
              <w:left w:val="nil"/>
              <w:bottom w:val="single" w:sz="4" w:space="0" w:color="auto"/>
              <w:right w:val="single" w:sz="4" w:space="0" w:color="auto"/>
            </w:tcBorders>
            <w:shd w:val="clear" w:color="auto" w:fill="auto"/>
            <w:noWrap/>
            <w:vAlign w:val="center"/>
            <w:hideMark/>
          </w:tcPr>
          <w:p w14:paraId="0188D83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9DBF8F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6EA3305"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1B3FC8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50EC1D0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D22D97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CFE1D27"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5E618C9A"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2BF97A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2B28EE3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5C471E4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Chamarash</w:t>
            </w:r>
          </w:p>
        </w:tc>
        <w:tc>
          <w:tcPr>
            <w:tcW w:w="826" w:type="dxa"/>
            <w:tcBorders>
              <w:top w:val="nil"/>
              <w:left w:val="nil"/>
              <w:bottom w:val="single" w:sz="4" w:space="0" w:color="auto"/>
              <w:right w:val="single" w:sz="4" w:space="0" w:color="auto"/>
            </w:tcBorders>
            <w:shd w:val="clear" w:color="auto" w:fill="auto"/>
            <w:noWrap/>
            <w:vAlign w:val="center"/>
            <w:hideMark/>
          </w:tcPr>
          <w:p w14:paraId="2F60638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FD7099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79692C9"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0689E8B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73B150B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472DBC4"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565D321"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5746A06A"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5F5BD44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60EB639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4158496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Misaka Islam</w:t>
            </w:r>
          </w:p>
        </w:tc>
        <w:tc>
          <w:tcPr>
            <w:tcW w:w="826" w:type="dxa"/>
            <w:tcBorders>
              <w:top w:val="nil"/>
              <w:left w:val="nil"/>
              <w:bottom w:val="single" w:sz="4" w:space="0" w:color="auto"/>
              <w:right w:val="single" w:sz="4" w:space="0" w:color="auto"/>
            </w:tcBorders>
            <w:shd w:val="clear" w:color="auto" w:fill="auto"/>
            <w:noWrap/>
            <w:vAlign w:val="center"/>
            <w:hideMark/>
          </w:tcPr>
          <w:p w14:paraId="730410E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E09B274"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50FF710"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086027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10189CE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B47A9A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7432DF4"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2A446276"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4B84D3E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41C1429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2E25861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Qaymawa</w:t>
            </w:r>
          </w:p>
        </w:tc>
        <w:tc>
          <w:tcPr>
            <w:tcW w:w="826" w:type="dxa"/>
            <w:tcBorders>
              <w:top w:val="nil"/>
              <w:left w:val="nil"/>
              <w:bottom w:val="single" w:sz="4" w:space="0" w:color="auto"/>
              <w:right w:val="single" w:sz="4" w:space="0" w:color="auto"/>
            </w:tcBorders>
            <w:shd w:val="clear" w:color="auto" w:fill="auto"/>
            <w:noWrap/>
            <w:vAlign w:val="center"/>
            <w:hideMark/>
          </w:tcPr>
          <w:p w14:paraId="7096AA6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5F14F1A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4187C71F"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10EECB3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33F7372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E0CA1A6"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5A23127"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4E83CEA1"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1C8212A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4513271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0ACFE964"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 Malwan</w:t>
            </w:r>
          </w:p>
        </w:tc>
        <w:tc>
          <w:tcPr>
            <w:tcW w:w="826" w:type="dxa"/>
            <w:tcBorders>
              <w:top w:val="nil"/>
              <w:left w:val="nil"/>
              <w:bottom w:val="single" w:sz="4" w:space="0" w:color="auto"/>
              <w:right w:val="single" w:sz="4" w:space="0" w:color="auto"/>
            </w:tcBorders>
            <w:shd w:val="clear" w:color="auto" w:fill="auto"/>
            <w:noWrap/>
            <w:vAlign w:val="center"/>
            <w:hideMark/>
          </w:tcPr>
          <w:p w14:paraId="653945B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1356E8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9DD1497"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116BDADF"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71B853B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7703785"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70ED165"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3A21631C"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319AE68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Shekhan</w:t>
            </w:r>
          </w:p>
        </w:tc>
        <w:tc>
          <w:tcPr>
            <w:tcW w:w="1251" w:type="dxa"/>
            <w:tcBorders>
              <w:top w:val="nil"/>
              <w:left w:val="nil"/>
              <w:bottom w:val="single" w:sz="4" w:space="0" w:color="auto"/>
              <w:right w:val="single" w:sz="4" w:space="0" w:color="auto"/>
            </w:tcBorders>
            <w:shd w:val="clear" w:color="auto" w:fill="auto"/>
            <w:noWrap/>
            <w:vAlign w:val="center"/>
          </w:tcPr>
          <w:p w14:paraId="1E89D1E9"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2846927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Taq Hama</w:t>
            </w:r>
          </w:p>
        </w:tc>
        <w:tc>
          <w:tcPr>
            <w:tcW w:w="826" w:type="dxa"/>
            <w:tcBorders>
              <w:top w:val="nil"/>
              <w:left w:val="nil"/>
              <w:bottom w:val="single" w:sz="4" w:space="0" w:color="auto"/>
              <w:right w:val="single" w:sz="4" w:space="0" w:color="auto"/>
            </w:tcBorders>
            <w:shd w:val="clear" w:color="auto" w:fill="auto"/>
            <w:noWrap/>
            <w:vAlign w:val="center"/>
            <w:hideMark/>
          </w:tcPr>
          <w:p w14:paraId="366DA943"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8033480"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E01DF14"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48D7CE2B"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1A0D218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4CC5D6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F285A6A"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44551F" w:rsidRPr="0044551F" w14:paraId="10A9ABA0"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DE3F167"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 xml:space="preserve">Shekhan </w:t>
            </w:r>
          </w:p>
        </w:tc>
        <w:tc>
          <w:tcPr>
            <w:tcW w:w="1251" w:type="dxa"/>
            <w:tcBorders>
              <w:top w:val="nil"/>
              <w:left w:val="nil"/>
              <w:bottom w:val="single" w:sz="4" w:space="0" w:color="auto"/>
              <w:right w:val="single" w:sz="4" w:space="0" w:color="auto"/>
            </w:tcBorders>
            <w:shd w:val="clear" w:color="auto" w:fill="auto"/>
            <w:noWrap/>
            <w:vAlign w:val="center"/>
          </w:tcPr>
          <w:p w14:paraId="1CB0DA28"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Zelkan</w:t>
            </w:r>
          </w:p>
        </w:tc>
        <w:tc>
          <w:tcPr>
            <w:tcW w:w="1868" w:type="dxa"/>
            <w:tcBorders>
              <w:top w:val="nil"/>
              <w:left w:val="nil"/>
              <w:bottom w:val="single" w:sz="4" w:space="0" w:color="auto"/>
              <w:right w:val="single" w:sz="4" w:space="0" w:color="auto"/>
            </w:tcBorders>
            <w:shd w:val="clear" w:color="auto" w:fill="auto"/>
            <w:noWrap/>
            <w:vAlign w:val="center"/>
            <w:hideMark/>
          </w:tcPr>
          <w:p w14:paraId="47ADECEC"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Glashin</w:t>
            </w:r>
          </w:p>
        </w:tc>
        <w:tc>
          <w:tcPr>
            <w:tcW w:w="826" w:type="dxa"/>
            <w:tcBorders>
              <w:top w:val="nil"/>
              <w:left w:val="nil"/>
              <w:bottom w:val="single" w:sz="4" w:space="0" w:color="auto"/>
              <w:right w:val="single" w:sz="4" w:space="0" w:color="auto"/>
            </w:tcBorders>
            <w:shd w:val="clear" w:color="auto" w:fill="auto"/>
            <w:noWrap/>
            <w:vAlign w:val="center"/>
            <w:hideMark/>
          </w:tcPr>
          <w:p w14:paraId="76670301"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8EB456E"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4D387C5"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20C5F3D"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0FAE9CBA"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8BF3ED2" w14:textId="77777777" w:rsidR="0044551F" w:rsidRPr="00C869EF" w:rsidRDefault="0044551F"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BD9E16C" w14:textId="77777777" w:rsidR="0044551F" w:rsidRPr="00C869EF" w:rsidRDefault="0044551F"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6B6D8F15"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5829E63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5A721563"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65AB5A65"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Amjalaja</w:t>
            </w:r>
          </w:p>
        </w:tc>
        <w:tc>
          <w:tcPr>
            <w:tcW w:w="826" w:type="dxa"/>
            <w:tcBorders>
              <w:top w:val="nil"/>
              <w:left w:val="nil"/>
              <w:bottom w:val="single" w:sz="4" w:space="0" w:color="auto"/>
              <w:right w:val="single" w:sz="4" w:space="0" w:color="auto"/>
            </w:tcBorders>
            <w:shd w:val="clear" w:color="auto" w:fill="auto"/>
            <w:noWrap/>
            <w:vAlign w:val="center"/>
            <w:hideMark/>
          </w:tcPr>
          <w:p w14:paraId="79B7AFF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6E606A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198D9A8"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FE2B7FB"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7B8E9A2"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BE7B055"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264ADD6"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62E85CEE"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6516F624"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3CEDA802"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045321E8"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Bohar</w:t>
            </w:r>
          </w:p>
        </w:tc>
        <w:tc>
          <w:tcPr>
            <w:tcW w:w="826" w:type="dxa"/>
            <w:tcBorders>
              <w:top w:val="nil"/>
              <w:left w:val="nil"/>
              <w:bottom w:val="single" w:sz="4" w:space="0" w:color="auto"/>
              <w:right w:val="single" w:sz="4" w:space="0" w:color="auto"/>
            </w:tcBorders>
            <w:shd w:val="clear" w:color="auto" w:fill="auto"/>
            <w:noWrap/>
            <w:vAlign w:val="center"/>
            <w:hideMark/>
          </w:tcPr>
          <w:p w14:paraId="04487835"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6B384232"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8507A2A"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726B7CC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09F41E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18B0F459"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79AA63D"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578C190D"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0742107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0C7DB42B"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4D75856D"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Eska</w:t>
            </w:r>
          </w:p>
        </w:tc>
        <w:tc>
          <w:tcPr>
            <w:tcW w:w="826" w:type="dxa"/>
            <w:tcBorders>
              <w:top w:val="nil"/>
              <w:left w:val="nil"/>
              <w:bottom w:val="single" w:sz="4" w:space="0" w:color="auto"/>
              <w:right w:val="single" w:sz="4" w:space="0" w:color="auto"/>
            </w:tcBorders>
            <w:shd w:val="clear" w:color="auto" w:fill="auto"/>
            <w:noWrap/>
            <w:vAlign w:val="center"/>
            <w:hideMark/>
          </w:tcPr>
          <w:p w14:paraId="308C7C18"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88161D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6941727"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A491206"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10456EB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2B5F41E"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9630A3A"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04FA4BE1"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34A9FA97"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77FF37C9"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150C1E6C"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Kalhe</w:t>
            </w:r>
          </w:p>
        </w:tc>
        <w:tc>
          <w:tcPr>
            <w:tcW w:w="826" w:type="dxa"/>
            <w:tcBorders>
              <w:top w:val="nil"/>
              <w:left w:val="nil"/>
              <w:bottom w:val="single" w:sz="4" w:space="0" w:color="auto"/>
              <w:right w:val="single" w:sz="4" w:space="0" w:color="auto"/>
            </w:tcBorders>
            <w:shd w:val="clear" w:color="auto" w:fill="auto"/>
            <w:noWrap/>
            <w:vAlign w:val="center"/>
            <w:hideMark/>
          </w:tcPr>
          <w:p w14:paraId="0CF7C737"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8A24261"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3D93BF6"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5FDE1319"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658F91E7"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FDD335E"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4087EED"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1C3D6325"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113D9AEF"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036D6C0A"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17D66B5D"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Masaka</w:t>
            </w:r>
          </w:p>
        </w:tc>
        <w:tc>
          <w:tcPr>
            <w:tcW w:w="826" w:type="dxa"/>
            <w:tcBorders>
              <w:top w:val="nil"/>
              <w:left w:val="nil"/>
              <w:bottom w:val="single" w:sz="4" w:space="0" w:color="auto"/>
              <w:right w:val="single" w:sz="4" w:space="0" w:color="auto"/>
            </w:tcBorders>
            <w:shd w:val="clear" w:color="auto" w:fill="auto"/>
            <w:noWrap/>
            <w:vAlign w:val="center"/>
            <w:hideMark/>
          </w:tcPr>
          <w:p w14:paraId="17E19D5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55CC75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3579D03"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32F381C"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6588509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39891A42"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BC1288C"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60FD5981"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A11459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03A70F05"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hideMark/>
          </w:tcPr>
          <w:p w14:paraId="3AF7D49C"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Walid</w:t>
            </w:r>
          </w:p>
        </w:tc>
        <w:tc>
          <w:tcPr>
            <w:tcW w:w="826" w:type="dxa"/>
            <w:tcBorders>
              <w:top w:val="nil"/>
              <w:left w:val="nil"/>
              <w:bottom w:val="single" w:sz="4" w:space="0" w:color="auto"/>
              <w:right w:val="single" w:sz="4" w:space="0" w:color="auto"/>
            </w:tcBorders>
            <w:shd w:val="clear" w:color="auto" w:fill="auto"/>
            <w:noWrap/>
            <w:vAlign w:val="center"/>
            <w:hideMark/>
          </w:tcPr>
          <w:p w14:paraId="50A43B7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7891E9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72666336"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5CF8F3D8"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55AF8E98"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4AFE30F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4AA3699"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690C2964"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25FA677" w14:textId="77777777" w:rsidR="00784788" w:rsidRPr="001E35B2" w:rsidRDefault="00784788"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5A82260E" w14:textId="77777777" w:rsidR="00784788" w:rsidRPr="001E35B2" w:rsidRDefault="00784788" w:rsidP="001E35B2">
            <w:pPr>
              <w:spacing w:after="0" w:line="240" w:lineRule="auto"/>
              <w:jc w:val="center"/>
              <w:rPr>
                <w:rFonts w:ascii="Times New Roman" w:hAnsi="Times New Roman" w:cs="Times New Roman"/>
                <w:lang w:val="en-GB"/>
              </w:rPr>
            </w:pPr>
            <w:r w:rsidRPr="001E35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tcPr>
          <w:p w14:paraId="4DFAC69E"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Assriya Seeha</w:t>
            </w:r>
          </w:p>
        </w:tc>
        <w:tc>
          <w:tcPr>
            <w:tcW w:w="826" w:type="dxa"/>
            <w:tcBorders>
              <w:top w:val="nil"/>
              <w:left w:val="nil"/>
              <w:bottom w:val="single" w:sz="4" w:space="0" w:color="auto"/>
              <w:right w:val="single" w:sz="4" w:space="0" w:color="auto"/>
            </w:tcBorders>
            <w:shd w:val="clear" w:color="auto" w:fill="auto"/>
            <w:noWrap/>
            <w:vAlign w:val="center"/>
          </w:tcPr>
          <w:p w14:paraId="28A28BF1"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7EDF6FA5"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5CCAF7A3"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718B1B3A"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966" w:type="dxa"/>
            <w:tcBorders>
              <w:top w:val="nil"/>
              <w:left w:val="nil"/>
              <w:bottom w:val="single" w:sz="4" w:space="0" w:color="auto"/>
              <w:right w:val="single" w:sz="4" w:space="0" w:color="auto"/>
            </w:tcBorders>
            <w:shd w:val="clear" w:color="auto" w:fill="auto"/>
            <w:noWrap/>
            <w:vAlign w:val="center"/>
          </w:tcPr>
          <w:p w14:paraId="00A0794F"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275A7B48"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553839BF"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r>
      <w:tr w:rsidR="00784788" w:rsidRPr="0044551F" w14:paraId="078396A5"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129CD120" w14:textId="77777777" w:rsidR="00784788" w:rsidRPr="001E35B2" w:rsidRDefault="00784788"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250F6C67" w14:textId="77777777" w:rsidR="00784788" w:rsidRPr="001E35B2" w:rsidRDefault="00784788" w:rsidP="001E35B2">
            <w:pPr>
              <w:spacing w:after="0" w:line="240" w:lineRule="auto"/>
              <w:jc w:val="center"/>
              <w:rPr>
                <w:rFonts w:ascii="Times New Roman" w:hAnsi="Times New Roman" w:cs="Times New Roman"/>
                <w:lang w:val="en-GB"/>
              </w:rPr>
            </w:pPr>
            <w:r w:rsidRPr="001E35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tcPr>
          <w:p w14:paraId="5BBE7299"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Seeha alfadhilya</w:t>
            </w:r>
          </w:p>
        </w:tc>
        <w:tc>
          <w:tcPr>
            <w:tcW w:w="826" w:type="dxa"/>
            <w:tcBorders>
              <w:top w:val="nil"/>
              <w:left w:val="nil"/>
              <w:bottom w:val="single" w:sz="4" w:space="0" w:color="auto"/>
              <w:right w:val="single" w:sz="4" w:space="0" w:color="auto"/>
            </w:tcBorders>
            <w:shd w:val="clear" w:color="auto" w:fill="auto"/>
            <w:noWrap/>
            <w:vAlign w:val="center"/>
          </w:tcPr>
          <w:p w14:paraId="343F46DA"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7A8DE8EA"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312D6367"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54B2CC7"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966" w:type="dxa"/>
            <w:tcBorders>
              <w:top w:val="nil"/>
              <w:left w:val="nil"/>
              <w:bottom w:val="single" w:sz="4" w:space="0" w:color="auto"/>
              <w:right w:val="single" w:sz="4" w:space="0" w:color="auto"/>
            </w:tcBorders>
            <w:shd w:val="clear" w:color="auto" w:fill="auto"/>
            <w:noWrap/>
            <w:vAlign w:val="center"/>
          </w:tcPr>
          <w:p w14:paraId="20019747"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78152F1E"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5FBD982B"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r>
      <w:tr w:rsidR="00784788" w:rsidRPr="0044551F" w14:paraId="69AA465D"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5E36F66E" w14:textId="77777777" w:rsidR="00784788" w:rsidRPr="001E35B2" w:rsidRDefault="00784788"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7D98C687" w14:textId="77777777" w:rsidR="00784788" w:rsidRPr="001E35B2" w:rsidRDefault="00784788" w:rsidP="001E35B2">
            <w:pPr>
              <w:spacing w:after="0" w:line="240" w:lineRule="auto"/>
              <w:jc w:val="center"/>
              <w:rPr>
                <w:rFonts w:ascii="Times New Roman" w:hAnsi="Times New Roman" w:cs="Times New Roman"/>
                <w:lang w:val="en-GB"/>
              </w:rPr>
            </w:pPr>
            <w:r w:rsidRPr="001E35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tcPr>
          <w:p w14:paraId="690530D0"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beershofik</w:t>
            </w:r>
          </w:p>
        </w:tc>
        <w:tc>
          <w:tcPr>
            <w:tcW w:w="826" w:type="dxa"/>
            <w:tcBorders>
              <w:top w:val="nil"/>
              <w:left w:val="nil"/>
              <w:bottom w:val="single" w:sz="4" w:space="0" w:color="auto"/>
              <w:right w:val="single" w:sz="4" w:space="0" w:color="auto"/>
            </w:tcBorders>
            <w:shd w:val="clear" w:color="auto" w:fill="auto"/>
            <w:noWrap/>
            <w:vAlign w:val="center"/>
          </w:tcPr>
          <w:p w14:paraId="072E7A80"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1D1E394C"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2B88E650"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DF84C67"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center"/>
          </w:tcPr>
          <w:p w14:paraId="7997CDE0"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4FC20EFF"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62C639F5"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2</w:t>
            </w:r>
          </w:p>
        </w:tc>
      </w:tr>
      <w:tr w:rsidR="00784788" w:rsidRPr="0044551F" w14:paraId="368DAFB3"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445A603C" w14:textId="77777777" w:rsidR="00784788" w:rsidRPr="001E35B2" w:rsidRDefault="00784788"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5A2AC0B3" w14:textId="77777777" w:rsidR="00784788" w:rsidRPr="001E35B2" w:rsidRDefault="00784788" w:rsidP="001E35B2">
            <w:pPr>
              <w:spacing w:after="0" w:line="240" w:lineRule="auto"/>
              <w:jc w:val="center"/>
              <w:rPr>
                <w:rFonts w:ascii="Times New Roman" w:hAnsi="Times New Roman" w:cs="Times New Roman"/>
                <w:lang w:val="en-GB"/>
              </w:rPr>
            </w:pPr>
            <w:r w:rsidRPr="001E35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tcPr>
          <w:p w14:paraId="352F8A3D"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bseebaye</w:t>
            </w:r>
          </w:p>
        </w:tc>
        <w:tc>
          <w:tcPr>
            <w:tcW w:w="826" w:type="dxa"/>
            <w:tcBorders>
              <w:top w:val="nil"/>
              <w:left w:val="nil"/>
              <w:bottom w:val="single" w:sz="4" w:space="0" w:color="auto"/>
              <w:right w:val="single" w:sz="4" w:space="0" w:color="auto"/>
            </w:tcBorders>
            <w:shd w:val="clear" w:color="auto" w:fill="auto"/>
            <w:noWrap/>
            <w:vAlign w:val="center"/>
          </w:tcPr>
          <w:p w14:paraId="7BD71F9F"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06E51253"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1CFC9B7F"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21E62A76"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center"/>
          </w:tcPr>
          <w:p w14:paraId="15F7A3BF"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585196AD"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4D0E3ED8"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2</w:t>
            </w:r>
          </w:p>
        </w:tc>
      </w:tr>
      <w:tr w:rsidR="00784788" w:rsidRPr="0044551F" w14:paraId="147AAAE8"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749A2796" w14:textId="77777777" w:rsidR="00784788" w:rsidRPr="001E35B2" w:rsidRDefault="00784788"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58EDA338" w14:textId="77777777" w:rsidR="00784788" w:rsidRPr="001E35B2" w:rsidRDefault="00784788" w:rsidP="001E35B2">
            <w:pPr>
              <w:spacing w:after="0" w:line="240" w:lineRule="auto"/>
              <w:jc w:val="center"/>
              <w:rPr>
                <w:rFonts w:ascii="Times New Roman" w:hAnsi="Times New Roman" w:cs="Times New Roman"/>
                <w:lang w:val="en-GB"/>
              </w:rPr>
            </w:pPr>
            <w:r w:rsidRPr="001E35B2">
              <w:rPr>
                <w:rFonts w:ascii="Times New Roman" w:hAnsi="Times New Roman" w:cs="Times New Roman"/>
                <w:lang w:val="en-GB"/>
              </w:rPr>
              <w:t>Rabia</w:t>
            </w:r>
          </w:p>
        </w:tc>
        <w:tc>
          <w:tcPr>
            <w:tcW w:w="1868" w:type="dxa"/>
            <w:tcBorders>
              <w:top w:val="nil"/>
              <w:left w:val="nil"/>
              <w:bottom w:val="single" w:sz="4" w:space="0" w:color="auto"/>
              <w:right w:val="single" w:sz="4" w:space="0" w:color="auto"/>
            </w:tcBorders>
            <w:shd w:val="clear" w:color="auto" w:fill="auto"/>
            <w:noWrap/>
            <w:vAlign w:val="center"/>
          </w:tcPr>
          <w:p w14:paraId="2F9B93C1"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Bezone Kebeere</w:t>
            </w:r>
          </w:p>
        </w:tc>
        <w:tc>
          <w:tcPr>
            <w:tcW w:w="826" w:type="dxa"/>
            <w:tcBorders>
              <w:top w:val="nil"/>
              <w:left w:val="nil"/>
              <w:bottom w:val="single" w:sz="4" w:space="0" w:color="auto"/>
              <w:right w:val="single" w:sz="4" w:space="0" w:color="auto"/>
            </w:tcBorders>
            <w:shd w:val="clear" w:color="auto" w:fill="auto"/>
            <w:noWrap/>
            <w:vAlign w:val="center"/>
          </w:tcPr>
          <w:p w14:paraId="7E8028FA"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15B1052B"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43201052"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401F017D"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966" w:type="dxa"/>
            <w:tcBorders>
              <w:top w:val="nil"/>
              <w:left w:val="nil"/>
              <w:bottom w:val="single" w:sz="4" w:space="0" w:color="auto"/>
              <w:right w:val="single" w:sz="4" w:space="0" w:color="auto"/>
            </w:tcBorders>
            <w:shd w:val="clear" w:color="auto" w:fill="auto"/>
            <w:noWrap/>
            <w:vAlign w:val="center"/>
          </w:tcPr>
          <w:p w14:paraId="0089013D"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tcPr>
          <w:p w14:paraId="2301390F" w14:textId="77777777" w:rsidR="00784788" w:rsidRPr="001E35B2" w:rsidRDefault="00784788" w:rsidP="001E35B2">
            <w:pPr>
              <w:spacing w:after="0" w:line="240" w:lineRule="auto"/>
              <w:jc w:val="center"/>
              <w:rPr>
                <w:rFonts w:ascii="Times New Roman" w:hAnsi="Times New Roman" w:cs="Times New Roman"/>
                <w:color w:val="000000"/>
              </w:rPr>
            </w:pPr>
            <w:r w:rsidRPr="001E35B2">
              <w:rPr>
                <w:rFonts w:ascii="Times New Roman" w:hAnsi="Times New Roman" w:cs="Times New Roman"/>
                <w:color w:val="000000"/>
              </w:rPr>
              <w:t>1</w:t>
            </w:r>
          </w:p>
        </w:tc>
        <w:tc>
          <w:tcPr>
            <w:tcW w:w="0" w:type="auto"/>
            <w:tcBorders>
              <w:top w:val="nil"/>
              <w:left w:val="nil"/>
              <w:bottom w:val="single" w:sz="4" w:space="0" w:color="auto"/>
              <w:right w:val="single" w:sz="8" w:space="0" w:color="auto"/>
            </w:tcBorders>
            <w:shd w:val="clear" w:color="auto" w:fill="auto"/>
            <w:noWrap/>
            <w:vAlign w:val="center"/>
          </w:tcPr>
          <w:p w14:paraId="00F6BB43" w14:textId="77777777" w:rsidR="00784788" w:rsidRPr="001E35B2" w:rsidRDefault="00784788" w:rsidP="001E35B2">
            <w:pPr>
              <w:spacing w:after="0" w:line="240" w:lineRule="auto"/>
              <w:jc w:val="center"/>
              <w:rPr>
                <w:rFonts w:ascii="Times New Roman" w:hAnsi="Times New Roman" w:cs="Times New Roman"/>
                <w:b/>
                <w:bCs/>
                <w:color w:val="000000"/>
              </w:rPr>
            </w:pPr>
            <w:r w:rsidRPr="001E35B2">
              <w:rPr>
                <w:rFonts w:ascii="Times New Roman" w:hAnsi="Times New Roman" w:cs="Times New Roman"/>
                <w:b/>
                <w:bCs/>
                <w:color w:val="000000"/>
              </w:rPr>
              <w:t>1</w:t>
            </w:r>
          </w:p>
        </w:tc>
      </w:tr>
      <w:tr w:rsidR="00784788" w:rsidRPr="0044551F" w14:paraId="1B683977"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40FB52E6"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04A80944"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3D7822A9"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Gozgeran</w:t>
            </w:r>
          </w:p>
        </w:tc>
        <w:tc>
          <w:tcPr>
            <w:tcW w:w="826" w:type="dxa"/>
            <w:tcBorders>
              <w:top w:val="nil"/>
              <w:left w:val="nil"/>
              <w:bottom w:val="single" w:sz="4" w:space="0" w:color="auto"/>
              <w:right w:val="single" w:sz="4" w:space="0" w:color="auto"/>
            </w:tcBorders>
            <w:shd w:val="clear" w:color="auto" w:fill="auto"/>
            <w:noWrap/>
            <w:vAlign w:val="center"/>
            <w:hideMark/>
          </w:tcPr>
          <w:p w14:paraId="44D686A2"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4F7DB8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3ACB7DB"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74163E39"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145DFF9B"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75238A3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F794C12"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0A20FECB"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08714581"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7C840CF9"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70F2A59D"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ChokhIre</w:t>
            </w:r>
          </w:p>
        </w:tc>
        <w:tc>
          <w:tcPr>
            <w:tcW w:w="826" w:type="dxa"/>
            <w:tcBorders>
              <w:top w:val="nil"/>
              <w:left w:val="nil"/>
              <w:bottom w:val="single" w:sz="4" w:space="0" w:color="auto"/>
              <w:right w:val="single" w:sz="4" w:space="0" w:color="auto"/>
            </w:tcBorders>
            <w:shd w:val="clear" w:color="auto" w:fill="auto"/>
            <w:noWrap/>
            <w:vAlign w:val="center"/>
            <w:hideMark/>
          </w:tcPr>
          <w:p w14:paraId="27C86D4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F15E0C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55D799B"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3E0EE914"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5D107FD4"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D04C081"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1A5A0290"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11207E9A"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EDB793B"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34C68ADA"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3FC98C6F"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Khanatahtk</w:t>
            </w:r>
          </w:p>
        </w:tc>
        <w:tc>
          <w:tcPr>
            <w:tcW w:w="826" w:type="dxa"/>
            <w:tcBorders>
              <w:top w:val="nil"/>
              <w:left w:val="nil"/>
              <w:bottom w:val="single" w:sz="4" w:space="0" w:color="auto"/>
              <w:right w:val="single" w:sz="4" w:space="0" w:color="auto"/>
            </w:tcBorders>
            <w:shd w:val="clear" w:color="auto" w:fill="auto"/>
            <w:noWrap/>
            <w:vAlign w:val="center"/>
            <w:hideMark/>
          </w:tcPr>
          <w:p w14:paraId="321D63D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C8C80C2"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5344ECC"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62BFA40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6D056C8C"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422314C"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EC9DC98"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6639D549"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26A58315"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36A28BC1"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14D83DC3"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Shebana</w:t>
            </w:r>
          </w:p>
        </w:tc>
        <w:tc>
          <w:tcPr>
            <w:tcW w:w="826" w:type="dxa"/>
            <w:tcBorders>
              <w:top w:val="nil"/>
              <w:left w:val="nil"/>
              <w:bottom w:val="single" w:sz="4" w:space="0" w:color="auto"/>
              <w:right w:val="single" w:sz="4" w:space="0" w:color="auto"/>
            </w:tcBorders>
            <w:shd w:val="clear" w:color="auto" w:fill="auto"/>
            <w:noWrap/>
            <w:vAlign w:val="center"/>
            <w:hideMark/>
          </w:tcPr>
          <w:p w14:paraId="46C622B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3A2F1EF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CC320E7"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4D2027B"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7B5E3E1"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07F3F540"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351448CE"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76360B20"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53B8322D"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5C69CE53"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621D2828"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Shlkya</w:t>
            </w:r>
          </w:p>
        </w:tc>
        <w:tc>
          <w:tcPr>
            <w:tcW w:w="826" w:type="dxa"/>
            <w:tcBorders>
              <w:top w:val="nil"/>
              <w:left w:val="nil"/>
              <w:bottom w:val="single" w:sz="4" w:space="0" w:color="auto"/>
              <w:right w:val="single" w:sz="4" w:space="0" w:color="auto"/>
            </w:tcBorders>
            <w:shd w:val="clear" w:color="auto" w:fill="auto"/>
            <w:noWrap/>
            <w:vAlign w:val="center"/>
            <w:hideMark/>
          </w:tcPr>
          <w:p w14:paraId="139A76D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7CE476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2F9571AA"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1336524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25FF97F5"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597558E3"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05DFCFDD"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784788" w:rsidRPr="0044551F" w14:paraId="50DCF5DD" w14:textId="77777777" w:rsidTr="001E35B2">
        <w:trPr>
          <w:trHeight w:val="335"/>
          <w:jc w:val="center"/>
        </w:trPr>
        <w:tc>
          <w:tcPr>
            <w:tcW w:w="1305" w:type="dxa"/>
            <w:tcBorders>
              <w:top w:val="nil"/>
              <w:left w:val="single" w:sz="8" w:space="0" w:color="auto"/>
              <w:bottom w:val="single" w:sz="4" w:space="0" w:color="auto"/>
              <w:right w:val="single" w:sz="4" w:space="0" w:color="auto"/>
            </w:tcBorders>
            <w:shd w:val="clear" w:color="auto" w:fill="auto"/>
            <w:noWrap/>
            <w:vAlign w:val="center"/>
          </w:tcPr>
          <w:p w14:paraId="1255D386"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Tel Afer</w:t>
            </w:r>
          </w:p>
        </w:tc>
        <w:tc>
          <w:tcPr>
            <w:tcW w:w="1251" w:type="dxa"/>
            <w:tcBorders>
              <w:top w:val="nil"/>
              <w:left w:val="nil"/>
              <w:bottom w:val="single" w:sz="4" w:space="0" w:color="auto"/>
              <w:right w:val="single" w:sz="4" w:space="0" w:color="auto"/>
            </w:tcBorders>
            <w:shd w:val="clear" w:color="auto" w:fill="auto"/>
            <w:noWrap/>
            <w:vAlign w:val="center"/>
          </w:tcPr>
          <w:p w14:paraId="01A069C4"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Zummar</w:t>
            </w:r>
          </w:p>
        </w:tc>
        <w:tc>
          <w:tcPr>
            <w:tcW w:w="1868" w:type="dxa"/>
            <w:tcBorders>
              <w:top w:val="nil"/>
              <w:left w:val="nil"/>
              <w:bottom w:val="single" w:sz="4" w:space="0" w:color="auto"/>
              <w:right w:val="single" w:sz="4" w:space="0" w:color="auto"/>
            </w:tcBorders>
            <w:shd w:val="clear" w:color="auto" w:fill="auto"/>
            <w:noWrap/>
            <w:vAlign w:val="center"/>
            <w:hideMark/>
          </w:tcPr>
          <w:p w14:paraId="02062C85" w14:textId="77777777" w:rsidR="00784788" w:rsidRPr="004B6FB2" w:rsidRDefault="00784788" w:rsidP="00344F93">
            <w:pPr>
              <w:spacing w:after="0" w:line="240" w:lineRule="auto"/>
              <w:jc w:val="center"/>
              <w:rPr>
                <w:rFonts w:ascii="Times New Roman" w:hAnsi="Times New Roman" w:cs="Times New Roman"/>
                <w:lang w:val="en-GB"/>
              </w:rPr>
            </w:pPr>
            <w:r w:rsidRPr="004B6FB2">
              <w:rPr>
                <w:rFonts w:ascii="Times New Roman" w:hAnsi="Times New Roman" w:cs="Times New Roman"/>
                <w:lang w:val="en-GB"/>
              </w:rPr>
              <w:t>sihela</w:t>
            </w:r>
          </w:p>
        </w:tc>
        <w:tc>
          <w:tcPr>
            <w:tcW w:w="826" w:type="dxa"/>
            <w:tcBorders>
              <w:top w:val="nil"/>
              <w:left w:val="nil"/>
              <w:bottom w:val="single" w:sz="4" w:space="0" w:color="auto"/>
              <w:right w:val="single" w:sz="4" w:space="0" w:color="auto"/>
            </w:tcBorders>
            <w:shd w:val="clear" w:color="auto" w:fill="auto"/>
            <w:noWrap/>
            <w:vAlign w:val="center"/>
            <w:hideMark/>
          </w:tcPr>
          <w:p w14:paraId="41E69327"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5A82448"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5E84B8F8"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1</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14:paraId="24B8E1A1"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966" w:type="dxa"/>
            <w:tcBorders>
              <w:top w:val="nil"/>
              <w:left w:val="nil"/>
              <w:bottom w:val="single" w:sz="4" w:space="0" w:color="auto"/>
              <w:right w:val="single" w:sz="4" w:space="0" w:color="auto"/>
            </w:tcBorders>
            <w:shd w:val="clear" w:color="auto" w:fill="auto"/>
            <w:noWrap/>
            <w:vAlign w:val="center"/>
            <w:hideMark/>
          </w:tcPr>
          <w:p w14:paraId="63B4A7AA"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center"/>
            <w:hideMark/>
          </w:tcPr>
          <w:p w14:paraId="24911E38" w14:textId="77777777" w:rsidR="00784788" w:rsidRPr="00C869EF" w:rsidRDefault="00784788" w:rsidP="00344F93">
            <w:pPr>
              <w:spacing w:after="0" w:line="240" w:lineRule="auto"/>
              <w:jc w:val="center"/>
              <w:rPr>
                <w:rFonts w:ascii="Times New Roman" w:eastAsia="Times New Roman" w:hAnsi="Times New Roman" w:cs="Times New Roman"/>
                <w:color w:val="000000"/>
                <w:lang w:val="en-GB" w:eastAsia="en-GB"/>
              </w:rPr>
            </w:pPr>
            <w:r w:rsidRPr="00C869EF">
              <w:rPr>
                <w:rFonts w:ascii="Times New Roman" w:eastAsia="Times New Roman" w:hAnsi="Times New Roman" w:cs="Times New Roman"/>
                <w:color w:val="000000"/>
                <w:lang w:val="en-GB" w:eastAsia="en-GB"/>
              </w:rPr>
              <w:t>0</w:t>
            </w:r>
          </w:p>
        </w:tc>
        <w:tc>
          <w:tcPr>
            <w:tcW w:w="0" w:type="auto"/>
            <w:tcBorders>
              <w:top w:val="nil"/>
              <w:left w:val="nil"/>
              <w:bottom w:val="single" w:sz="4" w:space="0" w:color="auto"/>
              <w:right w:val="single" w:sz="8" w:space="0" w:color="auto"/>
            </w:tcBorders>
            <w:shd w:val="clear" w:color="auto" w:fill="auto"/>
            <w:noWrap/>
            <w:vAlign w:val="center"/>
            <w:hideMark/>
          </w:tcPr>
          <w:p w14:paraId="6E410EAD" w14:textId="77777777" w:rsidR="00784788" w:rsidRPr="00C869EF" w:rsidRDefault="00784788" w:rsidP="00344F93">
            <w:pPr>
              <w:spacing w:after="0" w:line="240" w:lineRule="auto"/>
              <w:jc w:val="center"/>
              <w:rPr>
                <w:rFonts w:ascii="Times New Roman" w:eastAsia="Times New Roman" w:hAnsi="Times New Roman" w:cs="Times New Roman"/>
                <w:b/>
                <w:bCs/>
                <w:color w:val="000000"/>
                <w:lang w:val="en-GB" w:eastAsia="en-GB"/>
              </w:rPr>
            </w:pPr>
            <w:r w:rsidRPr="00C869EF">
              <w:rPr>
                <w:rFonts w:ascii="Times New Roman" w:eastAsia="Times New Roman" w:hAnsi="Times New Roman" w:cs="Times New Roman"/>
                <w:b/>
                <w:bCs/>
                <w:color w:val="000000"/>
                <w:lang w:val="en-GB" w:eastAsia="en-GB"/>
              </w:rPr>
              <w:t>0</w:t>
            </w:r>
          </w:p>
        </w:tc>
      </w:tr>
      <w:tr w:rsidR="00BC04DF" w:rsidRPr="0044551F" w14:paraId="6261BC44" w14:textId="77777777" w:rsidTr="001E35B2">
        <w:trPr>
          <w:trHeight w:val="390"/>
          <w:jc w:val="center"/>
        </w:trPr>
        <w:tc>
          <w:tcPr>
            <w:tcW w:w="1305" w:type="dxa"/>
            <w:tcBorders>
              <w:top w:val="nil"/>
              <w:left w:val="single" w:sz="8" w:space="0" w:color="auto"/>
              <w:bottom w:val="single" w:sz="8" w:space="0" w:color="auto"/>
              <w:right w:val="single" w:sz="4" w:space="0" w:color="auto"/>
            </w:tcBorders>
            <w:shd w:val="clear" w:color="auto" w:fill="auto"/>
            <w:noWrap/>
            <w:vAlign w:val="center"/>
          </w:tcPr>
          <w:p w14:paraId="47D0F23B" w14:textId="77777777" w:rsidR="00BC04DF" w:rsidRPr="001E35B2" w:rsidRDefault="00BC04DF" w:rsidP="001E35B2">
            <w:pPr>
              <w:spacing w:after="0" w:line="240" w:lineRule="auto"/>
              <w:jc w:val="center"/>
              <w:rPr>
                <w:rFonts w:ascii="Times New Roman" w:eastAsia="Times New Roman" w:hAnsi="Times New Roman" w:cs="Times New Roman"/>
                <w:color w:val="000000"/>
                <w:lang w:val="en-GB" w:eastAsia="en-GB"/>
              </w:rPr>
            </w:pPr>
          </w:p>
        </w:tc>
        <w:tc>
          <w:tcPr>
            <w:tcW w:w="1251" w:type="dxa"/>
            <w:tcBorders>
              <w:top w:val="nil"/>
              <w:left w:val="nil"/>
              <w:bottom w:val="single" w:sz="8" w:space="0" w:color="auto"/>
              <w:right w:val="single" w:sz="4" w:space="0" w:color="auto"/>
            </w:tcBorders>
            <w:shd w:val="clear" w:color="auto" w:fill="auto"/>
            <w:noWrap/>
            <w:vAlign w:val="center"/>
            <w:hideMark/>
          </w:tcPr>
          <w:p w14:paraId="35E99E32" w14:textId="77777777" w:rsidR="00BC04DF" w:rsidRPr="001E35B2" w:rsidRDefault="00BC04DF"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Total</w:t>
            </w:r>
          </w:p>
        </w:tc>
        <w:tc>
          <w:tcPr>
            <w:tcW w:w="1868" w:type="dxa"/>
            <w:tcBorders>
              <w:top w:val="nil"/>
              <w:left w:val="nil"/>
              <w:bottom w:val="single" w:sz="8" w:space="0" w:color="auto"/>
              <w:right w:val="single" w:sz="4" w:space="0" w:color="auto"/>
            </w:tcBorders>
            <w:shd w:val="clear" w:color="auto" w:fill="auto"/>
            <w:noWrap/>
            <w:vAlign w:val="center"/>
            <w:hideMark/>
          </w:tcPr>
          <w:p w14:paraId="5E66B90E" w14:textId="77777777" w:rsidR="00BC04DF" w:rsidRPr="001E35B2" w:rsidRDefault="00BC04DF" w:rsidP="001E35B2">
            <w:pPr>
              <w:spacing w:after="0" w:line="240" w:lineRule="auto"/>
              <w:jc w:val="center"/>
              <w:rPr>
                <w:rFonts w:ascii="Times New Roman" w:eastAsia="Times New Roman" w:hAnsi="Times New Roman" w:cs="Times New Roman"/>
                <w:color w:val="000000"/>
                <w:lang w:val="en-GB" w:eastAsia="en-GB"/>
              </w:rPr>
            </w:pPr>
            <w:r w:rsidRPr="001E35B2">
              <w:rPr>
                <w:rFonts w:ascii="Times New Roman" w:eastAsia="Times New Roman" w:hAnsi="Times New Roman" w:cs="Times New Roman"/>
                <w:color w:val="000000"/>
                <w:lang w:val="en-GB" w:eastAsia="en-GB"/>
              </w:rPr>
              <w:t> </w:t>
            </w:r>
          </w:p>
        </w:tc>
        <w:tc>
          <w:tcPr>
            <w:tcW w:w="826" w:type="dxa"/>
            <w:tcBorders>
              <w:top w:val="nil"/>
              <w:left w:val="nil"/>
              <w:bottom w:val="single" w:sz="8" w:space="0" w:color="auto"/>
              <w:right w:val="single" w:sz="4" w:space="0" w:color="auto"/>
            </w:tcBorders>
            <w:shd w:val="clear" w:color="auto" w:fill="auto"/>
            <w:noWrap/>
            <w:vAlign w:val="center"/>
            <w:hideMark/>
          </w:tcPr>
          <w:p w14:paraId="25D64693" w14:textId="77777777" w:rsidR="00BC04DF" w:rsidRPr="001E35B2" w:rsidRDefault="00BC04DF" w:rsidP="001E35B2">
            <w:pPr>
              <w:spacing w:after="0" w:line="240" w:lineRule="auto"/>
              <w:jc w:val="center"/>
              <w:rPr>
                <w:rFonts w:ascii="Times New Roman" w:eastAsia="Times New Roman" w:hAnsi="Times New Roman" w:cs="Times New Roman"/>
                <w:b/>
                <w:bCs/>
                <w:color w:val="000000"/>
                <w:lang w:val="en-GB" w:eastAsia="en-GB"/>
              </w:rPr>
            </w:pPr>
            <w:r w:rsidRPr="001E35B2">
              <w:rPr>
                <w:rFonts w:ascii="Times New Roman" w:eastAsia="Times New Roman" w:hAnsi="Times New Roman" w:cs="Times New Roman"/>
                <w:b/>
                <w:bCs/>
                <w:color w:val="000000"/>
                <w:lang w:val="en-GB" w:eastAsia="en-GB"/>
              </w:rPr>
              <w:t>30</w:t>
            </w:r>
          </w:p>
        </w:tc>
        <w:tc>
          <w:tcPr>
            <w:tcW w:w="0" w:type="auto"/>
            <w:tcBorders>
              <w:top w:val="nil"/>
              <w:left w:val="nil"/>
              <w:bottom w:val="single" w:sz="8" w:space="0" w:color="auto"/>
              <w:right w:val="single" w:sz="4" w:space="0" w:color="auto"/>
            </w:tcBorders>
            <w:shd w:val="clear" w:color="auto" w:fill="auto"/>
            <w:noWrap/>
            <w:vAlign w:val="center"/>
            <w:hideMark/>
          </w:tcPr>
          <w:p w14:paraId="285E2BE1" w14:textId="77777777" w:rsidR="00BC04DF" w:rsidRPr="001E35B2" w:rsidRDefault="00BC04DF" w:rsidP="001E35B2">
            <w:pPr>
              <w:spacing w:after="0" w:line="240" w:lineRule="auto"/>
              <w:jc w:val="center"/>
              <w:rPr>
                <w:rFonts w:ascii="Times New Roman" w:eastAsia="Times New Roman" w:hAnsi="Times New Roman" w:cs="Times New Roman"/>
                <w:b/>
                <w:bCs/>
                <w:color w:val="000000"/>
                <w:lang w:val="en-GB" w:eastAsia="en-GB"/>
              </w:rPr>
            </w:pPr>
            <w:r w:rsidRPr="001E35B2">
              <w:rPr>
                <w:rFonts w:ascii="Times New Roman" w:eastAsia="Times New Roman" w:hAnsi="Times New Roman" w:cs="Times New Roman"/>
                <w:b/>
                <w:bCs/>
                <w:color w:val="000000"/>
                <w:lang w:val="en-GB" w:eastAsia="en-GB"/>
              </w:rPr>
              <w:t>5</w:t>
            </w:r>
          </w:p>
        </w:tc>
        <w:tc>
          <w:tcPr>
            <w:tcW w:w="0" w:type="auto"/>
            <w:tcBorders>
              <w:top w:val="nil"/>
              <w:left w:val="nil"/>
              <w:bottom w:val="single" w:sz="8" w:space="0" w:color="auto"/>
              <w:right w:val="single" w:sz="8" w:space="0" w:color="auto"/>
            </w:tcBorders>
            <w:shd w:val="clear" w:color="auto" w:fill="auto"/>
            <w:noWrap/>
            <w:vAlign w:val="center"/>
            <w:hideMark/>
          </w:tcPr>
          <w:p w14:paraId="3FC60C3D" w14:textId="77777777" w:rsidR="00BC04DF" w:rsidRPr="00BC04DF" w:rsidRDefault="00BC04DF" w:rsidP="00BC04DF">
            <w:pPr>
              <w:spacing w:after="0" w:line="240" w:lineRule="auto"/>
              <w:jc w:val="center"/>
              <w:rPr>
                <w:rFonts w:ascii="Times New Roman" w:eastAsia="Times New Roman" w:hAnsi="Times New Roman" w:cs="Times New Roman"/>
                <w:b/>
                <w:bCs/>
                <w:color w:val="000000"/>
                <w:lang w:val="en-GB" w:eastAsia="en-GB"/>
              </w:rPr>
            </w:pPr>
            <w:r w:rsidRPr="00BC04DF">
              <w:rPr>
                <w:rFonts w:ascii="Times New Roman" w:eastAsia="Times New Roman" w:hAnsi="Times New Roman" w:cs="Times New Roman"/>
                <w:b/>
                <w:bCs/>
                <w:color w:val="000000"/>
                <w:lang w:val="en-GB" w:eastAsia="en-GB"/>
              </w:rPr>
              <w:t>35</w:t>
            </w:r>
          </w:p>
        </w:tc>
        <w:tc>
          <w:tcPr>
            <w:tcW w:w="1209" w:type="dxa"/>
            <w:tcBorders>
              <w:top w:val="nil"/>
              <w:left w:val="nil"/>
              <w:bottom w:val="single" w:sz="8" w:space="0" w:color="auto"/>
              <w:right w:val="single" w:sz="4" w:space="0" w:color="auto"/>
            </w:tcBorders>
            <w:shd w:val="clear" w:color="auto" w:fill="auto"/>
            <w:noWrap/>
            <w:vAlign w:val="center"/>
            <w:hideMark/>
          </w:tcPr>
          <w:p w14:paraId="2BD04E29" w14:textId="77777777" w:rsidR="00BC04DF" w:rsidRPr="00BC04DF" w:rsidRDefault="00BC04DF" w:rsidP="00BC04DF">
            <w:pPr>
              <w:spacing w:after="0" w:line="240" w:lineRule="auto"/>
              <w:jc w:val="center"/>
              <w:rPr>
                <w:rFonts w:ascii="Times New Roman" w:eastAsia="Times New Roman" w:hAnsi="Times New Roman" w:cs="Times New Roman"/>
                <w:b/>
                <w:bCs/>
                <w:color w:val="000000"/>
                <w:lang w:val="en-GB" w:eastAsia="en-GB"/>
              </w:rPr>
            </w:pPr>
            <w:r w:rsidRPr="00BC04DF">
              <w:rPr>
                <w:rFonts w:ascii="Times New Roman" w:eastAsia="Times New Roman" w:hAnsi="Times New Roman" w:cs="Times New Roman"/>
                <w:b/>
                <w:bCs/>
                <w:color w:val="000000"/>
                <w:lang w:val="en-GB" w:eastAsia="en-GB"/>
              </w:rPr>
              <w:t>2</w:t>
            </w:r>
          </w:p>
        </w:tc>
        <w:tc>
          <w:tcPr>
            <w:tcW w:w="966" w:type="dxa"/>
            <w:tcBorders>
              <w:top w:val="nil"/>
              <w:left w:val="nil"/>
              <w:bottom w:val="single" w:sz="8" w:space="0" w:color="auto"/>
              <w:right w:val="single" w:sz="4" w:space="0" w:color="auto"/>
            </w:tcBorders>
            <w:shd w:val="clear" w:color="auto" w:fill="auto"/>
            <w:noWrap/>
            <w:vAlign w:val="center"/>
            <w:hideMark/>
          </w:tcPr>
          <w:p w14:paraId="7153581A" w14:textId="77777777" w:rsidR="00BC04DF" w:rsidRPr="00BC04DF" w:rsidRDefault="00BC04DF" w:rsidP="00BC04DF">
            <w:pPr>
              <w:spacing w:after="0" w:line="240" w:lineRule="auto"/>
              <w:jc w:val="center"/>
              <w:rPr>
                <w:rFonts w:ascii="Times New Roman" w:eastAsia="Times New Roman" w:hAnsi="Times New Roman" w:cs="Times New Roman"/>
                <w:b/>
                <w:bCs/>
                <w:color w:val="000000"/>
                <w:lang w:val="en-GB" w:eastAsia="en-GB"/>
              </w:rPr>
            </w:pPr>
            <w:r w:rsidRPr="00BC04DF">
              <w:rPr>
                <w:rFonts w:ascii="Times New Roman" w:eastAsia="Times New Roman" w:hAnsi="Times New Roman" w:cs="Times New Roman"/>
                <w:b/>
                <w:bCs/>
                <w:color w:val="000000"/>
                <w:lang w:val="en-GB" w:eastAsia="en-GB"/>
              </w:rPr>
              <w:t>0</w:t>
            </w:r>
          </w:p>
        </w:tc>
        <w:tc>
          <w:tcPr>
            <w:tcW w:w="0" w:type="auto"/>
            <w:tcBorders>
              <w:top w:val="nil"/>
              <w:left w:val="nil"/>
              <w:bottom w:val="single" w:sz="8" w:space="0" w:color="auto"/>
              <w:right w:val="single" w:sz="4" w:space="0" w:color="auto"/>
            </w:tcBorders>
            <w:shd w:val="clear" w:color="auto" w:fill="auto"/>
            <w:noWrap/>
            <w:vAlign w:val="center"/>
            <w:hideMark/>
          </w:tcPr>
          <w:p w14:paraId="2567DC27" w14:textId="77777777" w:rsidR="00BC04DF" w:rsidRPr="00BC04DF" w:rsidRDefault="00BC04DF" w:rsidP="00BC04DF">
            <w:pPr>
              <w:spacing w:after="0" w:line="240" w:lineRule="auto"/>
              <w:jc w:val="center"/>
              <w:rPr>
                <w:rFonts w:ascii="Times New Roman" w:eastAsia="Times New Roman" w:hAnsi="Times New Roman" w:cs="Times New Roman"/>
                <w:b/>
                <w:bCs/>
                <w:color w:val="000000"/>
                <w:lang w:val="en-GB" w:eastAsia="en-GB"/>
              </w:rPr>
            </w:pPr>
            <w:r w:rsidRPr="00BC04DF">
              <w:rPr>
                <w:rFonts w:ascii="Times New Roman" w:eastAsia="Times New Roman" w:hAnsi="Times New Roman" w:cs="Times New Roman"/>
                <w:b/>
                <w:bCs/>
                <w:color w:val="000000"/>
                <w:lang w:val="en-GB" w:eastAsia="en-GB"/>
              </w:rPr>
              <w:t>5</w:t>
            </w:r>
          </w:p>
        </w:tc>
        <w:tc>
          <w:tcPr>
            <w:tcW w:w="0" w:type="auto"/>
            <w:tcBorders>
              <w:top w:val="nil"/>
              <w:left w:val="nil"/>
              <w:bottom w:val="single" w:sz="8" w:space="0" w:color="auto"/>
              <w:right w:val="single" w:sz="8" w:space="0" w:color="auto"/>
            </w:tcBorders>
            <w:shd w:val="clear" w:color="auto" w:fill="auto"/>
            <w:noWrap/>
            <w:vAlign w:val="center"/>
            <w:hideMark/>
          </w:tcPr>
          <w:p w14:paraId="1C757DA4" w14:textId="77777777" w:rsidR="00BC04DF" w:rsidRPr="00BC04DF" w:rsidRDefault="00BC04DF" w:rsidP="00BC04DF">
            <w:pPr>
              <w:spacing w:after="0" w:line="240" w:lineRule="auto"/>
              <w:jc w:val="center"/>
              <w:rPr>
                <w:rFonts w:ascii="Times New Roman" w:eastAsia="Times New Roman" w:hAnsi="Times New Roman" w:cs="Times New Roman"/>
                <w:b/>
                <w:bCs/>
                <w:color w:val="000000"/>
                <w:lang w:val="en-GB" w:eastAsia="en-GB"/>
              </w:rPr>
            </w:pPr>
            <w:r w:rsidRPr="00BC04DF">
              <w:rPr>
                <w:rFonts w:ascii="Times New Roman" w:eastAsia="Times New Roman" w:hAnsi="Times New Roman" w:cs="Times New Roman"/>
                <w:b/>
                <w:bCs/>
                <w:color w:val="000000"/>
                <w:lang w:val="en-GB" w:eastAsia="en-GB"/>
              </w:rPr>
              <w:t>7</w:t>
            </w:r>
          </w:p>
        </w:tc>
      </w:tr>
    </w:tbl>
    <w:p w14:paraId="5A8065AD" w14:textId="77777777" w:rsidR="007D4899" w:rsidRDefault="00C869EF" w:rsidP="00CC5FE9">
      <w:pPr>
        <w:spacing w:after="0" w:line="240" w:lineRule="auto"/>
      </w:pPr>
      <w:r>
        <w:br w:type="page"/>
      </w:r>
    </w:p>
    <w:p w14:paraId="0AC98A0C" w14:textId="77777777" w:rsidR="003A20B6" w:rsidRPr="00E82006" w:rsidRDefault="003A20B6" w:rsidP="00413D8B">
      <w:pPr>
        <w:pStyle w:val="Heading1"/>
      </w:pPr>
      <w:bookmarkStart w:id="60" w:name="_Toc61524368"/>
      <w:r w:rsidRPr="00E82006">
        <w:t>Conclusion:</w:t>
      </w:r>
      <w:bookmarkEnd w:id="60"/>
    </w:p>
    <w:p w14:paraId="70C1ACEC" w14:textId="77777777" w:rsidR="007D24F5" w:rsidRPr="007D24F5" w:rsidRDefault="00EC19B0" w:rsidP="007D24F5">
      <w:pPr>
        <w:rPr>
          <w:rFonts w:ascii="Times New Roman" w:hAnsi="Times New Roman" w:cs="Times New Roman"/>
          <w:b/>
          <w:bCs/>
          <w:sz w:val="24"/>
          <w:szCs w:val="24"/>
        </w:rPr>
      </w:pPr>
      <w:r w:rsidRPr="007D24F5">
        <w:rPr>
          <w:rFonts w:ascii="Times New Roman" w:hAnsi="Times New Roman" w:cs="Times New Roman"/>
          <w:sz w:val="24"/>
          <w:szCs w:val="24"/>
        </w:rPr>
        <w:t>Taken together, the cumulative analyzed data revealed that the locals are in dire needs for urgent supports in terms of the effective durable income generation livelihood projects ( agribusiness/ agricultural and livestock) to mitigate their untold suffer regarding in secure living livelihood. Besides, installing of the water projects for the needed people will not only ameliorate their hardship in bringing water from the nearby area, but also will be helpful in saving money in mid of their deteriorated economic situation</w:t>
      </w:r>
    </w:p>
    <w:p w14:paraId="5113CD46" w14:textId="77777777" w:rsidR="003A20B6" w:rsidRPr="00E82006" w:rsidRDefault="003A20B6" w:rsidP="007D24F5">
      <w:pPr>
        <w:pStyle w:val="Heading1"/>
      </w:pPr>
      <w:bookmarkStart w:id="61" w:name="_Toc61524369"/>
      <w:r w:rsidRPr="00E82006">
        <w:t>Recommendations:</w:t>
      </w:r>
      <w:bookmarkEnd w:id="61"/>
    </w:p>
    <w:p w14:paraId="7FB6D3DD" w14:textId="77777777" w:rsidR="00413D8B" w:rsidRPr="00614326" w:rsidRDefault="00413D8B" w:rsidP="0097344E">
      <w:pPr>
        <w:pStyle w:val="ListParagraph"/>
        <w:numPr>
          <w:ilvl w:val="0"/>
          <w:numId w:val="11"/>
        </w:numPr>
        <w:spacing w:before="120" w:after="120"/>
        <w:ind w:left="357" w:hanging="357"/>
        <w:rPr>
          <w:rFonts w:ascii="Times New Roman" w:hAnsi="Times New Roman" w:cs="Times New Roman"/>
        </w:rPr>
      </w:pPr>
      <w:r w:rsidRPr="00614326">
        <w:rPr>
          <w:rFonts w:ascii="Times New Roman" w:hAnsi="Times New Roman" w:cs="Times New Roman"/>
        </w:rPr>
        <w:t>Restore crop production</w:t>
      </w:r>
      <w:r w:rsidR="0097344E">
        <w:rPr>
          <w:rFonts w:ascii="Times New Roman" w:hAnsi="Times New Roman" w:cs="Times New Roman"/>
        </w:rPr>
        <w:t xml:space="preserve"> as a source of income generation for the families who are interested and skilled agricultural crop production</w:t>
      </w:r>
      <w:r w:rsidRPr="00614326">
        <w:rPr>
          <w:rFonts w:ascii="Times New Roman" w:hAnsi="Times New Roman" w:cs="Times New Roman"/>
        </w:rPr>
        <w:t>.</w:t>
      </w:r>
    </w:p>
    <w:p w14:paraId="23EAB288" w14:textId="77777777" w:rsidR="003A20B6" w:rsidRPr="00614326" w:rsidRDefault="00413D8B" w:rsidP="00284E7D">
      <w:pPr>
        <w:pStyle w:val="ListParagraph"/>
        <w:numPr>
          <w:ilvl w:val="0"/>
          <w:numId w:val="10"/>
        </w:numPr>
        <w:ind w:left="113" w:hanging="113"/>
        <w:rPr>
          <w:rFonts w:ascii="Times New Roman" w:hAnsi="Times New Roman" w:cs="Times New Roman"/>
        </w:rPr>
      </w:pPr>
      <w:r w:rsidRPr="00614326">
        <w:rPr>
          <w:rFonts w:ascii="Times New Roman" w:hAnsi="Times New Roman" w:cs="Times New Roman"/>
        </w:rPr>
        <w:t>Providing required in-kind supports (seeds</w:t>
      </w:r>
      <w:r w:rsidR="003A20B6" w:rsidRPr="00614326">
        <w:rPr>
          <w:rFonts w:ascii="Times New Roman" w:hAnsi="Times New Roman" w:cs="Times New Roman"/>
        </w:rPr>
        <w:t>, fertilizers, pesticides and</w:t>
      </w:r>
      <w:r w:rsidRPr="00614326">
        <w:rPr>
          <w:rFonts w:ascii="Times New Roman" w:hAnsi="Times New Roman" w:cs="Times New Roman"/>
        </w:rPr>
        <w:t xml:space="preserve"> tools </w:t>
      </w:r>
      <w:r w:rsidR="003A20B6" w:rsidRPr="00614326">
        <w:rPr>
          <w:rFonts w:ascii="Times New Roman" w:hAnsi="Times New Roman" w:cs="Times New Roman"/>
        </w:rPr>
        <w:t>and machinery access</w:t>
      </w:r>
      <w:r w:rsidRPr="00614326">
        <w:rPr>
          <w:rFonts w:ascii="Times New Roman" w:hAnsi="Times New Roman" w:cs="Times New Roman"/>
        </w:rPr>
        <w:t>)</w:t>
      </w:r>
      <w:r w:rsidR="003A20B6" w:rsidRPr="00614326">
        <w:rPr>
          <w:rFonts w:ascii="Times New Roman" w:hAnsi="Times New Roman" w:cs="Times New Roman"/>
        </w:rPr>
        <w:t xml:space="preserve"> to help restore crop production.</w:t>
      </w:r>
    </w:p>
    <w:p w14:paraId="7DCFDEF3" w14:textId="77777777" w:rsidR="003A20B6" w:rsidRPr="00614326" w:rsidRDefault="003A20B6" w:rsidP="00284E7D">
      <w:pPr>
        <w:pStyle w:val="ListParagraph"/>
        <w:numPr>
          <w:ilvl w:val="0"/>
          <w:numId w:val="10"/>
        </w:numPr>
        <w:ind w:left="113" w:hanging="113"/>
        <w:rPr>
          <w:rFonts w:ascii="Times New Roman" w:hAnsi="Times New Roman" w:cs="Times New Roman"/>
        </w:rPr>
      </w:pPr>
      <w:r w:rsidRPr="00614326">
        <w:rPr>
          <w:rFonts w:ascii="Times New Roman" w:hAnsi="Times New Roman" w:cs="Times New Roman"/>
        </w:rPr>
        <w:t>Provide irrigation measures such as digging wells</w:t>
      </w:r>
      <w:r w:rsidR="00413D8B" w:rsidRPr="00614326">
        <w:rPr>
          <w:rFonts w:ascii="Times New Roman" w:hAnsi="Times New Roman" w:cs="Times New Roman"/>
        </w:rPr>
        <w:t xml:space="preserve"> and installing irrigation system</w:t>
      </w:r>
      <w:r w:rsidRPr="00614326">
        <w:rPr>
          <w:rFonts w:ascii="Times New Roman" w:hAnsi="Times New Roman" w:cs="Times New Roman"/>
        </w:rPr>
        <w:t>.</w:t>
      </w:r>
    </w:p>
    <w:p w14:paraId="2AA8FE6C" w14:textId="77777777" w:rsidR="003A20B6" w:rsidRPr="00614326" w:rsidRDefault="003A20B6" w:rsidP="00284E7D">
      <w:pPr>
        <w:pStyle w:val="ListParagraph"/>
        <w:numPr>
          <w:ilvl w:val="0"/>
          <w:numId w:val="11"/>
        </w:numPr>
        <w:spacing w:before="120" w:after="120"/>
        <w:ind w:left="357" w:hanging="357"/>
        <w:rPr>
          <w:rFonts w:ascii="Times New Roman" w:hAnsi="Times New Roman" w:cs="Times New Roman"/>
        </w:rPr>
      </w:pPr>
      <w:r w:rsidRPr="00614326">
        <w:rPr>
          <w:rFonts w:ascii="Times New Roman" w:hAnsi="Times New Roman" w:cs="Times New Roman"/>
        </w:rPr>
        <w:t>Restore Livestock production.</w:t>
      </w:r>
    </w:p>
    <w:p w14:paraId="30354FAD" w14:textId="77777777" w:rsidR="0097344E" w:rsidRDefault="003A20B6" w:rsidP="00284E7D">
      <w:pPr>
        <w:pStyle w:val="ListParagraph"/>
        <w:numPr>
          <w:ilvl w:val="0"/>
          <w:numId w:val="10"/>
        </w:numPr>
        <w:ind w:left="113" w:hanging="113"/>
        <w:rPr>
          <w:rFonts w:ascii="Times New Roman" w:hAnsi="Times New Roman" w:cs="Times New Roman"/>
        </w:rPr>
      </w:pPr>
      <w:r w:rsidRPr="0097344E">
        <w:rPr>
          <w:rFonts w:ascii="Times New Roman" w:hAnsi="Times New Roman" w:cs="Times New Roman"/>
        </w:rPr>
        <w:t xml:space="preserve"> Provide animals to support restocking, especially sheep </w:t>
      </w:r>
    </w:p>
    <w:p w14:paraId="083E5C8B" w14:textId="77777777" w:rsidR="00413D8B" w:rsidRPr="0097344E" w:rsidRDefault="0097344E" w:rsidP="0097344E">
      <w:pPr>
        <w:pStyle w:val="ListParagraph"/>
        <w:numPr>
          <w:ilvl w:val="0"/>
          <w:numId w:val="10"/>
        </w:numPr>
        <w:ind w:left="113" w:hanging="113"/>
        <w:rPr>
          <w:rFonts w:ascii="Times New Roman" w:hAnsi="Times New Roman" w:cs="Times New Roman"/>
        </w:rPr>
      </w:pPr>
      <w:r>
        <w:rPr>
          <w:rFonts w:ascii="Times New Roman" w:hAnsi="Times New Roman" w:cs="Times New Roman"/>
        </w:rPr>
        <w:t xml:space="preserve">Providing  sheep </w:t>
      </w:r>
      <w:r w:rsidR="00413D8B" w:rsidRPr="0097344E">
        <w:rPr>
          <w:rFonts w:ascii="Times New Roman" w:hAnsi="Times New Roman" w:cs="Times New Roman"/>
        </w:rPr>
        <w:t>feed</w:t>
      </w:r>
    </w:p>
    <w:p w14:paraId="5B70F8EA" w14:textId="77777777" w:rsidR="0097344E" w:rsidRDefault="003A20B6" w:rsidP="0097344E">
      <w:pPr>
        <w:pStyle w:val="ListParagraph"/>
        <w:numPr>
          <w:ilvl w:val="0"/>
          <w:numId w:val="10"/>
        </w:numPr>
        <w:ind w:left="113" w:hanging="113"/>
        <w:rPr>
          <w:rFonts w:ascii="Times New Roman" w:hAnsi="Times New Roman" w:cs="Times New Roman"/>
        </w:rPr>
      </w:pPr>
      <w:r w:rsidRPr="00614326">
        <w:rPr>
          <w:rFonts w:ascii="Times New Roman" w:hAnsi="Times New Roman" w:cs="Times New Roman"/>
        </w:rPr>
        <w:t>Provide emergency vet</w:t>
      </w:r>
      <w:r w:rsidR="00413D8B" w:rsidRPr="00614326">
        <w:rPr>
          <w:rFonts w:ascii="Times New Roman" w:hAnsi="Times New Roman" w:cs="Times New Roman"/>
        </w:rPr>
        <w:t>eri</w:t>
      </w:r>
      <w:r w:rsidRPr="00614326">
        <w:rPr>
          <w:rFonts w:ascii="Times New Roman" w:hAnsi="Times New Roman" w:cs="Times New Roman"/>
        </w:rPr>
        <w:t>nary services including medicines</w:t>
      </w:r>
    </w:p>
    <w:p w14:paraId="180A2099" w14:textId="77777777" w:rsidR="00E503F2" w:rsidRPr="0097344E" w:rsidRDefault="00E503F2" w:rsidP="00E503F2">
      <w:pPr>
        <w:pStyle w:val="ListParagraph"/>
        <w:numPr>
          <w:ilvl w:val="0"/>
          <w:numId w:val="10"/>
        </w:numPr>
        <w:ind w:left="113" w:hanging="113"/>
        <w:rPr>
          <w:rFonts w:ascii="Times New Roman" w:hAnsi="Times New Roman" w:cs="Times New Roman"/>
        </w:rPr>
      </w:pPr>
      <w:r>
        <w:rPr>
          <w:rFonts w:ascii="Times New Roman" w:hAnsi="Times New Roman" w:cs="Times New Roman"/>
        </w:rPr>
        <w:t>Establishing of the product value chain as initiative for employment and support the marketing of the farmer at better prices</w:t>
      </w:r>
    </w:p>
    <w:p w14:paraId="57913D29" w14:textId="77777777" w:rsidR="003A20B6" w:rsidRPr="00614326" w:rsidRDefault="003A20B6" w:rsidP="00284E7D">
      <w:pPr>
        <w:pStyle w:val="ListParagraph"/>
        <w:numPr>
          <w:ilvl w:val="0"/>
          <w:numId w:val="11"/>
        </w:numPr>
        <w:spacing w:before="120" w:after="120"/>
        <w:ind w:left="357" w:hanging="357"/>
        <w:rPr>
          <w:rFonts w:ascii="Times New Roman" w:hAnsi="Times New Roman" w:cs="Times New Roman"/>
        </w:rPr>
      </w:pPr>
      <w:r w:rsidRPr="00614326">
        <w:rPr>
          <w:rFonts w:ascii="Times New Roman" w:hAnsi="Times New Roman" w:cs="Times New Roman"/>
        </w:rPr>
        <w:t>Support cash for work schemes</w:t>
      </w:r>
      <w:r w:rsidR="00E503F2">
        <w:rPr>
          <w:rFonts w:ascii="Times New Roman" w:hAnsi="Times New Roman" w:cs="Times New Roman"/>
        </w:rPr>
        <w:t xml:space="preserve"> as an immediate source of income</w:t>
      </w:r>
    </w:p>
    <w:p w14:paraId="79E434D8" w14:textId="77777777" w:rsidR="00E503F2" w:rsidRDefault="003A20B6" w:rsidP="00E503F2">
      <w:pPr>
        <w:pStyle w:val="ListParagraph"/>
        <w:numPr>
          <w:ilvl w:val="0"/>
          <w:numId w:val="10"/>
        </w:numPr>
        <w:ind w:left="113" w:hanging="113"/>
        <w:rPr>
          <w:rFonts w:ascii="Times New Roman" w:hAnsi="Times New Roman" w:cs="Times New Roman"/>
        </w:rPr>
      </w:pPr>
      <w:r w:rsidRPr="00614326">
        <w:rPr>
          <w:rFonts w:ascii="Times New Roman" w:hAnsi="Times New Roman" w:cs="Times New Roman"/>
        </w:rPr>
        <w:t xml:space="preserve"> </w:t>
      </w:r>
      <w:r w:rsidR="0097344E">
        <w:rPr>
          <w:rFonts w:ascii="Times New Roman" w:hAnsi="Times New Roman" w:cs="Times New Roman"/>
        </w:rPr>
        <w:t xml:space="preserve">Employment (waged employment) of the most vulnerable households based on the tailored professional </w:t>
      </w:r>
      <w:r w:rsidR="00E503F2">
        <w:rPr>
          <w:rFonts w:ascii="Times New Roman" w:hAnsi="Times New Roman" w:cs="Times New Roman"/>
        </w:rPr>
        <w:t>selection criteria adopted in determining vulnerability</w:t>
      </w:r>
    </w:p>
    <w:p w14:paraId="42CC3256" w14:textId="77777777" w:rsidR="00614326" w:rsidRDefault="0097344E" w:rsidP="0097344E">
      <w:pPr>
        <w:pStyle w:val="ListParagraph"/>
        <w:numPr>
          <w:ilvl w:val="0"/>
          <w:numId w:val="10"/>
        </w:numPr>
        <w:ind w:left="113" w:hanging="113"/>
        <w:rPr>
          <w:rFonts w:ascii="Times New Roman" w:hAnsi="Times New Roman" w:cs="Times New Roman"/>
        </w:rPr>
      </w:pPr>
      <w:r w:rsidRPr="00E503F2">
        <w:rPr>
          <w:rFonts w:ascii="Times New Roman" w:hAnsi="Times New Roman" w:cs="Times New Roman"/>
        </w:rPr>
        <w:t xml:space="preserve"> </w:t>
      </w:r>
      <w:r w:rsidR="003A20B6" w:rsidRPr="00E503F2">
        <w:rPr>
          <w:rFonts w:ascii="Times New Roman" w:hAnsi="Times New Roman" w:cs="Times New Roman"/>
        </w:rPr>
        <w:t>Help rebuild small and micro businesses through grants, affordable</w:t>
      </w:r>
      <w:r w:rsidR="00614326" w:rsidRPr="00E503F2">
        <w:rPr>
          <w:rFonts w:ascii="Times New Roman" w:hAnsi="Times New Roman" w:cs="Times New Roman"/>
        </w:rPr>
        <w:t xml:space="preserve"> </w:t>
      </w:r>
      <w:r w:rsidR="003A20B6" w:rsidRPr="00E503F2">
        <w:rPr>
          <w:rFonts w:ascii="Times New Roman" w:hAnsi="Times New Roman" w:cs="Times New Roman"/>
        </w:rPr>
        <w:t>loans, market access measures</w:t>
      </w:r>
    </w:p>
    <w:p w14:paraId="2EB3EE6D" w14:textId="77777777" w:rsidR="00E503F2" w:rsidRDefault="00BE4DB6" w:rsidP="00BE4DB6">
      <w:pPr>
        <w:pStyle w:val="ListParagraph"/>
        <w:numPr>
          <w:ilvl w:val="0"/>
          <w:numId w:val="11"/>
        </w:numPr>
        <w:spacing w:before="120" w:after="120"/>
        <w:ind w:left="357" w:hanging="357"/>
        <w:rPr>
          <w:rFonts w:ascii="Times New Roman" w:hAnsi="Times New Roman" w:cs="Times New Roman"/>
        </w:rPr>
      </w:pPr>
      <w:r>
        <w:rPr>
          <w:rFonts w:ascii="Times New Roman" w:hAnsi="Times New Roman" w:cs="Times New Roman"/>
        </w:rPr>
        <w:t xml:space="preserve">To alleviate the locals needs for potable water, </w:t>
      </w:r>
      <w:r w:rsidR="00E503F2">
        <w:rPr>
          <w:rFonts w:ascii="Times New Roman" w:hAnsi="Times New Roman" w:cs="Times New Roman"/>
        </w:rPr>
        <w:t>water projects</w:t>
      </w:r>
      <w:r>
        <w:rPr>
          <w:rFonts w:ascii="Times New Roman" w:hAnsi="Times New Roman" w:cs="Times New Roman"/>
        </w:rPr>
        <w:t xml:space="preserve"> need to be implemented</w:t>
      </w:r>
      <w:r w:rsidR="00E503F2">
        <w:rPr>
          <w:rFonts w:ascii="Times New Roman" w:hAnsi="Times New Roman" w:cs="Times New Roman"/>
        </w:rPr>
        <w:t xml:space="preserve"> through </w:t>
      </w:r>
    </w:p>
    <w:p w14:paraId="47CE95A0" w14:textId="77777777" w:rsidR="00E503F2" w:rsidRDefault="00E503F2" w:rsidP="00E503F2">
      <w:pPr>
        <w:pStyle w:val="ListParagraph"/>
        <w:numPr>
          <w:ilvl w:val="0"/>
          <w:numId w:val="10"/>
        </w:numPr>
        <w:ind w:left="113" w:hanging="113"/>
        <w:rPr>
          <w:rFonts w:ascii="Times New Roman" w:hAnsi="Times New Roman" w:cs="Times New Roman"/>
        </w:rPr>
      </w:pPr>
      <w:r>
        <w:rPr>
          <w:rFonts w:ascii="Times New Roman" w:hAnsi="Times New Roman" w:cs="Times New Roman"/>
        </w:rPr>
        <w:t xml:space="preserve">installing artesian well </w:t>
      </w:r>
    </w:p>
    <w:p w14:paraId="5B4F06A5" w14:textId="77777777" w:rsidR="00E503F2" w:rsidRDefault="00E503F2" w:rsidP="00E503F2">
      <w:pPr>
        <w:pStyle w:val="ListParagraph"/>
        <w:numPr>
          <w:ilvl w:val="0"/>
          <w:numId w:val="10"/>
        </w:numPr>
        <w:ind w:left="113" w:hanging="113"/>
        <w:rPr>
          <w:rFonts w:ascii="Times New Roman" w:hAnsi="Times New Roman" w:cs="Times New Roman"/>
        </w:rPr>
      </w:pPr>
      <w:r>
        <w:rPr>
          <w:rFonts w:ascii="Times New Roman" w:hAnsi="Times New Roman" w:cs="Times New Roman"/>
        </w:rPr>
        <w:t>improving the existing well</w:t>
      </w:r>
    </w:p>
    <w:p w14:paraId="01BEDAE3" w14:textId="77777777" w:rsidR="00E503F2" w:rsidRPr="00E503F2" w:rsidRDefault="00E503F2" w:rsidP="00E503F2">
      <w:pPr>
        <w:pStyle w:val="ListParagraph"/>
        <w:numPr>
          <w:ilvl w:val="0"/>
          <w:numId w:val="10"/>
        </w:numPr>
        <w:ind w:left="113" w:hanging="113"/>
        <w:rPr>
          <w:rFonts w:ascii="Times New Roman" w:hAnsi="Times New Roman" w:cs="Times New Roman"/>
        </w:rPr>
      </w:pPr>
      <w:r>
        <w:rPr>
          <w:rFonts w:ascii="Times New Roman" w:hAnsi="Times New Roman" w:cs="Times New Roman"/>
        </w:rPr>
        <w:t>installing water network</w:t>
      </w:r>
    </w:p>
    <w:p w14:paraId="11DFDC02" w14:textId="77777777" w:rsidR="003A20B6" w:rsidRDefault="003A20B6" w:rsidP="00614326">
      <w:pPr>
        <w:spacing w:after="0" w:line="240" w:lineRule="auto"/>
        <w:rPr>
          <w:rFonts w:ascii="Times New Roman" w:hAnsi="Times New Roman" w:cs="Times New Roman"/>
        </w:rPr>
      </w:pPr>
      <w:r>
        <w:rPr>
          <w:rFonts w:ascii="Times New Roman" w:hAnsi="Times New Roman" w:cs="Times New Roman"/>
        </w:rPr>
        <w:br w:type="page"/>
      </w:r>
    </w:p>
    <w:p w14:paraId="5407EC47" w14:textId="77777777" w:rsidR="005F0774" w:rsidRPr="003A20B6" w:rsidRDefault="003A20B6" w:rsidP="003A20B6">
      <w:pPr>
        <w:pStyle w:val="Heading1"/>
        <w:rPr>
          <w:rFonts w:ascii="Times New Roman" w:hAnsi="Times New Roman" w:cs="Times New Roman"/>
        </w:rPr>
      </w:pPr>
      <w:bookmarkStart w:id="62" w:name="_Toc61524370"/>
      <w:r w:rsidRPr="003A20B6">
        <w:rPr>
          <w:rFonts w:ascii="Times New Roman" w:hAnsi="Times New Roman" w:cs="Times New Roman"/>
        </w:rPr>
        <w:t>Annex 1</w:t>
      </w:r>
      <w:bookmarkEnd w:id="62"/>
      <w:r w:rsidRPr="003A20B6">
        <w:rPr>
          <w:rFonts w:ascii="Times New Roman" w:hAnsi="Times New Roman" w:cs="Times New Roman"/>
        </w:rPr>
        <w:t xml:space="preserve"> </w:t>
      </w:r>
    </w:p>
    <w:p w14:paraId="4F004F6F" w14:textId="77777777" w:rsidR="003A20B6" w:rsidRPr="0052104E" w:rsidRDefault="003A20B6" w:rsidP="003A20B6">
      <w:pPr>
        <w:spacing w:after="0" w:line="240" w:lineRule="auto"/>
        <w:ind w:firstLine="720"/>
        <w:rPr>
          <w:rFonts w:asciiTheme="majorBidi" w:hAnsiTheme="majorBidi" w:cstheme="majorBidi"/>
          <w:b/>
          <w:bCs/>
          <w:sz w:val="28"/>
          <w:szCs w:val="28"/>
        </w:rPr>
      </w:pPr>
      <w:r w:rsidRPr="0052104E">
        <w:rPr>
          <w:rFonts w:asciiTheme="majorBidi" w:hAnsiTheme="majorBidi" w:cstheme="majorBidi"/>
          <w:b/>
          <w:bCs/>
          <w:sz w:val="28"/>
          <w:szCs w:val="28"/>
        </w:rPr>
        <w:t>Tools and questionnaires for Area needs assessment to implement Livelihoods projects in Ninawa, Iraq</w:t>
      </w:r>
    </w:p>
    <w:tbl>
      <w:tblPr>
        <w:tblStyle w:val="TableGrid"/>
        <w:tblW w:w="10632" w:type="dxa"/>
        <w:tblInd w:w="-601" w:type="dxa"/>
        <w:tblLook w:val="04A0" w:firstRow="1" w:lastRow="0" w:firstColumn="1" w:lastColumn="0" w:noHBand="0" w:noVBand="1"/>
      </w:tblPr>
      <w:tblGrid>
        <w:gridCol w:w="2831"/>
        <w:gridCol w:w="3373"/>
        <w:gridCol w:w="1617"/>
        <w:gridCol w:w="2350"/>
        <w:gridCol w:w="461"/>
      </w:tblGrid>
      <w:tr w:rsidR="003A20B6" w:rsidRPr="0052104E" w14:paraId="0B76C541" w14:textId="77777777" w:rsidTr="00DC737D">
        <w:trPr>
          <w:trHeight w:val="43"/>
        </w:trPr>
        <w:tc>
          <w:tcPr>
            <w:tcW w:w="10632" w:type="dxa"/>
            <w:gridSpan w:val="5"/>
            <w:shd w:val="clear" w:color="auto" w:fill="548DD4" w:themeFill="text2" w:themeFillTint="99"/>
          </w:tcPr>
          <w:p w14:paraId="59F447E3" w14:textId="77777777" w:rsidR="003A20B6" w:rsidRPr="0052104E" w:rsidRDefault="003A20B6" w:rsidP="00D5236B">
            <w:pPr>
              <w:pStyle w:val="ListParagraph"/>
              <w:rPr>
                <w:rFonts w:asciiTheme="majorBidi" w:hAnsiTheme="majorBidi" w:cstheme="majorBidi"/>
                <w:b/>
                <w:bCs/>
              </w:rPr>
            </w:pPr>
            <w:r w:rsidRPr="0052104E">
              <w:rPr>
                <w:rFonts w:asciiTheme="majorBidi" w:hAnsiTheme="majorBidi" w:cstheme="majorBidi"/>
                <w:b/>
                <w:bCs/>
                <w:sz w:val="32"/>
                <w:szCs w:val="32"/>
              </w:rPr>
              <w:t>Questions for Key informant Interview (KII) and Focus group discussion</w:t>
            </w:r>
          </w:p>
        </w:tc>
      </w:tr>
      <w:tr w:rsidR="003A20B6" w:rsidRPr="0052104E" w14:paraId="74C85A55" w14:textId="77777777" w:rsidTr="00DC737D">
        <w:trPr>
          <w:trHeight w:val="43"/>
        </w:trPr>
        <w:tc>
          <w:tcPr>
            <w:tcW w:w="10632" w:type="dxa"/>
            <w:gridSpan w:val="5"/>
            <w:shd w:val="clear" w:color="auto" w:fill="C2D69B" w:themeFill="accent3" w:themeFillTint="99"/>
          </w:tcPr>
          <w:p w14:paraId="667A16C4" w14:textId="77777777" w:rsidR="003A20B6" w:rsidRPr="0052104E"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rPr>
            </w:pPr>
            <w:r w:rsidRPr="0052104E">
              <w:rPr>
                <w:rFonts w:asciiTheme="majorBidi" w:hAnsiTheme="majorBidi" w:cstheme="majorBidi"/>
                <w:b/>
                <w:bCs/>
                <w:sz w:val="32"/>
                <w:szCs w:val="32"/>
              </w:rPr>
              <w:t>Interviewee Description</w:t>
            </w:r>
          </w:p>
        </w:tc>
      </w:tr>
      <w:tr w:rsidR="003A20B6" w:rsidRPr="0052104E" w14:paraId="6F0E6766" w14:textId="77777777" w:rsidTr="00DC737D">
        <w:trPr>
          <w:trHeight w:val="90"/>
        </w:trPr>
        <w:tc>
          <w:tcPr>
            <w:tcW w:w="2831" w:type="dxa"/>
          </w:tcPr>
          <w:p w14:paraId="453E55C1" w14:textId="77777777" w:rsidR="003A20B6" w:rsidRPr="00DC737D" w:rsidRDefault="003A20B6" w:rsidP="00DC737D">
            <w:pPr>
              <w:spacing w:after="0"/>
              <w:jc w:val="center"/>
              <w:rPr>
                <w:rFonts w:ascii="Times New Roman" w:hAnsi="Times New Roman" w:cs="Times New Roman"/>
                <w:sz w:val="24"/>
                <w:szCs w:val="24"/>
              </w:rPr>
            </w:pPr>
            <w:r w:rsidRPr="00DC737D">
              <w:rPr>
                <w:rFonts w:ascii="Times New Roman" w:hAnsi="Times New Roman" w:cs="Times New Roman"/>
                <w:sz w:val="24"/>
                <w:szCs w:val="24"/>
              </w:rPr>
              <w:t>Name of interviewee</w:t>
            </w:r>
          </w:p>
        </w:tc>
        <w:tc>
          <w:tcPr>
            <w:tcW w:w="3373" w:type="dxa"/>
          </w:tcPr>
          <w:p w14:paraId="036CB618" w14:textId="77777777" w:rsidR="003A20B6" w:rsidRPr="00DC737D" w:rsidRDefault="003A20B6" w:rsidP="00DC737D">
            <w:pPr>
              <w:spacing w:after="0"/>
              <w:jc w:val="center"/>
              <w:rPr>
                <w:rFonts w:ascii="Times New Roman" w:hAnsi="Times New Roman" w:cs="Times New Roman"/>
                <w:sz w:val="24"/>
                <w:szCs w:val="24"/>
              </w:rPr>
            </w:pPr>
            <w:r w:rsidRPr="00DC737D">
              <w:rPr>
                <w:rFonts w:ascii="Times New Roman" w:hAnsi="Times New Roman" w:cs="Times New Roman"/>
                <w:sz w:val="24"/>
                <w:szCs w:val="24"/>
              </w:rPr>
              <w:t>Location</w:t>
            </w:r>
          </w:p>
        </w:tc>
        <w:tc>
          <w:tcPr>
            <w:tcW w:w="1617" w:type="dxa"/>
          </w:tcPr>
          <w:p w14:paraId="7C92562F"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 xml:space="preserve">Number of HHs </w:t>
            </w:r>
          </w:p>
        </w:tc>
        <w:tc>
          <w:tcPr>
            <w:tcW w:w="2811" w:type="dxa"/>
            <w:gridSpan w:val="2"/>
          </w:tcPr>
          <w:p w14:paraId="1501545E"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 xml:space="preserve">Public services </w:t>
            </w:r>
          </w:p>
        </w:tc>
      </w:tr>
      <w:tr w:rsidR="003A20B6" w:rsidRPr="0052104E" w14:paraId="31212B32" w14:textId="77777777" w:rsidTr="00DC737D">
        <w:trPr>
          <w:trHeight w:val="267"/>
        </w:trPr>
        <w:tc>
          <w:tcPr>
            <w:tcW w:w="2831" w:type="dxa"/>
          </w:tcPr>
          <w:p w14:paraId="16A19850" w14:textId="77777777" w:rsidR="003A20B6" w:rsidRPr="00DC737D" w:rsidRDefault="003A20B6" w:rsidP="00DC737D">
            <w:pPr>
              <w:spacing w:after="0"/>
              <w:rPr>
                <w:rFonts w:ascii="Times New Roman" w:hAnsi="Times New Roman" w:cs="Times New Roman"/>
                <w:sz w:val="24"/>
                <w:szCs w:val="24"/>
              </w:rPr>
            </w:pPr>
          </w:p>
        </w:tc>
        <w:tc>
          <w:tcPr>
            <w:tcW w:w="3373" w:type="dxa"/>
          </w:tcPr>
          <w:p w14:paraId="505CEA09"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Village-------------</w:t>
            </w:r>
          </w:p>
          <w:p w14:paraId="178B4539" w14:textId="77777777" w:rsidR="003A20B6" w:rsidRPr="00DC737D" w:rsidRDefault="003A20B6" w:rsidP="00DC737D">
            <w:pPr>
              <w:spacing w:after="0"/>
              <w:rPr>
                <w:rFonts w:ascii="Times New Roman" w:hAnsi="Times New Roman" w:cs="Times New Roman"/>
                <w:sz w:val="24"/>
                <w:szCs w:val="24"/>
              </w:rPr>
            </w:pPr>
          </w:p>
          <w:p w14:paraId="54EB490A"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Sub district----------</w:t>
            </w:r>
          </w:p>
          <w:p w14:paraId="615DDA59" w14:textId="77777777" w:rsidR="003A20B6" w:rsidRPr="00DC737D" w:rsidRDefault="003A20B6" w:rsidP="00DC737D">
            <w:pPr>
              <w:spacing w:after="0"/>
              <w:rPr>
                <w:rFonts w:ascii="Times New Roman" w:hAnsi="Times New Roman" w:cs="Times New Roman"/>
                <w:sz w:val="24"/>
                <w:szCs w:val="24"/>
              </w:rPr>
            </w:pPr>
          </w:p>
          <w:p w14:paraId="688E80BD"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District-------------</w:t>
            </w:r>
          </w:p>
          <w:p w14:paraId="3DEDCEE4" w14:textId="77777777" w:rsidR="003A20B6" w:rsidRPr="00DC737D" w:rsidRDefault="003A20B6" w:rsidP="00DC737D">
            <w:pPr>
              <w:spacing w:after="0"/>
              <w:rPr>
                <w:rFonts w:ascii="Times New Roman" w:hAnsi="Times New Roman" w:cs="Times New Roman"/>
                <w:sz w:val="24"/>
                <w:szCs w:val="24"/>
              </w:rPr>
            </w:pPr>
          </w:p>
          <w:p w14:paraId="6726E0CF" w14:textId="77777777" w:rsidR="003A20B6" w:rsidRPr="00DC737D" w:rsidRDefault="003A20B6" w:rsidP="00DC737D">
            <w:pPr>
              <w:spacing w:after="0"/>
              <w:rPr>
                <w:rFonts w:ascii="Times New Roman" w:hAnsi="Times New Roman" w:cs="Times New Roman"/>
                <w:sz w:val="24"/>
                <w:szCs w:val="24"/>
              </w:rPr>
            </w:pPr>
            <w:r w:rsidRPr="00DC737D">
              <w:rPr>
                <w:rFonts w:ascii="Times New Roman" w:hAnsi="Times New Roman" w:cs="Times New Roman"/>
                <w:sz w:val="24"/>
                <w:szCs w:val="24"/>
              </w:rPr>
              <w:t>Government --------</w:t>
            </w:r>
          </w:p>
        </w:tc>
        <w:tc>
          <w:tcPr>
            <w:tcW w:w="1617" w:type="dxa"/>
          </w:tcPr>
          <w:p w14:paraId="598B5930"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306380827"/>
              </w:sdtPr>
              <w:sdtContent>
                <w:r w:rsidR="003A20B6" w:rsidRPr="00DC737D">
                  <w:rPr>
                    <w:rFonts w:ascii="MS Gothic" w:eastAsia="MS Gothic" w:hAnsi="MS Gothic" w:cs="MS Gothic" w:hint="eastAsia"/>
                    <w:sz w:val="24"/>
                    <w:szCs w:val="24"/>
                  </w:rPr>
                  <w:t>☐</w:t>
                </w:r>
              </w:sdtContent>
            </w:sdt>
            <w:r w:rsidR="003A20B6" w:rsidRPr="00DC737D">
              <w:rPr>
                <w:rFonts w:ascii="Times New Roman" w:eastAsia="MS Gothic" w:hAnsi="Times New Roman" w:cs="Times New Roman"/>
                <w:sz w:val="24"/>
                <w:szCs w:val="24"/>
              </w:rPr>
              <w:t>≤10</w:t>
            </w:r>
          </w:p>
          <w:p w14:paraId="51E9672B"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472432068"/>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 xml:space="preserve"> 10-20</w:t>
            </w:r>
          </w:p>
          <w:p w14:paraId="0227C992"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789232610"/>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20-30</w:t>
            </w:r>
          </w:p>
          <w:p w14:paraId="4B6C9D90"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149593377"/>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30-40</w:t>
            </w:r>
          </w:p>
          <w:p w14:paraId="20E567A5"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2097243914"/>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40-50</w:t>
            </w:r>
          </w:p>
          <w:p w14:paraId="1BC5F69E"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569179040"/>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50</w:t>
            </w:r>
            <w:r w:rsidR="003A20B6" w:rsidRPr="00DC737D">
              <w:rPr>
                <w:rFonts w:ascii="Times New Roman" w:eastAsia="MS Gothic" w:hAnsi="Times New Roman" w:cs="Times New Roman"/>
                <w:sz w:val="24"/>
                <w:szCs w:val="24"/>
              </w:rPr>
              <w:t xml:space="preserve"> ≥</w:t>
            </w:r>
          </w:p>
        </w:tc>
        <w:tc>
          <w:tcPr>
            <w:tcW w:w="2811" w:type="dxa"/>
            <w:gridSpan w:val="2"/>
          </w:tcPr>
          <w:p w14:paraId="1492BE6D"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672153901"/>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 xml:space="preserve"> Electricity</w:t>
            </w:r>
          </w:p>
          <w:p w14:paraId="5CA029D2"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211632064"/>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 xml:space="preserve"> Roads</w:t>
            </w:r>
          </w:p>
          <w:p w14:paraId="07714F69"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52190082"/>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 xml:space="preserve"> Water potable</w:t>
            </w:r>
          </w:p>
          <w:p w14:paraId="210014C3" w14:textId="77777777" w:rsidR="003A20B6" w:rsidRPr="00DC737D" w:rsidRDefault="00000000" w:rsidP="00DC737D">
            <w:pPr>
              <w:spacing w:after="0"/>
              <w:rPr>
                <w:rFonts w:ascii="Times New Roman" w:hAnsi="Times New Roman" w:cs="Times New Roman"/>
                <w:sz w:val="24"/>
                <w:szCs w:val="24"/>
              </w:rPr>
            </w:pPr>
            <w:sdt>
              <w:sdtPr>
                <w:rPr>
                  <w:rFonts w:ascii="Times New Roman" w:hAnsi="Times New Roman" w:cs="Times New Roman"/>
                  <w:sz w:val="24"/>
                  <w:szCs w:val="24"/>
                </w:rPr>
                <w:id w:val="-1354040411"/>
              </w:sdtPr>
              <w:sdtContent>
                <w:r w:rsidR="003A20B6" w:rsidRPr="00DC737D">
                  <w:rPr>
                    <w:rFonts w:ascii="MS Gothic" w:eastAsia="MS Gothic" w:hAnsi="MS Gothic" w:cs="MS Gothic" w:hint="eastAsia"/>
                    <w:sz w:val="24"/>
                    <w:szCs w:val="24"/>
                  </w:rPr>
                  <w:t>☐</w:t>
                </w:r>
              </w:sdtContent>
            </w:sdt>
            <w:r w:rsidR="003A20B6" w:rsidRPr="00DC737D">
              <w:rPr>
                <w:rFonts w:ascii="Times New Roman" w:hAnsi="Times New Roman" w:cs="Times New Roman"/>
                <w:sz w:val="24"/>
                <w:szCs w:val="24"/>
              </w:rPr>
              <w:t xml:space="preserve">irrigation water </w:t>
            </w:r>
          </w:p>
          <w:p w14:paraId="1B29375D" w14:textId="77777777" w:rsidR="003A20B6" w:rsidRPr="00DC737D" w:rsidRDefault="003A20B6" w:rsidP="00DC737D">
            <w:pPr>
              <w:spacing w:after="0"/>
              <w:rPr>
                <w:rFonts w:ascii="Times New Roman" w:hAnsi="Times New Roman" w:cs="Times New Roman"/>
                <w:sz w:val="24"/>
                <w:szCs w:val="24"/>
              </w:rPr>
            </w:pPr>
          </w:p>
          <w:p w14:paraId="173D98F2" w14:textId="77777777" w:rsidR="003A20B6" w:rsidRPr="00DC737D" w:rsidRDefault="003A20B6" w:rsidP="00DC737D">
            <w:pPr>
              <w:spacing w:after="0"/>
              <w:rPr>
                <w:rFonts w:ascii="Times New Roman" w:hAnsi="Times New Roman" w:cs="Times New Roman"/>
                <w:sz w:val="24"/>
                <w:szCs w:val="24"/>
              </w:rPr>
            </w:pPr>
          </w:p>
        </w:tc>
      </w:tr>
      <w:tr w:rsidR="003A20B6" w:rsidRPr="0052104E" w14:paraId="7B7BA1D2" w14:textId="77777777" w:rsidTr="00DC737D">
        <w:trPr>
          <w:trHeight w:val="596"/>
        </w:trPr>
        <w:tc>
          <w:tcPr>
            <w:tcW w:w="10632" w:type="dxa"/>
            <w:gridSpan w:val="5"/>
            <w:shd w:val="clear" w:color="auto" w:fill="FFFFFF" w:themeFill="background1"/>
          </w:tcPr>
          <w:p w14:paraId="6082E83E" w14:textId="77777777" w:rsidR="003A20B6" w:rsidRPr="0052104E"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sz w:val="32"/>
                <w:szCs w:val="32"/>
              </w:rPr>
            </w:pPr>
            <w:r w:rsidRPr="0052104E">
              <w:rPr>
                <w:rFonts w:asciiTheme="majorBidi" w:hAnsiTheme="majorBidi" w:cstheme="majorBidi"/>
                <w:b/>
                <w:bCs/>
                <w:sz w:val="32"/>
                <w:szCs w:val="32"/>
              </w:rPr>
              <w:t>Status of the respondent</w:t>
            </w:r>
            <w:r>
              <w:rPr>
                <w:rFonts w:asciiTheme="majorBidi" w:hAnsiTheme="majorBidi" w:cstheme="majorBidi"/>
                <w:b/>
                <w:bCs/>
                <w:sz w:val="32"/>
                <w:szCs w:val="32"/>
              </w:rPr>
              <w:t>s</w:t>
            </w:r>
          </w:p>
          <w:p w14:paraId="19146C84" w14:textId="77777777" w:rsidR="003A20B6" w:rsidRDefault="003A20B6" w:rsidP="00D5236B">
            <w:pPr>
              <w:rPr>
                <w:rFonts w:asciiTheme="majorBidi" w:hAnsiTheme="majorBidi" w:cstheme="majorBidi"/>
                <w:sz w:val="28"/>
                <w:szCs w:val="28"/>
              </w:rPr>
            </w:pP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Host community </w:t>
            </w:r>
            <w:r>
              <w:rPr>
                <w:rFonts w:asciiTheme="majorBidi" w:hAnsiTheme="majorBidi" w:cstheme="majorBidi"/>
                <w:sz w:val="28"/>
                <w:szCs w:val="28"/>
              </w:rPr>
              <w:t xml:space="preserve">    </w:t>
            </w: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IDP</w:t>
            </w:r>
            <w:r>
              <w:rPr>
                <w:rFonts w:asciiTheme="majorBidi" w:hAnsiTheme="majorBidi" w:cstheme="majorBidi"/>
                <w:sz w:val="28"/>
                <w:szCs w:val="28"/>
              </w:rPr>
              <w:t xml:space="preserve">   </w:t>
            </w: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Returnee</w:t>
            </w:r>
            <w:r>
              <w:rPr>
                <w:rFonts w:asciiTheme="majorBidi" w:hAnsiTheme="majorBidi" w:cstheme="majorBidi"/>
                <w:sz w:val="28"/>
                <w:szCs w:val="28"/>
              </w:rPr>
              <w:t xml:space="preserve">    </w:t>
            </w: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Refugee</w:t>
            </w:r>
          </w:p>
          <w:p w14:paraId="3F93BD33" w14:textId="77777777" w:rsidR="003A20B6" w:rsidRPr="0052104E"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sz w:val="32"/>
                <w:szCs w:val="32"/>
              </w:rPr>
            </w:pPr>
            <w:r>
              <w:rPr>
                <w:rFonts w:asciiTheme="majorBidi" w:hAnsiTheme="majorBidi" w:cstheme="majorBidi"/>
                <w:b/>
                <w:bCs/>
                <w:sz w:val="32"/>
                <w:szCs w:val="32"/>
              </w:rPr>
              <w:t>Vulnerability status of the villagers</w:t>
            </w:r>
          </w:p>
          <w:p w14:paraId="21CE1EAD" w14:textId="77777777" w:rsidR="003A20B6" w:rsidRPr="0052104E" w:rsidRDefault="003A20B6" w:rsidP="00D5236B">
            <w:pPr>
              <w:rPr>
                <w:rFonts w:asciiTheme="majorBidi" w:hAnsiTheme="majorBidi" w:cstheme="majorBidi"/>
                <w:sz w:val="24"/>
                <w:szCs w:val="24"/>
              </w:rPr>
            </w:pP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w:t>
            </w:r>
            <w:r>
              <w:rPr>
                <w:rFonts w:asciiTheme="majorBidi" w:hAnsiTheme="majorBidi" w:cstheme="majorBidi"/>
                <w:sz w:val="28"/>
                <w:szCs w:val="28"/>
              </w:rPr>
              <w:t xml:space="preserve">vulnerable </w:t>
            </w:r>
            <w:r w:rsidRPr="000549D3">
              <w:rPr>
                <w:rFonts w:asciiTheme="majorBidi" w:hAnsiTheme="majorBidi" w:cstheme="majorBidi"/>
                <w:sz w:val="28"/>
                <w:szCs w:val="28"/>
              </w:rPr>
              <w:t xml:space="preserve"> </w:t>
            </w:r>
            <w:r>
              <w:rPr>
                <w:rFonts w:asciiTheme="majorBidi" w:hAnsiTheme="majorBidi" w:cstheme="majorBidi"/>
                <w:sz w:val="28"/>
                <w:szCs w:val="28"/>
              </w:rPr>
              <w:t xml:space="preserve">    </w:t>
            </w: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w:t>
            </w:r>
            <w:r>
              <w:rPr>
                <w:rFonts w:asciiTheme="majorBidi" w:hAnsiTheme="majorBidi" w:cstheme="majorBidi"/>
                <w:sz w:val="28"/>
                <w:szCs w:val="28"/>
              </w:rPr>
              <w:t xml:space="preserve">poor   </w:t>
            </w:r>
            <w:r w:rsidRPr="000549D3">
              <w:rPr>
                <w:rFonts w:ascii="MS Gothic" w:eastAsia="MS Gothic" w:hAnsi="MS Gothic" w:cs="MS Gothic" w:hint="eastAsia"/>
                <w:sz w:val="28"/>
                <w:szCs w:val="28"/>
              </w:rPr>
              <w:t>☐</w:t>
            </w:r>
            <w:r w:rsidRPr="00341F13">
              <w:rPr>
                <w:rFonts w:asciiTheme="majorBidi" w:hAnsiTheme="majorBidi" w:cstheme="majorBidi"/>
                <w:sz w:val="28"/>
                <w:szCs w:val="28"/>
              </w:rPr>
              <w:t>Affordable</w:t>
            </w:r>
            <w:r>
              <w:rPr>
                <w:rFonts w:asciiTheme="majorBidi" w:hAnsiTheme="majorBidi" w:cstheme="majorBidi"/>
                <w:sz w:val="28"/>
                <w:szCs w:val="28"/>
              </w:rPr>
              <w:t xml:space="preserve">   </w:t>
            </w:r>
            <w:r w:rsidRPr="000549D3">
              <w:rPr>
                <w:rFonts w:ascii="MS Gothic" w:eastAsia="MS Gothic" w:hAnsi="MS Gothic" w:cs="MS Gothic" w:hint="eastAsia"/>
                <w:sz w:val="28"/>
                <w:szCs w:val="28"/>
              </w:rPr>
              <w:t>☐</w:t>
            </w:r>
            <w:r w:rsidRPr="000549D3">
              <w:rPr>
                <w:rFonts w:asciiTheme="majorBidi" w:hAnsiTheme="majorBidi" w:cstheme="majorBidi"/>
                <w:sz w:val="28"/>
                <w:szCs w:val="28"/>
              </w:rPr>
              <w:t xml:space="preserve"> </w:t>
            </w:r>
            <w:r>
              <w:rPr>
                <w:rFonts w:asciiTheme="majorBidi" w:hAnsiTheme="majorBidi" w:cstheme="majorBidi"/>
                <w:sz w:val="28"/>
                <w:szCs w:val="28"/>
              </w:rPr>
              <w:t xml:space="preserve">Good </w:t>
            </w:r>
          </w:p>
        </w:tc>
      </w:tr>
      <w:tr w:rsidR="003A20B6" w:rsidRPr="0052104E" w14:paraId="782D7694" w14:textId="77777777" w:rsidTr="00DC737D">
        <w:trPr>
          <w:trHeight w:val="1094"/>
        </w:trPr>
        <w:tc>
          <w:tcPr>
            <w:tcW w:w="10632" w:type="dxa"/>
            <w:gridSpan w:val="5"/>
            <w:shd w:val="clear" w:color="auto" w:fill="FFFFFF" w:themeFill="background1"/>
          </w:tcPr>
          <w:p w14:paraId="50FBE05C" w14:textId="77777777" w:rsidR="003A20B6" w:rsidRPr="0052104E"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sz w:val="32"/>
                <w:szCs w:val="32"/>
              </w:rPr>
            </w:pPr>
            <w:r w:rsidRPr="0052104E">
              <w:rPr>
                <w:rFonts w:asciiTheme="majorBidi" w:hAnsiTheme="majorBidi" w:cstheme="majorBidi"/>
                <w:b/>
                <w:bCs/>
                <w:sz w:val="32"/>
                <w:szCs w:val="32"/>
              </w:rPr>
              <w:t xml:space="preserve">Respondent monthly incomes </w:t>
            </w:r>
          </w:p>
          <w:p w14:paraId="69DB18FD" w14:textId="77777777" w:rsidR="003A20B6" w:rsidRPr="00A23A65" w:rsidRDefault="003A20B6" w:rsidP="00284E7D">
            <w:pPr>
              <w:pStyle w:val="ListParagraph"/>
              <w:numPr>
                <w:ilvl w:val="0"/>
                <w:numId w:val="2"/>
              </w:numPr>
              <w:suppressAutoHyphens w:val="0"/>
              <w:contextualSpacing/>
              <w:rPr>
                <w:rFonts w:asciiTheme="majorBidi" w:hAnsiTheme="majorBidi" w:cstheme="majorBidi"/>
                <w:b/>
                <w:bCs/>
                <w:sz w:val="28"/>
                <w:szCs w:val="28"/>
              </w:rPr>
            </w:pPr>
            <w:r>
              <w:rPr>
                <w:rFonts w:asciiTheme="majorBidi" w:hAnsiTheme="majorBidi" w:cstheme="majorBidi"/>
                <w:b/>
                <w:bCs/>
                <w:sz w:val="28"/>
                <w:szCs w:val="28"/>
              </w:rPr>
              <w:t xml:space="preserve">What is </w:t>
            </w:r>
            <w:r w:rsidRPr="00A23A65">
              <w:rPr>
                <w:rFonts w:asciiTheme="majorBidi" w:hAnsiTheme="majorBidi" w:cstheme="majorBidi"/>
                <w:b/>
                <w:bCs/>
                <w:sz w:val="28"/>
                <w:szCs w:val="28"/>
              </w:rPr>
              <w:t xml:space="preserve">primary occupation of the </w:t>
            </w:r>
            <w:r>
              <w:rPr>
                <w:rFonts w:asciiTheme="majorBidi" w:hAnsiTheme="majorBidi" w:cstheme="majorBidi"/>
                <w:b/>
                <w:bCs/>
                <w:sz w:val="28"/>
                <w:szCs w:val="28"/>
              </w:rPr>
              <w:t>villagers?</w:t>
            </w:r>
          </w:p>
          <w:p w14:paraId="155A8D83" w14:textId="77777777" w:rsidR="003A20B6" w:rsidRDefault="003A20B6" w:rsidP="00D5236B">
            <w:pPr>
              <w:rPr>
                <w:rFonts w:ascii="Times New Roman" w:hAnsi="Times New Roman" w:cs="Times New Roman"/>
                <w:color w:val="000000"/>
                <w:sz w:val="28"/>
                <w:szCs w:val="28"/>
              </w:rPr>
            </w:pPr>
            <w:r>
              <w:rPr>
                <w:rFonts w:ascii="MS Gothic" w:eastAsia="MS Gothic" w:hAnsi="MS Gothic" w:cs="MS Gothic"/>
                <w:sz w:val="28"/>
                <w:szCs w:val="28"/>
              </w:rPr>
              <w:t xml:space="preserve">   </w:t>
            </w:r>
            <w:r w:rsidRPr="00315108">
              <w:rPr>
                <w:rFonts w:ascii="MS Gothic" w:eastAsia="MS Gothic" w:hAnsi="MS Gothic" w:cs="MS Gothic" w:hint="eastAsia"/>
                <w:sz w:val="28"/>
                <w:szCs w:val="28"/>
              </w:rPr>
              <w:t>☐</w:t>
            </w:r>
            <w:r w:rsidRPr="00315108">
              <w:rPr>
                <w:rFonts w:asciiTheme="majorBidi" w:hAnsiTheme="majorBidi" w:cstheme="majorBidi"/>
                <w:sz w:val="28"/>
                <w:szCs w:val="28"/>
              </w:rPr>
              <w:t xml:space="preserve">Agriculture  own  production   </w:t>
            </w: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Salary / Employment</w:t>
            </w:r>
            <w:r w:rsidRPr="00315108">
              <w:rPr>
                <w:rFonts w:ascii="MS Gothic" w:eastAsia="MS Gothic" w:hAnsi="MS Gothic" w:cs="MS Gothic"/>
                <w:sz w:val="28"/>
                <w:szCs w:val="28"/>
              </w:rPr>
              <w:t xml:space="preserve"> </w:t>
            </w:r>
            <w:r w:rsidRPr="00315108">
              <w:rPr>
                <w:rFonts w:ascii="MS Gothic" w:eastAsia="MS Gothic" w:hAnsi="MS Gothic" w:cs="MS Gothic" w:hint="eastAsia"/>
                <w:sz w:val="28"/>
                <w:szCs w:val="28"/>
              </w:rPr>
              <w:t>☐</w:t>
            </w:r>
            <w:r w:rsidRPr="00315108">
              <w:rPr>
                <w:rFonts w:ascii="MS Gothic" w:eastAsia="MS Gothic" w:hAnsi="MS Gothic" w:cs="MS Gothic"/>
                <w:sz w:val="28"/>
                <w:szCs w:val="28"/>
              </w:rPr>
              <w:t xml:space="preserve"> </w:t>
            </w:r>
            <w:r w:rsidRPr="00315108">
              <w:rPr>
                <w:rFonts w:ascii="Times New Roman" w:eastAsia="MS Gothic" w:hAnsi="Times New Roman" w:cs="Times New Roman"/>
                <w:sz w:val="28"/>
                <w:szCs w:val="28"/>
              </w:rPr>
              <w:t xml:space="preserve">Agriculture/ </w:t>
            </w:r>
            <w:r w:rsidRPr="00315108">
              <w:rPr>
                <w:rFonts w:ascii="Times New Roman" w:hAnsi="Times New Roman" w:cs="Times New Roman"/>
                <w:color w:val="000000"/>
                <w:sz w:val="28"/>
                <w:szCs w:val="28"/>
              </w:rPr>
              <w:t xml:space="preserve">Animal husbandry </w:t>
            </w:r>
          </w:p>
          <w:p w14:paraId="4DF387C5" w14:textId="77777777" w:rsidR="003A20B6" w:rsidRPr="00315108" w:rsidRDefault="003A20B6" w:rsidP="00D5236B">
            <w:pPr>
              <w:rPr>
                <w:rFonts w:asciiTheme="majorBidi" w:hAnsiTheme="majorBidi" w:cstheme="majorBidi"/>
                <w:b/>
                <w:bCs/>
                <w:sz w:val="28"/>
                <w:szCs w:val="28"/>
              </w:rPr>
            </w:pPr>
            <w:r>
              <w:rPr>
                <w:rFonts w:ascii="Times New Roman" w:hAnsi="Times New Roman" w:cs="Times New Roman"/>
                <w:color w:val="000000"/>
                <w:sz w:val="28"/>
                <w:szCs w:val="28"/>
              </w:rPr>
              <w:t xml:space="preserve">      </w:t>
            </w:r>
            <w:r w:rsidRPr="00315108">
              <w:rPr>
                <w:rFonts w:ascii="MS Gothic" w:eastAsia="MS Gothic" w:hAnsi="MS Gothic" w:cs="MS Gothic" w:hint="eastAsia"/>
                <w:sz w:val="28"/>
                <w:szCs w:val="28"/>
              </w:rPr>
              <w:t>☐</w:t>
            </w:r>
            <w:r w:rsidRPr="00315108">
              <w:rPr>
                <w:rFonts w:ascii="MS Gothic" w:eastAsia="MS Gothic" w:hAnsi="MS Gothic" w:cs="MS Gothic"/>
                <w:sz w:val="28"/>
                <w:szCs w:val="28"/>
              </w:rPr>
              <w:t xml:space="preserve"> </w:t>
            </w:r>
            <w:r w:rsidRPr="00315108">
              <w:rPr>
                <w:rFonts w:asciiTheme="majorBidi" w:hAnsiTheme="majorBidi" w:cstheme="majorBidi"/>
                <w:color w:val="000000"/>
                <w:sz w:val="28"/>
                <w:szCs w:val="28"/>
              </w:rPr>
              <w:t xml:space="preserve">labour (waged employed) </w:t>
            </w:r>
            <w:r>
              <w:rPr>
                <w:rFonts w:asciiTheme="majorBidi" w:hAnsiTheme="majorBidi" w:cstheme="majorBidi"/>
                <w:color w:val="000000"/>
                <w:sz w:val="28"/>
                <w:szCs w:val="28"/>
              </w:rPr>
              <w:t xml:space="preserve">      </w:t>
            </w:r>
            <w:r w:rsidRPr="00315108">
              <w:rPr>
                <w:rFonts w:ascii="MS Gothic" w:eastAsia="MS Gothic" w:hAnsi="MS Gothic" w:cs="MS Gothic" w:hint="eastAsia"/>
                <w:sz w:val="28"/>
                <w:szCs w:val="28"/>
              </w:rPr>
              <w:t>☐</w:t>
            </w:r>
            <w:r w:rsidRPr="00315108">
              <w:rPr>
                <w:rFonts w:asciiTheme="majorBidi" w:hAnsiTheme="majorBidi" w:cstheme="majorBidi"/>
                <w:color w:val="000000"/>
                <w:sz w:val="28"/>
                <w:szCs w:val="28"/>
              </w:rPr>
              <w:t xml:space="preserve"> Other( specify)</w:t>
            </w:r>
          </w:p>
          <w:p w14:paraId="12AC7EB7" w14:textId="77777777" w:rsidR="003A20B6" w:rsidRPr="00A23A65" w:rsidRDefault="003A20B6" w:rsidP="00284E7D">
            <w:pPr>
              <w:pStyle w:val="ListParagraph"/>
              <w:numPr>
                <w:ilvl w:val="0"/>
                <w:numId w:val="2"/>
              </w:numPr>
              <w:suppressAutoHyphens w:val="0"/>
              <w:contextualSpacing/>
              <w:rPr>
                <w:rFonts w:asciiTheme="majorBidi" w:hAnsiTheme="majorBidi" w:cstheme="majorBidi"/>
                <w:b/>
                <w:bCs/>
                <w:sz w:val="28"/>
                <w:szCs w:val="28"/>
              </w:rPr>
            </w:pPr>
            <w:r w:rsidRPr="00A23A65">
              <w:rPr>
                <w:rFonts w:asciiTheme="majorBidi" w:hAnsiTheme="majorBidi" w:cstheme="majorBidi"/>
                <w:b/>
                <w:bCs/>
                <w:sz w:val="28"/>
                <w:szCs w:val="28"/>
              </w:rPr>
              <w:t>How many children from 6 to 1</w:t>
            </w:r>
            <w:r>
              <w:rPr>
                <w:rFonts w:asciiTheme="majorBidi" w:hAnsiTheme="majorBidi" w:cstheme="majorBidi"/>
                <w:b/>
                <w:bCs/>
                <w:sz w:val="28"/>
                <w:szCs w:val="28"/>
              </w:rPr>
              <w:t xml:space="preserve">8 do not </w:t>
            </w:r>
            <w:r w:rsidRPr="00A23A65">
              <w:rPr>
                <w:rFonts w:asciiTheme="majorBidi" w:hAnsiTheme="majorBidi" w:cstheme="majorBidi"/>
                <w:b/>
                <w:bCs/>
                <w:sz w:val="28"/>
                <w:szCs w:val="28"/>
              </w:rPr>
              <w:t xml:space="preserve">go to school? </w:t>
            </w:r>
          </w:p>
          <w:p w14:paraId="7E85E667" w14:textId="77777777" w:rsidR="003A20B6" w:rsidRPr="0052104E" w:rsidRDefault="00DC737D" w:rsidP="00D5236B">
            <w:pPr>
              <w:pStyle w:val="TableParagraph"/>
              <w:ind w:left="468" w:right="192" w:hanging="360"/>
              <w:rPr>
                <w:rFonts w:asciiTheme="majorBidi" w:hAnsiTheme="majorBidi" w:cstheme="majorBidi"/>
                <w:sz w:val="28"/>
                <w:szCs w:val="28"/>
              </w:rPr>
            </w:pPr>
            <w:r>
              <w:rPr>
                <w:rFonts w:asciiTheme="majorBidi" w:hAnsiTheme="majorBidi" w:cstheme="majorBidi"/>
                <w:noProof/>
                <w:sz w:val="28"/>
                <w:szCs w:val="28"/>
                <w:lang w:val="en-GB" w:eastAsia="en-GB"/>
              </w:rPr>
              <mc:AlternateContent>
                <mc:Choice Requires="wps">
                  <w:drawing>
                    <wp:anchor distT="0" distB="0" distL="114300" distR="114300" simplePos="0" relativeHeight="251660288" behindDoc="0" locked="0" layoutInCell="1" allowOverlap="1" wp14:anchorId="41452A42" wp14:editId="1572F7CD">
                      <wp:simplePos x="0" y="0"/>
                      <wp:positionH relativeFrom="column">
                        <wp:posOffset>3023235</wp:posOffset>
                      </wp:positionH>
                      <wp:positionV relativeFrom="paragraph">
                        <wp:posOffset>182245</wp:posOffset>
                      </wp:positionV>
                      <wp:extent cx="2105025" cy="381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050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EDF63" w14:textId="77777777" w:rsidR="00CA0D0D" w:rsidRDefault="00CA0D0D" w:rsidP="003A2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52A42" id="_x0000_t202" coordsize="21600,21600" o:spt="202" path="m,l,21600r21600,l21600,xe">
                      <v:stroke joinstyle="miter"/>
                      <v:path gradientshapeok="t" o:connecttype="rect"/>
                    </v:shapetype>
                    <v:shape id="Text Box 2" o:spid="_x0000_s1026" type="#_x0000_t202" style="position:absolute;left:0;text-align:left;margin-left:238.05pt;margin-top:14.35pt;width:165.7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" fillcolor="white [3201]" strokeweight=".5pt">
                      <v:textbox>
                        <w:txbxContent>
                          <w:p w14:paraId="2EBEDF63" w14:textId="77777777" w:rsidR="00CA0D0D" w:rsidRDefault="00CA0D0D" w:rsidP="003A20B6"/>
                        </w:txbxContent>
                      </v:textbox>
                    </v:shape>
                  </w:pict>
                </mc:Fallback>
              </mc:AlternateContent>
            </w:r>
            <w:r w:rsidR="003A20B6">
              <w:rPr>
                <w:rFonts w:asciiTheme="majorBidi" w:hAnsiTheme="majorBidi" w:cstheme="majorBidi"/>
                <w:noProof/>
                <w:sz w:val="28"/>
                <w:szCs w:val="28"/>
                <w:lang w:val="en-GB" w:eastAsia="en-GB"/>
              </w:rPr>
              <mc:AlternateContent>
                <mc:Choice Requires="wps">
                  <w:drawing>
                    <wp:anchor distT="0" distB="0" distL="114300" distR="114300" simplePos="0" relativeHeight="251659264" behindDoc="0" locked="0" layoutInCell="1" allowOverlap="1" wp14:anchorId="7699346F" wp14:editId="6E7D72AB">
                      <wp:simplePos x="0" y="0"/>
                      <wp:positionH relativeFrom="column">
                        <wp:posOffset>175260</wp:posOffset>
                      </wp:positionH>
                      <wp:positionV relativeFrom="paragraph">
                        <wp:posOffset>176530</wp:posOffset>
                      </wp:positionV>
                      <wp:extent cx="2105025" cy="381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050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35133" w14:textId="77777777" w:rsidR="00CA0D0D" w:rsidRDefault="00CA0D0D" w:rsidP="003A2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9346F" id="Text Box 1" o:spid="_x0000_s1027" type="#_x0000_t202" style="position:absolute;left:0;text-align:left;margin-left:13.8pt;margin-top:13.9pt;width:165.7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" fillcolor="white [3201]" strokeweight=".5pt">
                      <v:textbox>
                        <w:txbxContent>
                          <w:p w14:paraId="10835133" w14:textId="77777777" w:rsidR="00CA0D0D" w:rsidRDefault="00CA0D0D" w:rsidP="003A20B6"/>
                        </w:txbxContent>
                      </v:textbox>
                    </v:shape>
                  </w:pict>
                </mc:Fallback>
              </mc:AlternateContent>
            </w:r>
            <w:r w:rsidR="003A20B6">
              <w:rPr>
                <w:rFonts w:asciiTheme="majorBidi" w:hAnsiTheme="majorBidi" w:cstheme="majorBidi"/>
                <w:sz w:val="28"/>
                <w:szCs w:val="28"/>
              </w:rPr>
              <w:t xml:space="preserve">          </w:t>
            </w:r>
            <w:r w:rsidR="003A20B6" w:rsidRPr="0052104E">
              <w:rPr>
                <w:rFonts w:asciiTheme="majorBidi" w:hAnsiTheme="majorBidi" w:cstheme="majorBidi"/>
                <w:sz w:val="28"/>
                <w:szCs w:val="28"/>
              </w:rPr>
              <w:t>Boys</w:t>
            </w:r>
            <w:r w:rsidR="003A20B6">
              <w:rPr>
                <w:rFonts w:asciiTheme="majorBidi" w:hAnsiTheme="majorBidi" w:cstheme="majorBidi"/>
                <w:sz w:val="28"/>
                <w:szCs w:val="28"/>
              </w:rPr>
              <w:t xml:space="preserve">                                                                        </w:t>
            </w:r>
            <w:r w:rsidR="003A20B6" w:rsidRPr="0052104E">
              <w:rPr>
                <w:rFonts w:asciiTheme="majorBidi" w:hAnsiTheme="majorBidi" w:cstheme="majorBidi"/>
                <w:sz w:val="28"/>
                <w:szCs w:val="28"/>
              </w:rPr>
              <w:t xml:space="preserve">Girls </w:t>
            </w:r>
          </w:p>
          <w:p w14:paraId="71E4F8E6" w14:textId="77777777" w:rsidR="003A20B6" w:rsidRPr="0052104E" w:rsidRDefault="003A20B6" w:rsidP="00DC737D">
            <w:pPr>
              <w:rPr>
                <w:rFonts w:asciiTheme="majorBidi" w:hAnsiTheme="majorBidi" w:cstheme="majorBidi"/>
                <w:b/>
                <w:bCs/>
                <w:sz w:val="32"/>
                <w:szCs w:val="32"/>
              </w:rPr>
            </w:pPr>
          </w:p>
        </w:tc>
      </w:tr>
      <w:tr w:rsidR="003A20B6" w:rsidRPr="0052104E" w14:paraId="5EECE1FA" w14:textId="77777777" w:rsidTr="00DC737D">
        <w:trPr>
          <w:gridAfter w:val="1"/>
          <w:wAfter w:w="461" w:type="dxa"/>
          <w:trHeight w:val="246"/>
        </w:trPr>
        <w:tc>
          <w:tcPr>
            <w:tcW w:w="10171" w:type="dxa"/>
            <w:gridSpan w:val="4"/>
            <w:shd w:val="clear" w:color="auto" w:fill="FFFFFF" w:themeFill="background1"/>
          </w:tcPr>
          <w:p w14:paraId="032B02AE" w14:textId="77777777" w:rsidR="003A20B6"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sz w:val="32"/>
                <w:szCs w:val="32"/>
              </w:rPr>
            </w:pPr>
            <w:r>
              <w:br w:type="page"/>
            </w:r>
            <w:r w:rsidRPr="0052104E">
              <w:rPr>
                <w:rFonts w:asciiTheme="majorBidi" w:hAnsiTheme="majorBidi" w:cstheme="majorBidi"/>
                <w:b/>
                <w:bCs/>
                <w:sz w:val="32"/>
                <w:szCs w:val="32"/>
              </w:rPr>
              <w:t>HOUSEHOLD ASSETS</w:t>
            </w:r>
          </w:p>
          <w:p w14:paraId="24128AE1" w14:textId="77777777" w:rsidR="003A20B6" w:rsidRDefault="003A20B6" w:rsidP="00D5236B"/>
          <w:p w14:paraId="7666A005" w14:textId="77777777" w:rsidR="003A20B6" w:rsidRDefault="003A20B6" w:rsidP="00284E7D">
            <w:pPr>
              <w:pStyle w:val="ListParagraph"/>
              <w:widowControl w:val="0"/>
              <w:numPr>
                <w:ilvl w:val="0"/>
                <w:numId w:val="4"/>
              </w:numPr>
              <w:suppressAutoHyphens w:val="0"/>
              <w:autoSpaceDE w:val="0"/>
              <w:autoSpaceDN w:val="0"/>
              <w:spacing w:line="248" w:lineRule="exact"/>
              <w:contextualSpacing/>
              <w:rPr>
                <w:rFonts w:asciiTheme="majorBidi" w:eastAsia="Arial" w:hAnsiTheme="majorBidi" w:cstheme="majorBidi"/>
                <w:b/>
                <w:sz w:val="28"/>
                <w:szCs w:val="28"/>
              </w:rPr>
            </w:pPr>
            <w:r w:rsidRPr="00A23A65">
              <w:rPr>
                <w:rFonts w:asciiTheme="majorBidi" w:eastAsia="Arial" w:hAnsiTheme="majorBidi" w:cstheme="majorBidi"/>
                <w:b/>
                <w:sz w:val="28"/>
                <w:szCs w:val="28"/>
              </w:rPr>
              <w:t>LAND ASSETS</w:t>
            </w:r>
          </w:p>
          <w:p w14:paraId="5A15DF31" w14:textId="77777777" w:rsidR="003A20B6" w:rsidRPr="00A23A65" w:rsidRDefault="003A20B6" w:rsidP="00D5236B">
            <w:pPr>
              <w:pStyle w:val="ListParagraph"/>
              <w:widowControl w:val="0"/>
              <w:autoSpaceDE w:val="0"/>
              <w:autoSpaceDN w:val="0"/>
              <w:spacing w:line="248" w:lineRule="exact"/>
              <w:ind w:left="468"/>
              <w:rPr>
                <w:rFonts w:asciiTheme="majorBidi" w:eastAsia="Arial" w:hAnsiTheme="majorBidi" w:cstheme="majorBidi"/>
                <w:b/>
                <w:sz w:val="28"/>
                <w:szCs w:val="28"/>
              </w:rPr>
            </w:pPr>
          </w:p>
          <w:p w14:paraId="142052EA" w14:textId="77777777" w:rsidR="003A20B6" w:rsidRPr="00315108" w:rsidRDefault="003A20B6" w:rsidP="00284E7D">
            <w:pPr>
              <w:widowControl w:val="0"/>
              <w:numPr>
                <w:ilvl w:val="0"/>
                <w:numId w:val="3"/>
              </w:numPr>
              <w:tabs>
                <w:tab w:val="left" w:pos="722"/>
                <w:tab w:val="left" w:pos="723"/>
              </w:tabs>
              <w:autoSpaceDE w:val="0"/>
              <w:autoSpaceDN w:val="0"/>
              <w:spacing w:before="4" w:after="0"/>
              <w:ind w:left="468" w:right="192" w:hanging="360"/>
              <w:rPr>
                <w:rFonts w:ascii="Times New Roman" w:hAnsi="Times New Roman" w:cs="Times New Roman"/>
                <w:sz w:val="28"/>
                <w:szCs w:val="28"/>
              </w:rPr>
            </w:pPr>
            <w:r w:rsidRPr="00315108">
              <w:rPr>
                <w:rFonts w:ascii="Times New Roman" w:eastAsia="Arial" w:hAnsi="Times New Roman" w:cs="Times New Roman"/>
                <w:b/>
                <w:bCs/>
                <w:sz w:val="28"/>
                <w:szCs w:val="28"/>
              </w:rPr>
              <w:t xml:space="preserve">Do you have enough land? </w:t>
            </w:r>
            <w:r w:rsidRPr="00315108">
              <w:rPr>
                <w:rFonts w:ascii="Times New Roman"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sz w:val="28"/>
                <w:szCs w:val="28"/>
              </w:rPr>
              <w:t xml:space="preserve">yes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sz w:val="28"/>
                <w:szCs w:val="28"/>
              </w:rPr>
              <w:t xml:space="preserve"> No</w:t>
            </w:r>
          </w:p>
          <w:p w14:paraId="37199501" w14:textId="77777777" w:rsidR="003A20B6" w:rsidRPr="00315108" w:rsidRDefault="003A20B6" w:rsidP="00284E7D">
            <w:pPr>
              <w:widowControl w:val="0"/>
              <w:numPr>
                <w:ilvl w:val="0"/>
                <w:numId w:val="3"/>
              </w:numPr>
              <w:tabs>
                <w:tab w:val="left" w:pos="720"/>
                <w:tab w:val="left" w:pos="721"/>
              </w:tabs>
              <w:autoSpaceDE w:val="0"/>
              <w:autoSpaceDN w:val="0"/>
              <w:spacing w:before="4" w:after="0" w:line="252" w:lineRule="exact"/>
              <w:rPr>
                <w:rFonts w:asciiTheme="majorBidi" w:eastAsia="Arial" w:hAnsiTheme="majorBidi" w:cstheme="majorBidi"/>
                <w:b/>
                <w:bCs/>
                <w:sz w:val="36"/>
                <w:szCs w:val="36"/>
              </w:rPr>
            </w:pPr>
            <w:r w:rsidRPr="00315108">
              <w:rPr>
                <w:rFonts w:asciiTheme="majorBidi" w:eastAsia="Arial" w:hAnsiTheme="majorBidi" w:cstheme="majorBidi"/>
                <w:b/>
                <w:bCs/>
                <w:sz w:val="28"/>
                <w:szCs w:val="28"/>
              </w:rPr>
              <w:t>If yes, Please state the area of the land used  by the HHs in Acre</w:t>
            </w:r>
          </w:p>
          <w:p w14:paraId="6B761177" w14:textId="77777777" w:rsidR="003A20B6" w:rsidRPr="00C51AA7" w:rsidRDefault="003A20B6" w:rsidP="00DC737D">
            <w:pPr>
              <w:widowControl w:val="0"/>
              <w:tabs>
                <w:tab w:val="left" w:pos="720"/>
                <w:tab w:val="left" w:pos="721"/>
              </w:tabs>
              <w:autoSpaceDE w:val="0"/>
              <w:autoSpaceDN w:val="0"/>
              <w:spacing w:before="4" w:after="0" w:line="252" w:lineRule="exact"/>
              <w:ind w:left="722"/>
              <w:rPr>
                <w:rFonts w:asciiTheme="majorBidi" w:eastAsia="Arial" w:hAnsiTheme="majorBidi" w:cstheme="majorBidi"/>
                <w:b/>
                <w:bCs/>
                <w:sz w:val="32"/>
                <w:szCs w:val="32"/>
              </w:rPr>
            </w:pPr>
          </w:p>
          <w:p w14:paraId="2B88F4B9" w14:textId="77777777" w:rsidR="003A20B6" w:rsidRDefault="003A20B6" w:rsidP="00D5236B">
            <w:pPr>
              <w:widowControl w:val="0"/>
              <w:tabs>
                <w:tab w:val="left" w:pos="1150"/>
              </w:tabs>
              <w:autoSpaceDE w:val="0"/>
              <w:autoSpaceDN w:val="0"/>
              <w:spacing w:line="252" w:lineRule="exact"/>
              <w:rPr>
                <w:rFonts w:asciiTheme="majorBidi" w:eastAsia="MS Gothic" w:hAnsiTheme="majorBidi" w:cstheme="majorBidi"/>
                <w:sz w:val="32"/>
                <w:szCs w:val="32"/>
              </w:rPr>
            </w:pPr>
            <w:r w:rsidRPr="00C51AA7">
              <w:rPr>
                <w:rFonts w:ascii="MS Gothic" w:eastAsia="MS Gothic" w:hAnsi="MS Gothic" w:cs="MS Gothic"/>
                <w:sz w:val="28"/>
                <w:szCs w:val="28"/>
                <w:lang w:val="en-GB"/>
              </w:rPr>
              <w:t xml:space="preserve"> </w:t>
            </w:r>
            <w:r w:rsidRPr="00C51AA7">
              <w:rPr>
                <w:rFonts w:ascii="MS Gothic" w:eastAsia="MS Gothic" w:hAnsi="MS Gothic" w:cs="MS Gothic" w:hint="eastAsia"/>
                <w:sz w:val="28"/>
                <w:szCs w:val="28"/>
                <w:lang w:val="en-GB"/>
              </w:rPr>
              <w:t>☐</w:t>
            </w:r>
            <w:r w:rsidRPr="00C51AA7">
              <w:rPr>
                <w:rFonts w:asciiTheme="majorBidi" w:eastAsia="MS Gothic" w:hAnsiTheme="majorBidi" w:cstheme="majorBidi"/>
                <w:sz w:val="32"/>
                <w:szCs w:val="32"/>
              </w:rPr>
              <w:t xml:space="preserve">≤50 </w:t>
            </w:r>
            <w:r>
              <w:rPr>
                <w:rFonts w:asciiTheme="majorBidi" w:eastAsia="MS Gothic" w:hAnsiTheme="majorBidi" w:cstheme="majorBidi"/>
                <w:sz w:val="32"/>
                <w:szCs w:val="32"/>
              </w:rPr>
              <w:t xml:space="preserve">  </w:t>
            </w:r>
            <w:r w:rsidRPr="00C51AA7">
              <w:rPr>
                <w:rFonts w:asciiTheme="majorBidi" w:hAnsiTheme="majorBidi" w:cstheme="majorBidi"/>
                <w:sz w:val="28"/>
                <w:szCs w:val="28"/>
                <w:lang w:val="en-GB"/>
              </w:rPr>
              <w:t xml:space="preserve"> </w:t>
            </w:r>
            <w:r w:rsidRPr="00C51AA7">
              <w:rPr>
                <w:rFonts w:ascii="MS Gothic" w:eastAsia="MS Gothic" w:hAnsi="MS Gothic" w:cs="MS Gothic" w:hint="eastAsia"/>
                <w:sz w:val="28"/>
                <w:szCs w:val="28"/>
                <w:lang w:val="en-GB"/>
              </w:rPr>
              <w:t>☐</w:t>
            </w:r>
            <w:r w:rsidRPr="00C51AA7">
              <w:rPr>
                <w:rFonts w:asciiTheme="majorBidi" w:hAnsiTheme="majorBidi" w:cstheme="majorBidi"/>
                <w:sz w:val="28"/>
                <w:szCs w:val="28"/>
                <w:lang w:val="en-GB"/>
              </w:rPr>
              <w:t>50-70</w:t>
            </w:r>
            <w:r>
              <w:rPr>
                <w:rFonts w:asciiTheme="majorBidi" w:hAnsiTheme="majorBidi" w:cstheme="majorBidi"/>
                <w:sz w:val="28"/>
                <w:szCs w:val="28"/>
                <w:lang w:val="en-GB"/>
              </w:rPr>
              <w:t xml:space="preserve">    </w:t>
            </w:r>
            <w:r w:rsidRPr="00C51AA7">
              <w:rPr>
                <w:rFonts w:asciiTheme="majorBidi" w:hAnsiTheme="majorBidi" w:cstheme="majorBidi"/>
                <w:sz w:val="28"/>
                <w:szCs w:val="28"/>
                <w:lang w:val="en-GB"/>
              </w:rPr>
              <w:t xml:space="preserve"> </w:t>
            </w:r>
            <w:r w:rsidRPr="00C51AA7">
              <w:rPr>
                <w:rFonts w:ascii="MS Gothic" w:eastAsia="MS Gothic" w:hAnsi="MS Gothic" w:cs="MS Gothic" w:hint="eastAsia"/>
                <w:sz w:val="28"/>
                <w:szCs w:val="28"/>
                <w:lang w:val="en-GB"/>
              </w:rPr>
              <w:t>☐</w:t>
            </w:r>
            <w:r w:rsidRPr="00C51AA7">
              <w:rPr>
                <w:rFonts w:asciiTheme="majorBidi" w:hAnsiTheme="majorBidi" w:cstheme="majorBidi"/>
                <w:sz w:val="28"/>
                <w:szCs w:val="28"/>
                <w:lang w:val="en-GB"/>
              </w:rPr>
              <w:t>70-90</w:t>
            </w:r>
            <w:r>
              <w:rPr>
                <w:rFonts w:asciiTheme="majorBidi" w:hAnsiTheme="majorBidi" w:cstheme="majorBidi"/>
                <w:sz w:val="28"/>
                <w:szCs w:val="28"/>
                <w:lang w:val="en-GB"/>
              </w:rPr>
              <w:t xml:space="preserve">     </w:t>
            </w:r>
            <w:r w:rsidRPr="00C51AA7">
              <w:rPr>
                <w:rFonts w:asciiTheme="majorBidi" w:hAnsiTheme="majorBidi" w:cstheme="majorBidi"/>
                <w:sz w:val="28"/>
                <w:szCs w:val="28"/>
                <w:lang w:val="en-GB"/>
              </w:rPr>
              <w:t xml:space="preserve"> </w:t>
            </w:r>
            <w:r w:rsidRPr="00C51AA7">
              <w:rPr>
                <w:rFonts w:ascii="MS Gothic" w:eastAsia="MS Gothic" w:hAnsi="MS Gothic" w:cs="MS Gothic" w:hint="eastAsia"/>
                <w:sz w:val="28"/>
                <w:szCs w:val="28"/>
                <w:lang w:val="en-GB"/>
              </w:rPr>
              <w:t>☐</w:t>
            </w:r>
            <w:r w:rsidRPr="00C51AA7">
              <w:rPr>
                <w:rFonts w:asciiTheme="majorBidi" w:hAnsiTheme="majorBidi" w:cstheme="majorBidi"/>
                <w:sz w:val="28"/>
                <w:szCs w:val="28"/>
                <w:lang w:val="en-GB"/>
              </w:rPr>
              <w:t>90-100</w:t>
            </w:r>
            <w:r>
              <w:rPr>
                <w:rFonts w:asciiTheme="majorBidi" w:hAnsiTheme="majorBidi" w:cstheme="majorBidi"/>
                <w:sz w:val="28"/>
                <w:szCs w:val="28"/>
                <w:lang w:val="en-GB"/>
              </w:rPr>
              <w:t xml:space="preserve">     </w:t>
            </w:r>
            <w:r w:rsidRPr="00C51AA7">
              <w:rPr>
                <w:rFonts w:asciiTheme="majorBidi" w:hAnsiTheme="majorBidi" w:cstheme="majorBidi"/>
                <w:sz w:val="28"/>
                <w:szCs w:val="28"/>
                <w:lang w:val="en-GB"/>
              </w:rPr>
              <w:t xml:space="preserve"> </w:t>
            </w:r>
            <w:r w:rsidRPr="00C51AA7">
              <w:rPr>
                <w:rFonts w:ascii="MS Gothic" w:eastAsia="MS Gothic" w:hAnsi="MS Gothic" w:cs="MS Gothic" w:hint="eastAsia"/>
                <w:sz w:val="28"/>
                <w:szCs w:val="28"/>
                <w:lang w:val="en-GB"/>
              </w:rPr>
              <w:t>☐</w:t>
            </w:r>
            <w:r w:rsidRPr="00C51AA7">
              <w:rPr>
                <w:rFonts w:asciiTheme="majorBidi" w:eastAsia="MS Gothic" w:hAnsiTheme="majorBidi" w:cstheme="majorBidi"/>
                <w:sz w:val="32"/>
                <w:szCs w:val="32"/>
              </w:rPr>
              <w:t>100≥</w:t>
            </w:r>
          </w:p>
          <w:p w14:paraId="402125AA" w14:textId="77777777" w:rsidR="003A20B6" w:rsidRPr="00C51AA7" w:rsidRDefault="003A20B6" w:rsidP="00D5236B">
            <w:pPr>
              <w:widowControl w:val="0"/>
              <w:tabs>
                <w:tab w:val="left" w:pos="1150"/>
              </w:tabs>
              <w:autoSpaceDE w:val="0"/>
              <w:autoSpaceDN w:val="0"/>
              <w:spacing w:line="252" w:lineRule="exact"/>
              <w:rPr>
                <w:rFonts w:asciiTheme="majorBidi" w:eastAsia="MS Gothic" w:hAnsiTheme="majorBidi" w:cstheme="majorBidi"/>
                <w:sz w:val="32"/>
                <w:szCs w:val="32"/>
              </w:rPr>
            </w:pPr>
          </w:p>
          <w:p w14:paraId="52AEB709" w14:textId="77777777" w:rsidR="003A20B6" w:rsidRDefault="003A20B6" w:rsidP="00284E7D">
            <w:pPr>
              <w:pStyle w:val="ListParagraph"/>
              <w:widowControl w:val="0"/>
              <w:numPr>
                <w:ilvl w:val="0"/>
                <w:numId w:val="4"/>
              </w:numPr>
              <w:suppressAutoHyphens w:val="0"/>
              <w:autoSpaceDE w:val="0"/>
              <w:autoSpaceDN w:val="0"/>
              <w:spacing w:line="248" w:lineRule="exact"/>
              <w:contextualSpacing/>
              <w:rPr>
                <w:rFonts w:asciiTheme="majorBidi" w:eastAsia="Arial" w:hAnsiTheme="majorBidi" w:cstheme="majorBidi"/>
                <w:b/>
                <w:sz w:val="28"/>
                <w:szCs w:val="28"/>
              </w:rPr>
            </w:pPr>
            <w:r w:rsidRPr="00A23A65">
              <w:rPr>
                <w:rFonts w:asciiTheme="majorBidi" w:eastAsia="Arial" w:hAnsiTheme="majorBidi" w:cstheme="majorBidi"/>
                <w:b/>
                <w:sz w:val="28"/>
                <w:szCs w:val="28"/>
              </w:rPr>
              <w:t>LIVESTOCK AND OTHER ANIMALS</w:t>
            </w:r>
          </w:p>
          <w:p w14:paraId="13B0AAAA" w14:textId="77777777" w:rsidR="003A20B6" w:rsidRPr="00315108" w:rsidRDefault="003A20B6" w:rsidP="00284E7D">
            <w:pPr>
              <w:pStyle w:val="ListParagraph"/>
              <w:widowControl w:val="0"/>
              <w:numPr>
                <w:ilvl w:val="0"/>
                <w:numId w:val="5"/>
              </w:numPr>
              <w:suppressAutoHyphens w:val="0"/>
              <w:autoSpaceDE w:val="0"/>
              <w:autoSpaceDN w:val="0"/>
              <w:contextualSpacing/>
              <w:rPr>
                <w:rFonts w:asciiTheme="majorBidi" w:eastAsia="Arial" w:hAnsiTheme="majorBidi" w:cstheme="majorBidi"/>
                <w:b/>
                <w:bCs/>
                <w:sz w:val="32"/>
                <w:szCs w:val="32"/>
              </w:rPr>
            </w:pPr>
            <w:r>
              <w:rPr>
                <w:rFonts w:asciiTheme="majorBidi" w:eastAsia="Arial" w:hAnsiTheme="majorBidi" w:cstheme="majorBidi"/>
                <w:b/>
                <w:bCs/>
                <w:sz w:val="32"/>
                <w:szCs w:val="32"/>
              </w:rPr>
              <w:t>Type</w:t>
            </w:r>
            <w:r w:rsidRPr="00315108">
              <w:rPr>
                <w:rFonts w:asciiTheme="majorBidi" w:eastAsia="Arial" w:hAnsiTheme="majorBidi" w:cstheme="majorBidi"/>
                <w:b/>
                <w:bCs/>
                <w:sz w:val="32"/>
                <w:szCs w:val="32"/>
              </w:rPr>
              <w:t xml:space="preserve"> and number of animal/ HH</w:t>
            </w:r>
          </w:p>
          <w:p w14:paraId="7B8FFFCA" w14:textId="77777777" w:rsidR="003A20B6" w:rsidRPr="00A23A65" w:rsidRDefault="003A20B6" w:rsidP="00D5236B">
            <w:pPr>
              <w:pStyle w:val="ListParagraph"/>
              <w:widowControl w:val="0"/>
              <w:autoSpaceDE w:val="0"/>
              <w:autoSpaceDN w:val="0"/>
              <w:spacing w:line="248" w:lineRule="exact"/>
              <w:ind w:left="828"/>
              <w:rPr>
                <w:rFonts w:asciiTheme="majorBidi" w:eastAsia="Arial" w:hAnsiTheme="majorBidi" w:cstheme="majorBidi"/>
                <w:b/>
                <w:bCs/>
              </w:rPr>
            </w:pPr>
          </w:p>
          <w:p w14:paraId="5E54E5E3" w14:textId="77777777" w:rsidR="003A20B6" w:rsidRPr="00315108" w:rsidRDefault="003A20B6" w:rsidP="00DC737D">
            <w:pPr>
              <w:widowControl w:val="0"/>
              <w:autoSpaceDE w:val="0"/>
              <w:autoSpaceDN w:val="0"/>
              <w:spacing w:after="0"/>
              <w:rPr>
                <w:rFonts w:asciiTheme="majorBidi" w:eastAsia="Arial" w:hAnsiTheme="majorBidi" w:cstheme="majorBidi"/>
                <w:b/>
                <w:sz w:val="28"/>
                <w:szCs w:val="28"/>
              </w:rPr>
            </w:pPr>
            <w:r w:rsidRPr="00315108">
              <w:rPr>
                <w:rFonts w:asciiTheme="majorBidi" w:eastAsia="Arial" w:hAnsiTheme="majorBidi" w:cstheme="majorBidi"/>
                <w:b/>
                <w:sz w:val="28"/>
                <w:szCs w:val="28"/>
              </w:rPr>
              <w:t>Sheep</w:t>
            </w:r>
          </w:p>
          <w:p w14:paraId="7A0418E4" w14:textId="77777777" w:rsidR="003A20B6" w:rsidRPr="00315108" w:rsidRDefault="003A20B6" w:rsidP="00C153A1">
            <w:pPr>
              <w:widowControl w:val="0"/>
              <w:autoSpaceDE w:val="0"/>
              <w:autoSpaceDN w:val="0"/>
              <w:spacing w:after="0"/>
              <w:jc w:val="center"/>
              <w:rPr>
                <w:rFonts w:ascii="Times New Roman" w:eastAsia="MS Gothic" w:hAnsi="Times New Roman" w:cs="Times New Roman"/>
                <w:sz w:val="28"/>
                <w:szCs w:val="28"/>
              </w:rPr>
            </w:pPr>
            <w:r w:rsidRPr="00315108">
              <w:rPr>
                <w:rFonts w:ascii="MS Gothic" w:eastAsia="MS Gothic" w:hAnsi="MS Gothic" w:cs="MS Gothic" w:hint="eastAsia"/>
                <w:sz w:val="28"/>
                <w:szCs w:val="28"/>
                <w:lang w:val="en-GB"/>
              </w:rPr>
              <w:t>☐</w:t>
            </w:r>
            <w:r w:rsidR="005C1621">
              <w:rPr>
                <w:rFonts w:ascii="Times New Roman" w:eastAsia="MS Gothic" w:hAnsi="Times New Roman" w:cs="Times New Roman"/>
                <w:sz w:val="28"/>
                <w:szCs w:val="28"/>
              </w:rPr>
              <w:t xml:space="preserve">≤50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sidRPr="00315108">
              <w:rPr>
                <w:rFonts w:ascii="Times New Roman" w:hAnsi="Times New Roman" w:cs="Times New Roman"/>
                <w:sz w:val="28"/>
                <w:szCs w:val="28"/>
                <w:lang w:val="en-GB"/>
              </w:rPr>
              <w:t xml:space="preserve">50-100     </w:t>
            </w:r>
            <w:r w:rsidRPr="00315108">
              <w:rPr>
                <w:rFonts w:ascii="MS Gothic" w:eastAsia="MS Gothic" w:hAnsi="MS Gothic" w:cs="MS Gothic" w:hint="eastAsia"/>
                <w:sz w:val="28"/>
                <w:szCs w:val="28"/>
                <w:lang w:val="en-GB"/>
              </w:rPr>
              <w:t>☐</w:t>
            </w:r>
            <w:r w:rsidRPr="00315108">
              <w:rPr>
                <w:rFonts w:ascii="Times New Roman" w:hAnsi="Times New Roman" w:cs="Times New Roman"/>
                <w:sz w:val="28"/>
                <w:szCs w:val="28"/>
                <w:lang w:val="en-GB"/>
              </w:rPr>
              <w:t xml:space="preserve">100-150          </w:t>
            </w:r>
            <w:r w:rsidRPr="00315108">
              <w:rPr>
                <w:rFonts w:ascii="MS Gothic" w:eastAsia="MS Gothic" w:hAnsi="MS Gothic" w:cs="MS Gothic" w:hint="eastAsia"/>
                <w:sz w:val="28"/>
                <w:szCs w:val="28"/>
                <w:lang w:val="en-GB"/>
              </w:rPr>
              <w:t>☐</w:t>
            </w:r>
            <w:r w:rsidRPr="00315108">
              <w:rPr>
                <w:rFonts w:ascii="Times New Roman" w:hAnsi="Times New Roman" w:cs="Times New Roman"/>
                <w:sz w:val="28"/>
                <w:szCs w:val="28"/>
                <w:lang w:val="en-GB"/>
              </w:rPr>
              <w:t xml:space="preserve">150 -200            </w:t>
            </w:r>
            <w:r w:rsidRPr="00315108">
              <w:rPr>
                <w:rFonts w:ascii="MS Gothic" w:eastAsia="MS Gothic" w:hAnsi="MS Gothic" w:cs="MS Gothic" w:hint="eastAsia"/>
                <w:sz w:val="28"/>
                <w:szCs w:val="28"/>
                <w:lang w:val="en-GB"/>
              </w:rPr>
              <w:t>☐</w:t>
            </w:r>
            <w:r w:rsidRPr="00315108">
              <w:rPr>
                <w:rFonts w:ascii="Times New Roman" w:eastAsia="MS Gothic" w:hAnsi="Times New Roman" w:cs="Times New Roman"/>
                <w:sz w:val="28"/>
                <w:szCs w:val="28"/>
              </w:rPr>
              <w:t xml:space="preserve">200-250 ≥    </w:t>
            </w:r>
            <w:r w:rsidRPr="00315108">
              <w:rPr>
                <w:rFonts w:ascii="MS Gothic" w:eastAsia="MS Gothic" w:hAnsi="MS Gothic" w:cs="MS Gothic" w:hint="eastAsia"/>
                <w:sz w:val="28"/>
                <w:szCs w:val="28"/>
                <w:lang w:val="en-GB"/>
              </w:rPr>
              <w:t>☐</w:t>
            </w:r>
            <w:r w:rsidRPr="00315108">
              <w:rPr>
                <w:rFonts w:ascii="Times New Roman" w:eastAsia="MS Gothic" w:hAnsi="Times New Roman" w:cs="Times New Roman"/>
                <w:sz w:val="28"/>
                <w:szCs w:val="28"/>
              </w:rPr>
              <w:t>250 ≥</w:t>
            </w:r>
          </w:p>
          <w:p w14:paraId="0A3BE475" w14:textId="77777777" w:rsidR="003A20B6" w:rsidRPr="00315108" w:rsidRDefault="003A20B6" w:rsidP="00DC737D">
            <w:pPr>
              <w:widowControl w:val="0"/>
              <w:autoSpaceDE w:val="0"/>
              <w:autoSpaceDN w:val="0"/>
              <w:spacing w:after="0"/>
              <w:rPr>
                <w:rFonts w:asciiTheme="majorBidi" w:eastAsia="Arial" w:hAnsiTheme="majorBidi" w:cstheme="majorBidi"/>
                <w:b/>
                <w:sz w:val="28"/>
                <w:szCs w:val="28"/>
              </w:rPr>
            </w:pPr>
            <w:r w:rsidRPr="00315108">
              <w:rPr>
                <w:rFonts w:asciiTheme="majorBidi" w:eastAsia="Arial" w:hAnsiTheme="majorBidi" w:cstheme="majorBidi"/>
                <w:b/>
                <w:sz w:val="28"/>
                <w:szCs w:val="28"/>
              </w:rPr>
              <w:t>Goats</w:t>
            </w:r>
          </w:p>
          <w:p w14:paraId="36B81946" w14:textId="77777777" w:rsidR="003A20B6" w:rsidRPr="00315108" w:rsidRDefault="003A20B6" w:rsidP="00C153A1">
            <w:pPr>
              <w:widowControl w:val="0"/>
              <w:autoSpaceDE w:val="0"/>
              <w:autoSpaceDN w:val="0"/>
              <w:spacing w:after="0"/>
              <w:jc w:val="center"/>
              <w:rPr>
                <w:rFonts w:asciiTheme="majorBidi" w:eastAsia="MS Gothic" w:hAnsiTheme="majorBidi" w:cstheme="majorBidi"/>
                <w:sz w:val="32"/>
                <w:szCs w:val="32"/>
              </w:rPr>
            </w:pPr>
            <w:r w:rsidRPr="00315108">
              <w:rPr>
                <w:rFonts w:asciiTheme="majorBidi" w:eastAsia="MS Gothic" w:hAnsiTheme="majorBidi" w:cstheme="majorBidi"/>
                <w:lang w:val="en-GB"/>
              </w:rPr>
              <w:t xml:space="preserve"> </w:t>
            </w:r>
            <w:r w:rsidRPr="00315108">
              <w:rPr>
                <w:rFonts w:ascii="MS Gothic" w:eastAsia="MS Gothic" w:hAnsi="MS Gothic" w:cs="MS Gothic" w:hint="eastAsia"/>
                <w:sz w:val="28"/>
                <w:szCs w:val="28"/>
                <w:lang w:val="en-GB"/>
              </w:rPr>
              <w:t>☐</w:t>
            </w:r>
            <w:r w:rsidR="005C1621">
              <w:rPr>
                <w:rFonts w:asciiTheme="majorBidi" w:eastAsia="MS Gothic" w:hAnsiTheme="majorBidi" w:cstheme="majorBidi"/>
                <w:sz w:val="28"/>
                <w:szCs w:val="28"/>
              </w:rPr>
              <w:t xml:space="preserve">≤50  </w:t>
            </w:r>
            <w:r w:rsidRPr="00315108">
              <w:rPr>
                <w:rFonts w:asciiTheme="majorBidi" w:eastAsia="MS Gothic" w:hAnsiTheme="majorBidi" w:cstheme="majorBidi"/>
                <w:sz w:val="28"/>
                <w:szCs w:val="28"/>
              </w:rPr>
              <w:t xml:space="preserve">  </w:t>
            </w:r>
            <w:r w:rsidRPr="00315108">
              <w:rPr>
                <w:rFonts w:asciiTheme="majorBidi" w:hAnsiTheme="majorBidi" w:cstheme="majorBidi"/>
                <w:sz w:val="28"/>
                <w:szCs w:val="28"/>
                <w:lang w:val="en-GB"/>
              </w:rPr>
              <w:t xml:space="preserve"> </w:t>
            </w:r>
            <w:r w:rsidRPr="00315108">
              <w:rPr>
                <w:rFonts w:ascii="MS Gothic" w:eastAsia="MS Gothic" w:hAnsi="MS Gothic" w:cs="MS Gothic" w:hint="eastAsia"/>
                <w:sz w:val="28"/>
                <w:szCs w:val="28"/>
                <w:lang w:val="en-GB"/>
              </w:rPr>
              <w:t>☐</w:t>
            </w:r>
            <w:r w:rsidRPr="00315108">
              <w:rPr>
                <w:rFonts w:asciiTheme="majorBidi" w:hAnsiTheme="majorBidi" w:cstheme="majorBidi"/>
                <w:sz w:val="28"/>
                <w:szCs w:val="28"/>
                <w:lang w:val="en-GB"/>
              </w:rPr>
              <w:t xml:space="preserve">50-100     </w:t>
            </w:r>
            <w:r w:rsidRPr="00315108">
              <w:rPr>
                <w:rFonts w:ascii="MS Gothic" w:eastAsia="MS Gothic" w:hAnsi="MS Gothic" w:cs="MS Gothic" w:hint="eastAsia"/>
                <w:sz w:val="28"/>
                <w:szCs w:val="28"/>
                <w:lang w:val="en-GB"/>
              </w:rPr>
              <w:t>☐</w:t>
            </w:r>
            <w:r w:rsidRPr="00315108">
              <w:rPr>
                <w:rFonts w:asciiTheme="majorBidi" w:hAnsiTheme="majorBidi" w:cstheme="majorBidi"/>
                <w:sz w:val="28"/>
                <w:szCs w:val="28"/>
                <w:lang w:val="en-GB"/>
              </w:rPr>
              <w:t xml:space="preserve">100-150          </w:t>
            </w:r>
            <w:r w:rsidRPr="00315108">
              <w:rPr>
                <w:rFonts w:ascii="MS Gothic" w:eastAsia="MS Gothic" w:hAnsi="MS Gothic" w:cs="MS Gothic" w:hint="eastAsia"/>
                <w:sz w:val="28"/>
                <w:szCs w:val="28"/>
                <w:lang w:val="en-GB"/>
              </w:rPr>
              <w:t>☐</w:t>
            </w:r>
            <w:r w:rsidRPr="00315108">
              <w:rPr>
                <w:rFonts w:asciiTheme="majorBidi" w:hAnsiTheme="majorBidi" w:cstheme="majorBidi"/>
                <w:sz w:val="28"/>
                <w:szCs w:val="28"/>
                <w:lang w:val="en-GB"/>
              </w:rPr>
              <w:t xml:space="preserve">150 -200            </w:t>
            </w:r>
            <w:r w:rsidRPr="00315108">
              <w:rPr>
                <w:rFonts w:ascii="MS Gothic" w:eastAsia="MS Gothic" w:hAnsi="MS Gothic" w:cs="MS Gothic" w:hint="eastAsia"/>
                <w:sz w:val="28"/>
                <w:szCs w:val="28"/>
                <w:lang w:val="en-GB"/>
              </w:rPr>
              <w:t>☐</w:t>
            </w:r>
            <w:r w:rsidRPr="00315108">
              <w:rPr>
                <w:rFonts w:asciiTheme="majorBidi" w:eastAsia="MS Gothic" w:hAnsiTheme="majorBidi" w:cstheme="majorBidi"/>
                <w:sz w:val="28"/>
                <w:szCs w:val="28"/>
              </w:rPr>
              <w:t xml:space="preserve">200-250 ≥    </w:t>
            </w:r>
            <w:r w:rsidRPr="00315108">
              <w:rPr>
                <w:rFonts w:ascii="MS Gothic" w:eastAsia="MS Gothic" w:hAnsi="MS Gothic" w:cs="MS Gothic" w:hint="eastAsia"/>
                <w:sz w:val="28"/>
                <w:szCs w:val="28"/>
                <w:lang w:val="en-GB"/>
              </w:rPr>
              <w:t>☐</w:t>
            </w:r>
            <w:r w:rsidRPr="00315108">
              <w:rPr>
                <w:rFonts w:asciiTheme="majorBidi" w:eastAsia="MS Gothic" w:hAnsiTheme="majorBidi" w:cstheme="majorBidi"/>
                <w:sz w:val="28"/>
                <w:szCs w:val="28"/>
              </w:rPr>
              <w:t>250 ≥</w:t>
            </w:r>
          </w:p>
          <w:p w14:paraId="4FAE51D2" w14:textId="77777777" w:rsidR="003A20B6" w:rsidRPr="00315108" w:rsidRDefault="003A20B6" w:rsidP="00DC737D">
            <w:pPr>
              <w:widowControl w:val="0"/>
              <w:autoSpaceDE w:val="0"/>
              <w:autoSpaceDN w:val="0"/>
              <w:spacing w:after="0"/>
              <w:rPr>
                <w:rFonts w:asciiTheme="majorBidi" w:eastAsia="Arial" w:hAnsiTheme="majorBidi" w:cstheme="majorBidi"/>
                <w:b/>
                <w:sz w:val="28"/>
                <w:szCs w:val="28"/>
              </w:rPr>
            </w:pPr>
            <w:r w:rsidRPr="00315108">
              <w:rPr>
                <w:rFonts w:asciiTheme="majorBidi" w:eastAsia="Arial" w:hAnsiTheme="majorBidi" w:cstheme="majorBidi"/>
                <w:b/>
                <w:sz w:val="28"/>
                <w:szCs w:val="28"/>
              </w:rPr>
              <w:t>Cattle</w:t>
            </w:r>
          </w:p>
          <w:p w14:paraId="6D85B263" w14:textId="77777777" w:rsidR="003A20B6" w:rsidRPr="00315108" w:rsidRDefault="005C1621" w:rsidP="00DC737D">
            <w:pPr>
              <w:widowControl w:val="0"/>
              <w:autoSpaceDE w:val="0"/>
              <w:autoSpaceDN w:val="0"/>
              <w:spacing w:after="0"/>
              <w:rPr>
                <w:rFonts w:asciiTheme="majorBidi" w:eastAsia="Arial" w:hAnsiTheme="majorBidi" w:cstheme="majorBidi"/>
                <w:b/>
                <w:sz w:val="36"/>
                <w:szCs w:val="36"/>
              </w:rPr>
            </w:pPr>
            <w:r>
              <w:rPr>
                <w:rFonts w:asciiTheme="majorBidi" w:eastAsia="Arial" w:hAnsiTheme="majorBidi" w:cstheme="majorBidi"/>
                <w:b/>
                <w:sz w:val="36"/>
                <w:szCs w:val="36"/>
              </w:rPr>
              <w:t xml:space="preserve">  </w:t>
            </w:r>
            <w:r w:rsidR="003A20B6">
              <w:rPr>
                <w:rFonts w:asciiTheme="majorBidi" w:eastAsia="Arial" w:hAnsiTheme="majorBidi" w:cstheme="majorBidi"/>
                <w:b/>
                <w:sz w:val="36"/>
                <w:szCs w:val="36"/>
              </w:rPr>
              <w:t xml:space="preserve">  </w:t>
            </w:r>
            <w:r w:rsidR="003A20B6" w:rsidRPr="00315108">
              <w:rPr>
                <w:rFonts w:ascii="MS Gothic" w:eastAsia="MS Gothic" w:hAnsi="MS Gothic" w:cs="MS Gothic" w:hint="eastAsia"/>
                <w:sz w:val="28"/>
                <w:szCs w:val="28"/>
                <w:lang w:val="en-GB"/>
              </w:rPr>
              <w:t>☐</w:t>
            </w:r>
            <w:r w:rsidR="003A20B6" w:rsidRPr="00315108">
              <w:rPr>
                <w:rFonts w:ascii="Times New Roman" w:eastAsia="MS Gothic" w:hAnsi="Times New Roman" w:cs="Times New Roman"/>
                <w:sz w:val="28"/>
                <w:szCs w:val="28"/>
                <w:lang w:val="en-GB"/>
              </w:rPr>
              <w:t xml:space="preserve">≤50               </w:t>
            </w:r>
            <w:r w:rsidR="003A20B6" w:rsidRPr="00315108">
              <w:rPr>
                <w:rFonts w:ascii="MS Gothic" w:eastAsia="MS Gothic" w:hAnsi="MS Gothic" w:cs="MS Gothic" w:hint="eastAsia"/>
                <w:sz w:val="28"/>
                <w:szCs w:val="28"/>
                <w:lang w:val="en-GB"/>
              </w:rPr>
              <w:t>☐</w:t>
            </w:r>
            <w:r w:rsidR="003A20B6" w:rsidRPr="00315108">
              <w:rPr>
                <w:rFonts w:ascii="Times New Roman" w:eastAsia="MS Gothic" w:hAnsi="Times New Roman" w:cs="Times New Roman"/>
                <w:sz w:val="28"/>
                <w:szCs w:val="28"/>
                <w:lang w:val="en-GB"/>
              </w:rPr>
              <w:t>50-</w:t>
            </w:r>
            <w:r w:rsidR="003A20B6">
              <w:rPr>
                <w:rFonts w:ascii="Times New Roman" w:eastAsia="MS Gothic" w:hAnsi="Times New Roman" w:cs="Times New Roman"/>
                <w:sz w:val="28"/>
                <w:szCs w:val="28"/>
                <w:lang w:val="en-GB"/>
              </w:rPr>
              <w:t>70</w:t>
            </w:r>
            <w:r w:rsidR="003A20B6" w:rsidRPr="00315108">
              <w:rPr>
                <w:rFonts w:ascii="Times New Roman" w:eastAsia="MS Gothic" w:hAnsi="Times New Roman" w:cs="Times New Roman"/>
                <w:sz w:val="28"/>
                <w:szCs w:val="28"/>
                <w:lang w:val="en-GB"/>
              </w:rPr>
              <w:t xml:space="preserve">     </w:t>
            </w:r>
            <w:r w:rsidR="003A20B6">
              <w:rPr>
                <w:rFonts w:ascii="Times New Roman" w:eastAsia="MS Gothic" w:hAnsi="Times New Roman" w:cs="Times New Roman"/>
                <w:sz w:val="28"/>
                <w:szCs w:val="28"/>
                <w:lang w:val="en-GB"/>
              </w:rPr>
              <w:t xml:space="preserve">     </w:t>
            </w:r>
            <w:r w:rsidR="003A20B6" w:rsidRPr="00315108">
              <w:rPr>
                <w:rFonts w:ascii="MS Gothic" w:eastAsia="MS Gothic" w:hAnsi="MS Gothic" w:cs="MS Gothic" w:hint="eastAsia"/>
                <w:sz w:val="28"/>
                <w:szCs w:val="28"/>
                <w:lang w:val="en-GB"/>
              </w:rPr>
              <w:t>☐</w:t>
            </w:r>
            <w:r w:rsidR="003A20B6">
              <w:rPr>
                <w:rFonts w:ascii="Times New Roman" w:eastAsia="MS Gothic" w:hAnsi="Times New Roman" w:cs="Times New Roman"/>
                <w:sz w:val="28"/>
                <w:szCs w:val="28"/>
                <w:lang w:val="en-GB"/>
              </w:rPr>
              <w:t>70-90</w:t>
            </w:r>
            <w:r w:rsidR="003A20B6" w:rsidRPr="00315108">
              <w:rPr>
                <w:rFonts w:ascii="Times New Roman" w:eastAsia="MS Gothic" w:hAnsi="Times New Roman" w:cs="Times New Roman"/>
                <w:sz w:val="28"/>
                <w:szCs w:val="28"/>
                <w:lang w:val="en-GB"/>
              </w:rPr>
              <w:t xml:space="preserve">         </w:t>
            </w:r>
            <w:r w:rsidR="003A20B6">
              <w:rPr>
                <w:rFonts w:ascii="Times New Roman" w:eastAsia="MS Gothic" w:hAnsi="Times New Roman" w:cs="Times New Roman"/>
                <w:sz w:val="28"/>
                <w:szCs w:val="28"/>
                <w:lang w:val="en-GB"/>
              </w:rPr>
              <w:t xml:space="preserve">      </w:t>
            </w:r>
            <w:r w:rsidR="003A20B6" w:rsidRPr="00315108">
              <w:rPr>
                <w:rFonts w:ascii="Times New Roman" w:eastAsia="MS Gothic" w:hAnsi="Times New Roman" w:cs="Times New Roman"/>
                <w:sz w:val="28"/>
                <w:szCs w:val="28"/>
                <w:lang w:val="en-GB"/>
              </w:rPr>
              <w:t xml:space="preserve"> </w:t>
            </w:r>
            <w:r w:rsidR="003A20B6" w:rsidRPr="00315108">
              <w:rPr>
                <w:rFonts w:ascii="MS Gothic" w:eastAsia="MS Gothic" w:hAnsi="MS Gothic" w:cs="MS Gothic" w:hint="eastAsia"/>
                <w:sz w:val="28"/>
                <w:szCs w:val="28"/>
                <w:lang w:val="en-GB"/>
              </w:rPr>
              <w:t>☐</w:t>
            </w:r>
            <w:r w:rsidR="003A20B6">
              <w:rPr>
                <w:rFonts w:ascii="Times New Roman" w:eastAsia="MS Gothic" w:hAnsi="Times New Roman" w:cs="Times New Roman"/>
                <w:sz w:val="28"/>
                <w:szCs w:val="28"/>
                <w:lang w:val="en-GB"/>
              </w:rPr>
              <w:t>90-100</w:t>
            </w:r>
            <w:r w:rsidR="003A20B6" w:rsidRPr="00315108">
              <w:rPr>
                <w:rFonts w:ascii="Times New Roman" w:eastAsia="MS Gothic" w:hAnsi="Times New Roman" w:cs="Times New Roman"/>
                <w:sz w:val="28"/>
                <w:szCs w:val="28"/>
                <w:lang w:val="en-GB"/>
              </w:rPr>
              <w:t xml:space="preserve">           </w:t>
            </w:r>
            <w:r w:rsidR="003A20B6">
              <w:rPr>
                <w:rFonts w:ascii="Times New Roman" w:eastAsia="MS Gothic" w:hAnsi="Times New Roman" w:cs="Times New Roman"/>
                <w:sz w:val="28"/>
                <w:szCs w:val="28"/>
                <w:lang w:val="en-GB"/>
              </w:rPr>
              <w:t xml:space="preserve">     </w:t>
            </w:r>
            <w:r w:rsidR="003A20B6" w:rsidRPr="00315108">
              <w:rPr>
                <w:rFonts w:ascii="Times New Roman" w:eastAsia="MS Gothic" w:hAnsi="Times New Roman" w:cs="Times New Roman"/>
                <w:sz w:val="28"/>
                <w:szCs w:val="28"/>
                <w:lang w:val="en-GB"/>
              </w:rPr>
              <w:t xml:space="preserve"> </w:t>
            </w:r>
            <w:r w:rsidR="003A20B6" w:rsidRPr="00315108">
              <w:rPr>
                <w:rFonts w:ascii="MS Gothic" w:eastAsia="MS Gothic" w:hAnsi="MS Gothic" w:cs="MS Gothic" w:hint="eastAsia"/>
                <w:sz w:val="28"/>
                <w:szCs w:val="28"/>
                <w:lang w:val="en-GB"/>
              </w:rPr>
              <w:t>☐</w:t>
            </w:r>
            <w:r w:rsidR="003A20B6">
              <w:rPr>
                <w:rFonts w:ascii="Times New Roman" w:eastAsia="MS Gothic" w:hAnsi="Times New Roman" w:cs="Times New Roman"/>
                <w:sz w:val="28"/>
                <w:szCs w:val="28"/>
                <w:lang w:val="en-GB"/>
              </w:rPr>
              <w:t>100</w:t>
            </w:r>
            <w:r w:rsidR="003A20B6" w:rsidRPr="00315108">
              <w:rPr>
                <w:rFonts w:ascii="Times New Roman" w:eastAsia="MS Gothic" w:hAnsi="Times New Roman" w:cs="Times New Roman"/>
                <w:sz w:val="28"/>
                <w:szCs w:val="28"/>
                <w:lang w:val="en-GB"/>
              </w:rPr>
              <w:t xml:space="preserve"> ≥</w:t>
            </w:r>
          </w:p>
          <w:p w14:paraId="3D197CA5" w14:textId="77777777" w:rsidR="003A20B6" w:rsidRPr="00315108" w:rsidRDefault="003A20B6" w:rsidP="00284E7D">
            <w:pPr>
              <w:pStyle w:val="ListParagraph"/>
              <w:widowControl w:val="0"/>
              <w:numPr>
                <w:ilvl w:val="0"/>
                <w:numId w:val="5"/>
              </w:numPr>
              <w:tabs>
                <w:tab w:val="left" w:pos="1150"/>
              </w:tabs>
              <w:suppressAutoHyphens w:val="0"/>
              <w:autoSpaceDE w:val="0"/>
              <w:autoSpaceDN w:val="0"/>
              <w:contextualSpacing/>
              <w:rPr>
                <w:rFonts w:ascii="Times New Roman" w:hAnsi="Times New Roman" w:cs="Times New Roman"/>
                <w:sz w:val="28"/>
                <w:szCs w:val="28"/>
                <w:lang w:val="en-GB"/>
              </w:rPr>
            </w:pPr>
            <w:r w:rsidRPr="00315108">
              <w:rPr>
                <w:rFonts w:asciiTheme="majorBidi" w:eastAsia="Arial" w:hAnsiTheme="majorBidi" w:cstheme="majorBidi"/>
                <w:b/>
                <w:bCs/>
                <w:sz w:val="32"/>
                <w:szCs w:val="32"/>
              </w:rPr>
              <w:t xml:space="preserve">Do you have required skill to do animal husbandry? </w:t>
            </w:r>
            <w:r w:rsidRPr="00315108">
              <w:rPr>
                <w:rFonts w:ascii="MS Gothic" w:eastAsia="MS Gothic" w:hAnsi="MS Gothic" w:cs="MS Gothic"/>
                <w:lang w:val="en-GB"/>
              </w:rPr>
              <w:t xml:space="preserve"> </w:t>
            </w:r>
            <w:r w:rsidRPr="00315108">
              <w:rPr>
                <w:rFonts w:ascii="MS Gothic" w:eastAsia="MS Gothic" w:hAnsi="MS Gothic" w:cs="MS Gothic" w:hint="eastAsia"/>
                <w:sz w:val="28"/>
                <w:szCs w:val="28"/>
                <w:cs/>
                <w:lang w:val="en-GB"/>
              </w:rPr>
              <w:t>☐</w:t>
            </w:r>
            <w:r w:rsidRPr="00315108">
              <w:rPr>
                <w:rFonts w:ascii="Times New Roman" w:eastAsia="MS Gothic" w:hAnsi="Times New Roman" w:cs="Times New Roman"/>
                <w:sz w:val="32"/>
                <w:szCs w:val="32"/>
              </w:rPr>
              <w:t>Yes</w:t>
            </w:r>
            <w:r>
              <w:rPr>
                <w:rFonts w:ascii="Times New Roman" w:eastAsia="MS Gothic" w:hAnsi="Times New Roman" w:cs="Times New Roman"/>
                <w:sz w:val="32"/>
                <w:szCs w:val="32"/>
              </w:rPr>
              <w:t xml:space="preserve">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cs/>
                <w:lang w:val="en-GB"/>
              </w:rPr>
              <w:t>☐</w:t>
            </w:r>
            <w:r w:rsidRPr="00315108">
              <w:rPr>
                <w:rFonts w:ascii="Times New Roman" w:hAnsi="Times New Roman" w:cs="Times New Roman"/>
                <w:sz w:val="28"/>
                <w:szCs w:val="28"/>
                <w:lang w:val="en-GB"/>
              </w:rPr>
              <w:t>No</w:t>
            </w:r>
          </w:p>
          <w:p w14:paraId="15CFA960" w14:textId="77777777" w:rsidR="003A20B6" w:rsidRDefault="003A20B6" w:rsidP="00D5236B">
            <w:pPr>
              <w:widowControl w:val="0"/>
              <w:tabs>
                <w:tab w:val="left" w:pos="1150"/>
              </w:tabs>
              <w:autoSpaceDE w:val="0"/>
              <w:autoSpaceDN w:val="0"/>
              <w:spacing w:line="252" w:lineRule="exact"/>
              <w:rPr>
                <w:rFonts w:asciiTheme="majorBidi" w:eastAsia="MS Gothic" w:hAnsiTheme="majorBidi" w:cstheme="majorBidi"/>
                <w:sz w:val="24"/>
                <w:szCs w:val="24"/>
              </w:rPr>
            </w:pPr>
          </w:p>
          <w:p w14:paraId="5AA17CC6" w14:textId="77777777" w:rsidR="003A20B6" w:rsidRPr="00315108" w:rsidRDefault="003A20B6" w:rsidP="00284E7D">
            <w:pPr>
              <w:pStyle w:val="ListParagraph"/>
              <w:widowControl w:val="0"/>
              <w:numPr>
                <w:ilvl w:val="0"/>
                <w:numId w:val="4"/>
              </w:numPr>
              <w:suppressAutoHyphens w:val="0"/>
              <w:autoSpaceDE w:val="0"/>
              <w:autoSpaceDN w:val="0"/>
              <w:spacing w:line="276" w:lineRule="auto"/>
              <w:contextualSpacing/>
              <w:rPr>
                <w:rFonts w:ascii="Times New Roman" w:eastAsia="Arial" w:hAnsi="Times New Roman" w:cs="Times New Roman"/>
                <w:b/>
                <w:sz w:val="28"/>
                <w:szCs w:val="28"/>
              </w:rPr>
            </w:pPr>
            <w:r w:rsidRPr="00A23A65">
              <w:rPr>
                <w:rFonts w:asciiTheme="majorBidi" w:eastAsia="Arial" w:hAnsiTheme="majorBidi" w:cstheme="majorBidi"/>
                <w:b/>
                <w:sz w:val="28"/>
                <w:szCs w:val="28"/>
              </w:rPr>
              <w:t>BEEKEEPING</w:t>
            </w:r>
          </w:p>
          <w:p w14:paraId="003C9AEA" w14:textId="77777777" w:rsidR="003A20B6" w:rsidRDefault="003A20B6" w:rsidP="00284E7D">
            <w:pPr>
              <w:pStyle w:val="ListParagraph"/>
              <w:widowControl w:val="0"/>
              <w:numPr>
                <w:ilvl w:val="0"/>
                <w:numId w:val="8"/>
              </w:numPr>
              <w:tabs>
                <w:tab w:val="left" w:pos="1150"/>
              </w:tabs>
              <w:suppressAutoHyphens w:val="0"/>
              <w:autoSpaceDE w:val="0"/>
              <w:autoSpaceDN w:val="0"/>
              <w:spacing w:line="276" w:lineRule="auto"/>
              <w:contextualSpacing/>
              <w:rPr>
                <w:rFonts w:ascii="Times New Roman" w:hAnsi="Times New Roman" w:cs="Times New Roman"/>
                <w:sz w:val="28"/>
                <w:szCs w:val="28"/>
                <w:lang w:val="en-GB"/>
              </w:rPr>
            </w:pPr>
            <w:r w:rsidRPr="00315108">
              <w:rPr>
                <w:rFonts w:ascii="Times New Roman" w:eastAsia="Arial" w:hAnsi="Times New Roman" w:cs="Times New Roman"/>
                <w:b/>
                <w:bCs/>
                <w:sz w:val="28"/>
                <w:szCs w:val="28"/>
              </w:rPr>
              <w:t xml:space="preserve">Are you involved in beekeeping? </w:t>
            </w:r>
            <w:r w:rsidRPr="00315108">
              <w:rPr>
                <w:rFonts w:ascii="Times New Roman" w:eastAsia="MS Gothic" w:hAnsi="Times New Roman" w:cs="Times New Roman"/>
                <w:sz w:val="28"/>
                <w:szCs w:val="28"/>
                <w:lang w:val="en-GB"/>
              </w:rPr>
              <w:t xml:space="preserve"> </w:t>
            </w:r>
            <w:r w:rsidRPr="00315108">
              <w:rPr>
                <w:rFonts w:ascii="MS Gothic" w:eastAsia="MS Gothic" w:hAnsi="MS Gothic" w:cs="MS Gothic" w:hint="eastAsia"/>
                <w:sz w:val="28"/>
                <w:szCs w:val="28"/>
                <w:cs/>
                <w:lang w:val="en-GB"/>
              </w:rPr>
              <w:t>☐</w:t>
            </w:r>
            <w:r w:rsidRPr="00315108">
              <w:rPr>
                <w:rFonts w:ascii="Times New Roman" w:eastAsia="Arial" w:hAnsi="Times New Roman" w:cs="Times New Roman"/>
                <w:bCs/>
                <w:sz w:val="28"/>
                <w:szCs w:val="28"/>
              </w:rPr>
              <w:t>Yes</w:t>
            </w:r>
            <w:r>
              <w:rPr>
                <w:rFonts w:ascii="Times New Roman" w:eastAsia="Arial" w:hAnsi="Times New Roman" w:cs="Times New Roman"/>
                <w:bCs/>
                <w:sz w:val="28"/>
                <w:szCs w:val="28"/>
              </w:rPr>
              <w:t xml:space="preserve">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cs/>
                <w:lang w:val="en-GB"/>
              </w:rPr>
              <w:t>☐</w:t>
            </w:r>
            <w:r w:rsidRPr="00315108">
              <w:rPr>
                <w:rFonts w:ascii="Times New Roman" w:hAnsi="Times New Roman" w:cs="Times New Roman"/>
                <w:sz w:val="28"/>
                <w:szCs w:val="28"/>
                <w:lang w:val="en-GB"/>
              </w:rPr>
              <w:t xml:space="preserve"> No</w:t>
            </w:r>
          </w:p>
          <w:p w14:paraId="300FB476" w14:textId="77777777" w:rsidR="003A20B6" w:rsidRPr="00315108" w:rsidRDefault="003A20B6" w:rsidP="00D5236B">
            <w:pPr>
              <w:pStyle w:val="ListParagraph"/>
              <w:widowControl w:val="0"/>
              <w:tabs>
                <w:tab w:val="left" w:pos="1150"/>
              </w:tabs>
              <w:autoSpaceDE w:val="0"/>
              <w:autoSpaceDN w:val="0"/>
              <w:spacing w:line="252" w:lineRule="exact"/>
              <w:ind w:left="828"/>
              <w:rPr>
                <w:rFonts w:ascii="Times New Roman" w:hAnsi="Times New Roman" w:cs="Times New Roman"/>
                <w:sz w:val="28"/>
                <w:szCs w:val="28"/>
                <w:lang w:val="en-GB"/>
              </w:rPr>
            </w:pPr>
          </w:p>
          <w:p w14:paraId="658AE836" w14:textId="77777777" w:rsidR="003A20B6" w:rsidRPr="00315108" w:rsidRDefault="003A20B6" w:rsidP="00284E7D">
            <w:pPr>
              <w:pStyle w:val="ListParagraph"/>
              <w:widowControl w:val="0"/>
              <w:numPr>
                <w:ilvl w:val="0"/>
                <w:numId w:val="8"/>
              </w:numPr>
              <w:tabs>
                <w:tab w:val="left" w:pos="1150"/>
              </w:tabs>
              <w:suppressAutoHyphens w:val="0"/>
              <w:autoSpaceDE w:val="0"/>
              <w:autoSpaceDN w:val="0"/>
              <w:spacing w:line="252" w:lineRule="exact"/>
              <w:contextualSpacing/>
              <w:rPr>
                <w:rFonts w:ascii="Times New Roman" w:eastAsia="Arial" w:hAnsi="Times New Roman" w:cs="Times New Roman"/>
                <w:b/>
                <w:sz w:val="28"/>
                <w:szCs w:val="28"/>
              </w:rPr>
            </w:pPr>
            <w:r w:rsidRPr="00315108">
              <w:rPr>
                <w:rFonts w:ascii="Times New Roman" w:eastAsia="Arial" w:hAnsi="Times New Roman" w:cs="Times New Roman"/>
                <w:b/>
                <w:sz w:val="28"/>
                <w:szCs w:val="28"/>
              </w:rPr>
              <w:t xml:space="preserve">If yes, how many beehives do you have? </w:t>
            </w:r>
          </w:p>
          <w:p w14:paraId="1CFB4393" w14:textId="77777777" w:rsidR="003A20B6" w:rsidRPr="005668C5" w:rsidRDefault="003A20B6" w:rsidP="00A2009C">
            <w:pPr>
              <w:widowControl w:val="0"/>
              <w:autoSpaceDE w:val="0"/>
              <w:autoSpaceDN w:val="0"/>
              <w:rPr>
                <w:rFonts w:ascii="Times New Roman" w:eastAsia="MS Gothic" w:hAnsi="Times New Roman" w:cs="Times New Roman"/>
                <w:sz w:val="28"/>
                <w:szCs w:val="28"/>
              </w:rPr>
            </w:pPr>
            <w:r>
              <w:rPr>
                <w:rFonts w:ascii="Times New Roman" w:eastAsia="MS Gothic"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sidRPr="00315108">
              <w:rPr>
                <w:rFonts w:ascii="Times New Roman" w:eastAsia="MS Gothic" w:hAnsi="Times New Roman" w:cs="Times New Roman"/>
                <w:sz w:val="28"/>
                <w:szCs w:val="28"/>
              </w:rPr>
              <w:t>1</w:t>
            </w:r>
            <w:r>
              <w:rPr>
                <w:rFonts w:ascii="Times New Roman" w:eastAsia="MS Gothic" w:hAnsi="Times New Roman" w:cs="Times New Roman"/>
                <w:sz w:val="28"/>
                <w:szCs w:val="28"/>
              </w:rPr>
              <w:t xml:space="preserve">0-30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Pr>
                <w:rFonts w:ascii="Times New Roman" w:hAnsi="Times New Roman" w:cs="Times New Roman"/>
                <w:sz w:val="28"/>
                <w:szCs w:val="28"/>
                <w:lang w:val="en-GB"/>
              </w:rPr>
              <w:t xml:space="preserve">30-50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sidR="00DC737D">
              <w:rPr>
                <w:rFonts w:ascii="Times New Roman" w:hAnsi="Times New Roman" w:cs="Times New Roman"/>
                <w:sz w:val="28"/>
                <w:szCs w:val="28"/>
                <w:lang w:val="en-GB"/>
              </w:rPr>
              <w:t xml:space="preserve">50- 80 </w:t>
            </w:r>
            <w:r>
              <w:rPr>
                <w:rFonts w:ascii="Times New Roman" w:hAnsi="Times New Roman" w:cs="Times New Roman"/>
                <w:sz w:val="28"/>
                <w:szCs w:val="28"/>
                <w:lang w:val="en-GB"/>
              </w:rPr>
              <w:t xml:space="preserve">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Pr>
                <w:rFonts w:ascii="Times New Roman" w:hAnsi="Times New Roman" w:cs="Times New Roman"/>
                <w:sz w:val="28"/>
                <w:szCs w:val="28"/>
                <w:lang w:val="en-GB"/>
              </w:rPr>
              <w:t xml:space="preserve">80-100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lang w:val="en-GB"/>
              </w:rPr>
              <w:t>☐</w:t>
            </w:r>
            <w:r>
              <w:rPr>
                <w:rFonts w:ascii="Times New Roman" w:eastAsia="MS Gothic" w:hAnsi="Times New Roman" w:cs="Times New Roman"/>
                <w:sz w:val="28"/>
                <w:szCs w:val="28"/>
              </w:rPr>
              <w:t>100</w:t>
            </w:r>
            <w:r w:rsidRPr="00315108">
              <w:rPr>
                <w:rFonts w:ascii="Times New Roman" w:eastAsia="MS Gothic" w:hAnsi="Times New Roman" w:cs="Times New Roman"/>
                <w:sz w:val="28"/>
                <w:szCs w:val="28"/>
              </w:rPr>
              <w:t>≥</w:t>
            </w:r>
          </w:p>
          <w:p w14:paraId="6E5C1DB7" w14:textId="77777777" w:rsidR="003A20B6" w:rsidRPr="00DC737D" w:rsidRDefault="003A20B6" w:rsidP="00284E7D">
            <w:pPr>
              <w:pStyle w:val="ListParagraph"/>
              <w:widowControl w:val="0"/>
              <w:numPr>
                <w:ilvl w:val="0"/>
                <w:numId w:val="8"/>
              </w:numPr>
              <w:tabs>
                <w:tab w:val="left" w:pos="1150"/>
              </w:tabs>
              <w:suppressAutoHyphens w:val="0"/>
              <w:autoSpaceDE w:val="0"/>
              <w:autoSpaceDN w:val="0"/>
              <w:spacing w:line="276" w:lineRule="auto"/>
              <w:contextualSpacing/>
              <w:rPr>
                <w:rFonts w:ascii="Times New Roman" w:hAnsi="Times New Roman" w:cs="Times New Roman"/>
                <w:lang w:val="en-GB"/>
              </w:rPr>
            </w:pPr>
            <w:r w:rsidRPr="00315108">
              <w:rPr>
                <w:rFonts w:ascii="Times New Roman" w:eastAsia="Arial" w:hAnsi="Times New Roman" w:cs="Times New Roman"/>
                <w:b/>
                <w:bCs/>
                <w:sz w:val="32"/>
                <w:szCs w:val="32"/>
              </w:rPr>
              <w:t xml:space="preserve">Do you have required skill to do beekeeping project? </w:t>
            </w:r>
            <w:r w:rsidRPr="00315108">
              <w:rPr>
                <w:rFonts w:ascii="Times New Roman" w:eastAsia="MS Gothic" w:hAnsi="Times New Roman" w:cs="Times New Roman"/>
                <w:lang w:val="en-GB"/>
              </w:rPr>
              <w:t xml:space="preserve"> </w:t>
            </w:r>
            <w:r w:rsidRPr="00315108">
              <w:rPr>
                <w:rFonts w:ascii="MS Gothic" w:eastAsia="MS Gothic" w:hAnsi="MS Gothic" w:cs="MS Gothic" w:hint="eastAsia"/>
                <w:sz w:val="28"/>
                <w:szCs w:val="28"/>
                <w:cs/>
                <w:lang w:val="en-GB"/>
              </w:rPr>
              <w:t>☐</w:t>
            </w:r>
            <w:r w:rsidRPr="00315108">
              <w:rPr>
                <w:rFonts w:ascii="Times New Roman" w:eastAsia="MS Gothic" w:hAnsi="Times New Roman" w:cs="Times New Roman"/>
                <w:sz w:val="28"/>
                <w:szCs w:val="28"/>
              </w:rPr>
              <w:t xml:space="preserve">Yes </w:t>
            </w:r>
            <w:r w:rsidRPr="00315108">
              <w:rPr>
                <w:rFonts w:ascii="Times New Roman" w:hAnsi="Times New Roman" w:cs="Times New Roman"/>
                <w:sz w:val="28"/>
                <w:szCs w:val="28"/>
                <w:lang w:val="en-GB"/>
              </w:rPr>
              <w:t xml:space="preserve">  </w:t>
            </w:r>
            <w:r w:rsidRPr="00315108">
              <w:rPr>
                <w:rFonts w:ascii="MS Gothic" w:eastAsia="MS Gothic" w:hAnsi="MS Gothic" w:cs="MS Gothic" w:hint="eastAsia"/>
                <w:sz w:val="28"/>
                <w:szCs w:val="28"/>
                <w:cs/>
                <w:lang w:val="en-GB"/>
              </w:rPr>
              <w:t>☐</w:t>
            </w:r>
            <w:r w:rsidRPr="00315108">
              <w:rPr>
                <w:rFonts w:ascii="Times New Roman" w:hAnsi="Times New Roman" w:cs="Times New Roman"/>
                <w:sz w:val="28"/>
                <w:szCs w:val="28"/>
                <w:lang w:val="en-GB"/>
              </w:rPr>
              <w:t>No</w:t>
            </w:r>
          </w:p>
        </w:tc>
      </w:tr>
      <w:tr w:rsidR="003A20B6" w:rsidRPr="0052104E" w14:paraId="4E0B2F9F" w14:textId="77777777" w:rsidTr="00DC737D">
        <w:trPr>
          <w:gridAfter w:val="1"/>
          <w:wAfter w:w="461" w:type="dxa"/>
          <w:trHeight w:val="925"/>
        </w:trPr>
        <w:tc>
          <w:tcPr>
            <w:tcW w:w="10171" w:type="dxa"/>
            <w:gridSpan w:val="4"/>
            <w:shd w:val="clear" w:color="auto" w:fill="FFFFFF" w:themeFill="background1"/>
          </w:tcPr>
          <w:p w14:paraId="40A60E42" w14:textId="77777777" w:rsidR="003A20B6" w:rsidRDefault="003A20B6" w:rsidP="00284E7D">
            <w:pPr>
              <w:pStyle w:val="ListParagraph"/>
              <w:numPr>
                <w:ilvl w:val="0"/>
                <w:numId w:val="1"/>
              </w:numPr>
              <w:shd w:val="clear" w:color="auto" w:fill="C2D69B" w:themeFill="accent3" w:themeFillTint="99"/>
              <w:suppressAutoHyphens w:val="0"/>
              <w:contextualSpacing/>
              <w:rPr>
                <w:rFonts w:asciiTheme="majorBidi" w:hAnsiTheme="majorBidi" w:cstheme="majorBidi"/>
                <w:b/>
                <w:bCs/>
                <w:sz w:val="32"/>
                <w:szCs w:val="32"/>
              </w:rPr>
            </w:pPr>
            <w:r w:rsidRPr="00FF3C04">
              <w:rPr>
                <w:rFonts w:asciiTheme="majorBidi" w:hAnsiTheme="majorBidi" w:cstheme="majorBidi"/>
                <w:b/>
                <w:bCs/>
                <w:sz w:val="32"/>
                <w:szCs w:val="32"/>
              </w:rPr>
              <w:t>kitchen garden agricultural practice</w:t>
            </w:r>
          </w:p>
          <w:p w14:paraId="3D7DDD08" w14:textId="77777777" w:rsidR="003A20B6" w:rsidRPr="00315108" w:rsidRDefault="003A20B6" w:rsidP="00284E7D">
            <w:pPr>
              <w:pStyle w:val="ListParagraph"/>
              <w:numPr>
                <w:ilvl w:val="1"/>
                <w:numId w:val="6"/>
              </w:numPr>
              <w:suppressAutoHyphens w:val="0"/>
              <w:ind w:left="426"/>
              <w:contextualSpacing/>
              <w:jc w:val="both"/>
              <w:rPr>
                <w:rFonts w:ascii="Times New Roman" w:hAnsi="Times New Roman" w:cs="Times New Roman"/>
                <w:sz w:val="28"/>
                <w:szCs w:val="28"/>
              </w:rPr>
            </w:pPr>
            <w:r w:rsidRPr="00315108">
              <w:rPr>
                <w:rFonts w:ascii="Times New Roman" w:hAnsi="Times New Roman" w:cs="Times New Roman"/>
                <w:b/>
                <w:bCs/>
                <w:sz w:val="28"/>
                <w:szCs w:val="28"/>
              </w:rPr>
              <w:t xml:space="preserve">Do you practicing Kitchen garden agriculture?  </w:t>
            </w:r>
            <w:r w:rsidRPr="00315108">
              <w:rPr>
                <w:rFonts w:ascii="MS Gothic" w:eastAsia="MS Gothic" w:hAnsi="MS Gothic" w:cs="MS Gothic" w:hint="eastAsia"/>
                <w:sz w:val="28"/>
                <w:szCs w:val="28"/>
                <w:cs/>
              </w:rPr>
              <w:t>☐</w:t>
            </w:r>
            <w:r w:rsidRPr="00315108">
              <w:rPr>
                <w:rFonts w:ascii="Times New Roman" w:hAnsi="Times New Roman" w:cs="Times New Roman"/>
                <w:color w:val="000000"/>
                <w:sz w:val="28"/>
                <w:szCs w:val="28"/>
              </w:rPr>
              <w:t xml:space="preserve"> Yes  </w:t>
            </w:r>
            <w:r w:rsidRPr="00315108">
              <w:rPr>
                <w:rFonts w:ascii="MS Gothic" w:eastAsia="MS Gothic" w:hAnsi="MS Gothic" w:cs="MS Gothic" w:hint="eastAsia"/>
                <w:sz w:val="28"/>
                <w:szCs w:val="28"/>
                <w:cs/>
              </w:rPr>
              <w:t>☐</w:t>
            </w:r>
            <w:r w:rsidRPr="00315108">
              <w:rPr>
                <w:rFonts w:ascii="Times New Roman" w:hAnsi="Times New Roman" w:cs="Times New Roman"/>
                <w:sz w:val="28"/>
                <w:szCs w:val="28"/>
              </w:rPr>
              <w:t xml:space="preserve"> No</w:t>
            </w:r>
          </w:p>
          <w:p w14:paraId="20955AB1" w14:textId="77777777" w:rsidR="003A20B6" w:rsidRPr="00315108" w:rsidRDefault="003A20B6" w:rsidP="00D5236B">
            <w:pPr>
              <w:rPr>
                <w:rFonts w:ascii="Times New Roman" w:hAnsi="Times New Roman" w:cs="Times New Roman"/>
                <w:b/>
                <w:bCs/>
                <w:sz w:val="28"/>
                <w:szCs w:val="28"/>
              </w:rPr>
            </w:pPr>
            <w:r w:rsidRPr="00315108">
              <w:rPr>
                <w:rFonts w:ascii="Times New Roman" w:hAnsi="Times New Roman" w:cs="Times New Roman"/>
                <w:b/>
                <w:bCs/>
                <w:sz w:val="28"/>
                <w:szCs w:val="28"/>
              </w:rPr>
              <w:t>If no, why?</w:t>
            </w:r>
          </w:p>
          <w:p w14:paraId="1CC50987" w14:textId="77777777" w:rsidR="003A20B6" w:rsidRPr="00FF3C04" w:rsidRDefault="003A20B6" w:rsidP="00D5236B">
            <w:pPr>
              <w:rPr>
                <w:rFonts w:asciiTheme="majorBidi" w:hAnsiTheme="majorBidi" w:cstheme="majorBidi"/>
                <w:b/>
                <w:bCs/>
                <w:sz w:val="32"/>
                <w:szCs w:val="32"/>
              </w:rPr>
            </w:pPr>
            <w:r w:rsidRPr="00315108">
              <w:rPr>
                <w:rFonts w:ascii="MS Gothic" w:eastAsia="MS Gothic" w:hAnsi="MS Gothic" w:cs="MS Gothic" w:hint="eastAsia"/>
                <w:sz w:val="28"/>
                <w:szCs w:val="28"/>
              </w:rPr>
              <w:t>☐</w:t>
            </w:r>
            <w:r w:rsidRPr="00315108">
              <w:rPr>
                <w:rFonts w:ascii="Times New Roman" w:hAnsi="Times New Roman" w:cs="Times New Roman"/>
                <w:sz w:val="28"/>
                <w:szCs w:val="28"/>
              </w:rPr>
              <w:t xml:space="preserve">lack of water for agricultural practice </w:t>
            </w:r>
            <w:r>
              <w:rPr>
                <w:rFonts w:ascii="Times New Roman"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sz w:val="28"/>
                <w:szCs w:val="28"/>
              </w:rPr>
              <w:t xml:space="preserve">lack of land </w:t>
            </w:r>
            <w:r>
              <w:rPr>
                <w:rFonts w:ascii="Times New Roman" w:hAnsi="Times New Roman" w:cs="Times New Roman"/>
                <w:sz w:val="28"/>
                <w:szCs w:val="28"/>
              </w:rPr>
              <w:t xml:space="preserve"> </w:t>
            </w:r>
            <w:r w:rsidRPr="00315108">
              <w:rPr>
                <w:rFonts w:ascii="MS Gothic" w:eastAsia="MS Gothic" w:hAnsi="MS Gothic" w:cs="MS Gothic" w:hint="eastAsia"/>
                <w:sz w:val="28"/>
                <w:szCs w:val="28"/>
              </w:rPr>
              <w:t>☐</w:t>
            </w:r>
            <w:r>
              <w:rPr>
                <w:rFonts w:ascii="Times New Roman" w:hAnsi="Times New Roman" w:cs="Times New Roman"/>
                <w:sz w:val="28"/>
                <w:szCs w:val="28"/>
              </w:rPr>
              <w:t>lack of required tools and seeds</w:t>
            </w:r>
          </w:p>
        </w:tc>
      </w:tr>
      <w:tr w:rsidR="003A20B6" w:rsidRPr="0052104E" w14:paraId="65D729F7" w14:textId="77777777" w:rsidTr="00DC737D">
        <w:trPr>
          <w:gridAfter w:val="1"/>
          <w:wAfter w:w="461" w:type="dxa"/>
          <w:trHeight w:val="126"/>
        </w:trPr>
        <w:tc>
          <w:tcPr>
            <w:tcW w:w="10171" w:type="dxa"/>
            <w:gridSpan w:val="4"/>
            <w:shd w:val="clear" w:color="auto" w:fill="FFFFFF" w:themeFill="background1"/>
          </w:tcPr>
          <w:p w14:paraId="1E2ECDB7" w14:textId="77777777" w:rsidR="003A20B6" w:rsidRPr="00315108" w:rsidRDefault="003A20B6" w:rsidP="00284E7D">
            <w:pPr>
              <w:pStyle w:val="ListParagraph"/>
              <w:numPr>
                <w:ilvl w:val="0"/>
                <w:numId w:val="1"/>
              </w:numPr>
              <w:shd w:val="clear" w:color="auto" w:fill="C2D69B" w:themeFill="accent3" w:themeFillTint="99"/>
              <w:suppressAutoHyphens w:val="0"/>
              <w:contextualSpacing/>
              <w:rPr>
                <w:rFonts w:ascii="Times New Roman" w:hAnsi="Times New Roman" w:cs="Times New Roman"/>
                <w:b/>
                <w:bCs/>
                <w:sz w:val="28"/>
                <w:szCs w:val="28"/>
              </w:rPr>
            </w:pPr>
            <w:r w:rsidRPr="00315108">
              <w:rPr>
                <w:rFonts w:ascii="Times New Roman" w:hAnsi="Times New Roman" w:cs="Times New Roman"/>
                <w:b/>
                <w:bCs/>
                <w:sz w:val="28"/>
                <w:szCs w:val="28"/>
              </w:rPr>
              <w:t xml:space="preserve">Suitability of the location </w:t>
            </w:r>
          </w:p>
          <w:p w14:paraId="0496AEFD" w14:textId="77777777" w:rsidR="003A20B6" w:rsidRPr="00315108" w:rsidRDefault="003A20B6" w:rsidP="00284E7D">
            <w:pPr>
              <w:pStyle w:val="ListParagraph"/>
              <w:widowControl w:val="0"/>
              <w:numPr>
                <w:ilvl w:val="0"/>
                <w:numId w:val="7"/>
              </w:numPr>
              <w:suppressAutoHyphens w:val="0"/>
              <w:autoSpaceDE w:val="0"/>
              <w:autoSpaceDN w:val="0"/>
              <w:spacing w:line="276" w:lineRule="auto"/>
              <w:contextualSpacing/>
              <w:rPr>
                <w:rFonts w:ascii="Times New Roman" w:eastAsia="Arial" w:hAnsi="Times New Roman" w:cs="Times New Roman"/>
                <w:bCs/>
                <w:sz w:val="28"/>
                <w:szCs w:val="28"/>
              </w:rPr>
            </w:pPr>
            <w:r w:rsidRPr="00315108">
              <w:rPr>
                <w:rFonts w:ascii="Times New Roman" w:eastAsia="MS Gothic" w:hAnsi="Times New Roman" w:cs="Times New Roman"/>
                <w:b/>
                <w:bCs/>
                <w:sz w:val="28"/>
                <w:szCs w:val="28"/>
              </w:rPr>
              <w:t>livestock husbandry due to</w:t>
            </w:r>
          </w:p>
          <w:p w14:paraId="23C3DAA8"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presence of pasture and water suitable for raising animals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experience of the house hold</w:t>
            </w:r>
          </w:p>
          <w:p w14:paraId="2BA82218"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good source for income generation </w:t>
            </w:r>
            <w:r>
              <w:rPr>
                <w:rFonts w:ascii="Times New Roman" w:hAnsi="Times New Roman" w:cs="Times New Roman"/>
                <w:color w:val="000000"/>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increased locals demand on the produce</w:t>
            </w:r>
          </w:p>
          <w:p w14:paraId="6C30BBFF" w14:textId="77777777" w:rsidR="003A20B6" w:rsidRPr="00315108" w:rsidRDefault="003A20B6" w:rsidP="00284E7D">
            <w:pPr>
              <w:pStyle w:val="ListParagraph"/>
              <w:widowControl w:val="0"/>
              <w:numPr>
                <w:ilvl w:val="0"/>
                <w:numId w:val="7"/>
              </w:numPr>
              <w:suppressAutoHyphens w:val="0"/>
              <w:autoSpaceDE w:val="0"/>
              <w:autoSpaceDN w:val="0"/>
              <w:spacing w:line="276" w:lineRule="auto"/>
              <w:contextualSpacing/>
              <w:rPr>
                <w:rFonts w:ascii="Times New Roman" w:eastAsia="MS Gothic" w:hAnsi="Times New Roman" w:cs="Times New Roman"/>
                <w:b/>
                <w:bCs/>
                <w:sz w:val="28"/>
                <w:szCs w:val="28"/>
              </w:rPr>
            </w:pPr>
            <w:r w:rsidRPr="00315108">
              <w:rPr>
                <w:rFonts w:ascii="Times New Roman" w:eastAsia="MS Gothic" w:hAnsi="Times New Roman" w:cs="Times New Roman"/>
                <w:b/>
                <w:bCs/>
                <w:sz w:val="28"/>
                <w:szCs w:val="28"/>
              </w:rPr>
              <w:t>beekeeping project</w:t>
            </w:r>
          </w:p>
          <w:p w14:paraId="24A91834"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 xml:space="preserve"> </w:t>
            </w:r>
            <w:r w:rsidRPr="00315108">
              <w:rPr>
                <w:rFonts w:ascii="Times New Roman" w:hAnsi="Times New Roman" w:cs="Times New Roman"/>
                <w:color w:val="000000"/>
                <w:sz w:val="28"/>
                <w:szCs w:val="28"/>
              </w:rPr>
              <w:t>presence of pasture and water suitable for raising bee</w:t>
            </w:r>
            <w:r>
              <w:rPr>
                <w:rFonts w:ascii="Times New Roman" w:hAnsi="Times New Roman" w:cs="Times New Roman"/>
                <w:color w:val="000000"/>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experience of the house hold</w:t>
            </w:r>
          </w:p>
          <w:p w14:paraId="06125265"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good source for income generation </w:t>
            </w:r>
            <w:r>
              <w:rPr>
                <w:rFonts w:ascii="Times New Roman" w:hAnsi="Times New Roman" w:cs="Times New Roman"/>
                <w:color w:val="000000"/>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increased locals demand on the produce</w:t>
            </w:r>
          </w:p>
          <w:p w14:paraId="07EF9575" w14:textId="77777777" w:rsidR="003A20B6" w:rsidRPr="00315108" w:rsidRDefault="003A20B6" w:rsidP="00284E7D">
            <w:pPr>
              <w:pStyle w:val="ListParagraph"/>
              <w:widowControl w:val="0"/>
              <w:numPr>
                <w:ilvl w:val="0"/>
                <w:numId w:val="7"/>
              </w:numPr>
              <w:suppressAutoHyphens w:val="0"/>
              <w:autoSpaceDE w:val="0"/>
              <w:autoSpaceDN w:val="0"/>
              <w:spacing w:line="276" w:lineRule="auto"/>
              <w:contextualSpacing/>
              <w:rPr>
                <w:rFonts w:ascii="Times New Roman" w:eastAsia="Arial" w:hAnsi="Times New Roman" w:cs="Times New Roman"/>
                <w:bCs/>
                <w:sz w:val="28"/>
                <w:szCs w:val="28"/>
              </w:rPr>
            </w:pPr>
            <w:r w:rsidRPr="00315108">
              <w:rPr>
                <w:rFonts w:ascii="Times New Roman" w:eastAsia="MS Gothic" w:hAnsi="Times New Roman" w:cs="Times New Roman"/>
                <w:b/>
                <w:bCs/>
                <w:sz w:val="28"/>
                <w:szCs w:val="28"/>
              </w:rPr>
              <w:t>Kitchen garden agricultural practice</w:t>
            </w:r>
          </w:p>
          <w:p w14:paraId="0D4555CA"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presence of agricultural land and water suitable for agro business and kitchen garden practicing  </w:t>
            </w:r>
          </w:p>
          <w:p w14:paraId="37F8E746"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experience of the house hold</w:t>
            </w:r>
            <w:r>
              <w:rPr>
                <w:rFonts w:ascii="Times New Roman" w:hAnsi="Times New Roman" w:cs="Times New Roman"/>
                <w:color w:val="000000"/>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good source for income generation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increased locals demand on the produce</w:t>
            </w:r>
          </w:p>
          <w:p w14:paraId="62CD2771" w14:textId="77777777" w:rsidR="003A20B6" w:rsidRPr="00315108" w:rsidRDefault="003A20B6" w:rsidP="00284E7D">
            <w:pPr>
              <w:pStyle w:val="ListParagraph"/>
              <w:widowControl w:val="0"/>
              <w:numPr>
                <w:ilvl w:val="0"/>
                <w:numId w:val="7"/>
              </w:numPr>
              <w:suppressAutoHyphens w:val="0"/>
              <w:autoSpaceDE w:val="0"/>
              <w:autoSpaceDN w:val="0"/>
              <w:spacing w:line="276" w:lineRule="auto"/>
              <w:contextualSpacing/>
              <w:rPr>
                <w:rFonts w:ascii="Times New Roman" w:eastAsia="Arial" w:hAnsi="Times New Roman" w:cs="Times New Roman"/>
                <w:bCs/>
                <w:sz w:val="28"/>
                <w:szCs w:val="28"/>
              </w:rPr>
            </w:pPr>
            <w:r w:rsidRPr="00315108">
              <w:rPr>
                <w:rFonts w:ascii="Times New Roman" w:eastAsia="MS Gothic" w:hAnsi="Times New Roman" w:cs="Times New Roman"/>
                <w:b/>
                <w:bCs/>
                <w:sz w:val="28"/>
                <w:szCs w:val="28"/>
              </w:rPr>
              <w:t>Poultry management project</w:t>
            </w:r>
          </w:p>
          <w:p w14:paraId="736F1109"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presence of pasture and water suitable for raising free range local chickens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experience of the house hold</w:t>
            </w:r>
          </w:p>
          <w:p w14:paraId="06ED7132"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good source for income generation </w:t>
            </w:r>
            <w:r>
              <w:rPr>
                <w:rFonts w:ascii="Times New Roman" w:hAnsi="Times New Roman" w:cs="Times New Roman"/>
                <w:color w:val="000000"/>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increased locals demand on the produce</w:t>
            </w:r>
          </w:p>
          <w:p w14:paraId="5E1C466E" w14:textId="77777777" w:rsidR="003A20B6" w:rsidRPr="00315108" w:rsidRDefault="003A20B6" w:rsidP="00284E7D">
            <w:pPr>
              <w:pStyle w:val="ListParagraph"/>
              <w:widowControl w:val="0"/>
              <w:numPr>
                <w:ilvl w:val="0"/>
                <w:numId w:val="7"/>
              </w:numPr>
              <w:suppressAutoHyphens w:val="0"/>
              <w:autoSpaceDE w:val="0"/>
              <w:autoSpaceDN w:val="0"/>
              <w:spacing w:line="276" w:lineRule="auto"/>
              <w:contextualSpacing/>
              <w:rPr>
                <w:rFonts w:ascii="Times New Roman" w:eastAsia="Arial" w:hAnsi="Times New Roman" w:cs="Times New Roman"/>
                <w:bCs/>
                <w:sz w:val="28"/>
                <w:szCs w:val="28"/>
              </w:rPr>
            </w:pPr>
            <w:r w:rsidRPr="00315108">
              <w:rPr>
                <w:rFonts w:ascii="Times New Roman" w:eastAsia="MS Gothic" w:hAnsi="Times New Roman" w:cs="Times New Roman"/>
                <w:b/>
                <w:bCs/>
                <w:sz w:val="28"/>
                <w:szCs w:val="28"/>
              </w:rPr>
              <w:t>Yogurt production project</w:t>
            </w:r>
          </w:p>
          <w:p w14:paraId="7DC6DDCC" w14:textId="77777777" w:rsidR="003A20B6" w:rsidRPr="00315108" w:rsidRDefault="003A20B6" w:rsidP="00D5236B">
            <w:pPr>
              <w:rPr>
                <w:rFonts w:ascii="Times New Roman" w:hAnsi="Times New Roman" w:cs="Times New Roman"/>
                <w:color w:val="000000"/>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 xml:space="preserve"> </w:t>
            </w:r>
            <w:r w:rsidRPr="00315108">
              <w:rPr>
                <w:rFonts w:ascii="Times New Roman" w:hAnsi="Times New Roman" w:cs="Times New Roman"/>
                <w:color w:val="000000"/>
                <w:sz w:val="28"/>
                <w:szCs w:val="28"/>
              </w:rPr>
              <w:t xml:space="preserve">presence enough milk within the area to be used for yogurt production </w:t>
            </w:r>
            <w:r>
              <w:rPr>
                <w:rFonts w:ascii="Times New Roman" w:hAnsi="Times New Roman" w:cs="Times New Roman"/>
                <w:color w:val="000000"/>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experience of the house hold</w:t>
            </w:r>
          </w:p>
          <w:p w14:paraId="5137D445" w14:textId="77777777" w:rsidR="003A20B6" w:rsidRPr="00315108" w:rsidRDefault="003A20B6" w:rsidP="00D5236B">
            <w:pPr>
              <w:rPr>
                <w:rFonts w:ascii="Times New Roman" w:hAnsi="Times New Roman" w:cs="Times New Roman"/>
                <w:b/>
                <w:bCs/>
                <w:sz w:val="28"/>
                <w:szCs w:val="28"/>
              </w:rPr>
            </w:pP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good source for income generation</w:t>
            </w:r>
            <w:r>
              <w:rPr>
                <w:rFonts w:ascii="Times New Roman" w:hAnsi="Times New Roman" w:cs="Times New Roman"/>
                <w:color w:val="000000"/>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hAnsi="Times New Roman" w:cs="Times New Roman"/>
                <w:color w:val="000000"/>
                <w:sz w:val="28"/>
                <w:szCs w:val="28"/>
              </w:rPr>
              <w:t xml:space="preserve"> increased locals demand on the produce </w:t>
            </w:r>
          </w:p>
        </w:tc>
      </w:tr>
      <w:tr w:rsidR="003A20B6" w:rsidRPr="0052104E" w14:paraId="6495043B" w14:textId="77777777" w:rsidTr="00DC737D">
        <w:trPr>
          <w:gridAfter w:val="1"/>
          <w:wAfter w:w="461" w:type="dxa"/>
          <w:trHeight w:val="862"/>
        </w:trPr>
        <w:tc>
          <w:tcPr>
            <w:tcW w:w="10171" w:type="dxa"/>
            <w:gridSpan w:val="4"/>
            <w:shd w:val="clear" w:color="auto" w:fill="FFFFFF" w:themeFill="background1"/>
          </w:tcPr>
          <w:p w14:paraId="0A71CCD7" w14:textId="77777777" w:rsidR="003A20B6" w:rsidRPr="00315108" w:rsidRDefault="003A20B6" w:rsidP="00284E7D">
            <w:pPr>
              <w:pStyle w:val="ListParagraph"/>
              <w:numPr>
                <w:ilvl w:val="0"/>
                <w:numId w:val="1"/>
              </w:numPr>
              <w:shd w:val="clear" w:color="auto" w:fill="C2D69B" w:themeFill="accent3" w:themeFillTint="99"/>
              <w:suppressAutoHyphens w:val="0"/>
              <w:contextualSpacing/>
              <w:rPr>
                <w:rFonts w:ascii="Times New Roman" w:hAnsi="Times New Roman" w:cs="Times New Roman"/>
                <w:b/>
                <w:bCs/>
                <w:sz w:val="28"/>
                <w:szCs w:val="28"/>
              </w:rPr>
            </w:pPr>
            <w:r w:rsidRPr="00315108">
              <w:rPr>
                <w:rFonts w:ascii="Times New Roman" w:hAnsi="Times New Roman" w:cs="Times New Roman"/>
                <w:b/>
                <w:bCs/>
                <w:sz w:val="28"/>
                <w:szCs w:val="28"/>
              </w:rPr>
              <w:t>Possibility of implementing type of the activity within the area</w:t>
            </w:r>
          </w:p>
          <w:p w14:paraId="4ACBFAFE" w14:textId="77777777" w:rsidR="003A20B6" w:rsidRPr="00315108" w:rsidRDefault="003A20B6" w:rsidP="00D5236B">
            <w:pPr>
              <w:widowControl w:val="0"/>
              <w:autoSpaceDE w:val="0"/>
              <w:autoSpaceDN w:val="0"/>
              <w:ind w:left="120"/>
              <w:rPr>
                <w:rFonts w:ascii="Times New Roman" w:eastAsia="Arial" w:hAnsi="Times New Roman" w:cs="Times New Roman"/>
                <w:bCs/>
                <w:sz w:val="28"/>
                <w:szCs w:val="28"/>
              </w:rPr>
            </w:pP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 xml:space="preserve">Livestock husbandry </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Beekeeping project</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Kitchen garden agricultural practice</w:t>
            </w:r>
          </w:p>
          <w:p w14:paraId="0E68C688" w14:textId="77777777" w:rsidR="003A20B6" w:rsidRPr="00315108" w:rsidRDefault="003A20B6" w:rsidP="00D5236B">
            <w:pPr>
              <w:widowControl w:val="0"/>
              <w:autoSpaceDE w:val="0"/>
              <w:autoSpaceDN w:val="0"/>
              <w:ind w:left="120"/>
              <w:rPr>
                <w:rFonts w:ascii="Times New Roman" w:hAnsi="Times New Roman" w:cs="Times New Roman"/>
                <w:b/>
                <w:bCs/>
                <w:sz w:val="28"/>
                <w:szCs w:val="28"/>
              </w:rPr>
            </w:pP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Poultry management project</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Yogurt production project</w:t>
            </w:r>
          </w:p>
        </w:tc>
      </w:tr>
      <w:tr w:rsidR="003A20B6" w:rsidRPr="0052104E" w14:paraId="6BE2251A" w14:textId="77777777" w:rsidTr="00DC737D">
        <w:trPr>
          <w:gridAfter w:val="1"/>
          <w:wAfter w:w="461" w:type="dxa"/>
          <w:trHeight w:val="862"/>
        </w:trPr>
        <w:tc>
          <w:tcPr>
            <w:tcW w:w="10171" w:type="dxa"/>
            <w:gridSpan w:val="4"/>
            <w:shd w:val="clear" w:color="auto" w:fill="FFFFFF" w:themeFill="background1"/>
          </w:tcPr>
          <w:p w14:paraId="43D02772" w14:textId="77777777" w:rsidR="003A20B6" w:rsidRPr="00315108" w:rsidRDefault="003A20B6" w:rsidP="00284E7D">
            <w:pPr>
              <w:pStyle w:val="ListParagraph"/>
              <w:numPr>
                <w:ilvl w:val="0"/>
                <w:numId w:val="1"/>
              </w:numPr>
              <w:shd w:val="clear" w:color="auto" w:fill="C2D69B" w:themeFill="accent3" w:themeFillTint="99"/>
              <w:suppressAutoHyphens w:val="0"/>
              <w:contextualSpacing/>
              <w:rPr>
                <w:rFonts w:ascii="Times New Roman" w:hAnsi="Times New Roman" w:cs="Times New Roman"/>
                <w:b/>
                <w:bCs/>
                <w:sz w:val="28"/>
                <w:szCs w:val="28"/>
              </w:rPr>
            </w:pPr>
            <w:r w:rsidRPr="00315108">
              <w:rPr>
                <w:rFonts w:ascii="Times New Roman" w:hAnsi="Times New Roman" w:cs="Times New Roman"/>
                <w:b/>
                <w:bCs/>
                <w:sz w:val="28"/>
                <w:szCs w:val="28"/>
              </w:rPr>
              <w:t xml:space="preserve">Potable water </w:t>
            </w:r>
          </w:p>
          <w:p w14:paraId="23861C5A" w14:textId="77777777" w:rsidR="003A20B6" w:rsidRPr="00315108" w:rsidRDefault="003A20B6" w:rsidP="00284E7D">
            <w:pPr>
              <w:pStyle w:val="ListParagraph"/>
              <w:widowControl w:val="0"/>
              <w:numPr>
                <w:ilvl w:val="0"/>
                <w:numId w:val="9"/>
              </w:numPr>
              <w:suppressAutoHyphens w:val="0"/>
              <w:autoSpaceDE w:val="0"/>
              <w:autoSpaceDN w:val="0"/>
              <w:spacing w:line="276" w:lineRule="auto"/>
              <w:contextualSpacing/>
              <w:rPr>
                <w:rFonts w:ascii="Times New Roman" w:eastAsia="Arial" w:hAnsi="Times New Roman" w:cs="Times New Roman"/>
                <w:b/>
                <w:sz w:val="28"/>
                <w:szCs w:val="28"/>
              </w:rPr>
            </w:pPr>
            <w:r>
              <w:rPr>
                <w:rFonts w:ascii="Times New Roman" w:eastAsia="Arial" w:hAnsi="Times New Roman" w:cs="Times New Roman"/>
                <w:b/>
                <w:sz w:val="28"/>
                <w:szCs w:val="28"/>
              </w:rPr>
              <w:t>What is the c</w:t>
            </w:r>
            <w:r w:rsidRPr="00315108">
              <w:rPr>
                <w:rFonts w:ascii="Times New Roman" w:eastAsia="Arial" w:hAnsi="Times New Roman" w:cs="Times New Roman"/>
                <w:b/>
                <w:sz w:val="28"/>
                <w:szCs w:val="28"/>
              </w:rPr>
              <w:t>urrent source of potable water</w:t>
            </w:r>
            <w:r>
              <w:rPr>
                <w:rFonts w:ascii="Times New Roman" w:eastAsia="Arial" w:hAnsi="Times New Roman" w:cs="Times New Roman"/>
                <w:b/>
                <w:sz w:val="28"/>
                <w:szCs w:val="28"/>
              </w:rPr>
              <w:t>?</w:t>
            </w:r>
          </w:p>
          <w:p w14:paraId="6AFA7DA9" w14:textId="77777777" w:rsidR="003A20B6" w:rsidRDefault="003A20B6" w:rsidP="00D5236B">
            <w:pPr>
              <w:widowControl w:val="0"/>
              <w:autoSpaceDE w:val="0"/>
              <w:autoSpaceDN w:val="0"/>
              <w:ind w:left="120"/>
              <w:rPr>
                <w:rFonts w:ascii="MS Gothic" w:eastAsia="MS Gothic" w:hAnsi="MS Gothic" w:cs="MS Gothic"/>
                <w:sz w:val="28"/>
                <w:szCs w:val="28"/>
              </w:rPr>
            </w:pP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 xml:space="preserve">artesian well  </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springe water</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river</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stored water/ water dam</w:t>
            </w:r>
            <w:r>
              <w:rPr>
                <w:rFonts w:ascii="Times New Roman" w:eastAsia="MS Gothic" w:hAnsi="Times New Roman" w:cs="Times New Roman"/>
                <w:b/>
                <w:bCs/>
                <w:sz w:val="28"/>
                <w:szCs w:val="28"/>
              </w:rPr>
              <w:t xml:space="preserve">    </w:t>
            </w:r>
            <w:r w:rsidRPr="00315108">
              <w:rPr>
                <w:rFonts w:ascii="MS Gothic" w:eastAsia="MS Gothic" w:hAnsi="MS Gothic" w:cs="MS Gothic" w:hint="eastAsia"/>
                <w:sz w:val="28"/>
                <w:szCs w:val="28"/>
              </w:rPr>
              <w:t>☐</w:t>
            </w:r>
            <w:r>
              <w:rPr>
                <w:rFonts w:ascii="MS Gothic" w:eastAsia="MS Gothic" w:hAnsi="MS Gothic" w:cs="MS Gothic"/>
                <w:sz w:val="28"/>
                <w:szCs w:val="28"/>
              </w:rPr>
              <w:t xml:space="preserve"> </w:t>
            </w:r>
            <w:r w:rsidRPr="00717FB3">
              <w:rPr>
                <w:rFonts w:ascii="Times New Roman" w:eastAsia="MS Gothic" w:hAnsi="Times New Roman" w:cs="Times New Roman"/>
                <w:b/>
                <w:bCs/>
                <w:sz w:val="28"/>
                <w:szCs w:val="28"/>
              </w:rPr>
              <w:t>water project</w:t>
            </w:r>
            <w:r>
              <w:rPr>
                <w:rFonts w:ascii="MS Gothic" w:eastAsia="MS Gothic" w:hAnsi="MS Gothic" w:cs="MS Gothic"/>
                <w:sz w:val="28"/>
                <w:szCs w:val="28"/>
              </w:rPr>
              <w:t xml:space="preserve"> </w:t>
            </w:r>
          </w:p>
          <w:p w14:paraId="26B3BBD9" w14:textId="77777777" w:rsidR="003A20B6" w:rsidRPr="00315108" w:rsidRDefault="003A20B6" w:rsidP="00D5236B">
            <w:pPr>
              <w:widowControl w:val="0"/>
              <w:autoSpaceDE w:val="0"/>
              <w:autoSpaceDN w:val="0"/>
              <w:ind w:left="120"/>
              <w:rPr>
                <w:rFonts w:ascii="Times New Roman" w:eastAsia="MS Gothic" w:hAnsi="Times New Roman" w:cs="Times New Roman"/>
                <w:b/>
                <w:bCs/>
                <w:sz w:val="28"/>
                <w:szCs w:val="28"/>
              </w:rPr>
            </w:pPr>
            <w:r w:rsidRPr="00315108">
              <w:rPr>
                <w:rFonts w:ascii="MS Gothic" w:eastAsia="MS Gothic" w:hAnsi="MS Gothic" w:cs="MS Gothic" w:hint="eastAsia"/>
                <w:sz w:val="28"/>
                <w:szCs w:val="28"/>
              </w:rPr>
              <w:t>☐</w:t>
            </w:r>
            <w:r w:rsidRPr="00315108">
              <w:rPr>
                <w:rFonts w:ascii="Times New Roman" w:eastAsia="MS Gothic" w:hAnsi="Times New Roman" w:cs="Times New Roman"/>
                <w:b/>
                <w:bCs/>
                <w:sz w:val="28"/>
                <w:szCs w:val="28"/>
              </w:rPr>
              <w:t xml:space="preserve">other/ specify </w:t>
            </w:r>
          </w:p>
          <w:p w14:paraId="583A4C9F" w14:textId="77777777" w:rsidR="003A20B6" w:rsidRDefault="003A20B6" w:rsidP="00284E7D">
            <w:pPr>
              <w:pStyle w:val="ListParagraph"/>
              <w:widowControl w:val="0"/>
              <w:numPr>
                <w:ilvl w:val="0"/>
                <w:numId w:val="9"/>
              </w:numPr>
              <w:suppressAutoHyphens w:val="0"/>
              <w:autoSpaceDE w:val="0"/>
              <w:autoSpaceDN w:val="0"/>
              <w:spacing w:line="276" w:lineRule="auto"/>
              <w:ind w:left="120"/>
              <w:contextualSpacing/>
              <w:rPr>
                <w:rFonts w:ascii="Times New Roman" w:eastAsia="MS Gothic" w:hAnsi="Times New Roman" w:cs="Times New Roman"/>
                <w:sz w:val="28"/>
                <w:szCs w:val="28"/>
              </w:rPr>
            </w:pPr>
            <w:r w:rsidRPr="00717FB3">
              <w:rPr>
                <w:rFonts w:ascii="Times New Roman" w:eastAsia="Arial" w:hAnsi="Times New Roman" w:cs="Times New Roman"/>
                <w:b/>
                <w:sz w:val="28"/>
                <w:szCs w:val="28"/>
              </w:rPr>
              <w:t xml:space="preserve">Does the potable water sufficient?  </w:t>
            </w:r>
            <w:r w:rsidRPr="00717FB3">
              <w:rPr>
                <w:rFonts w:ascii="Times New Roman" w:eastAsia="MS Gothic" w:hAnsi="Times New Roman" w:cs="Times New Roman"/>
                <w:sz w:val="28"/>
                <w:szCs w:val="28"/>
              </w:rPr>
              <w:t xml:space="preserve"> </w:t>
            </w:r>
            <w:r>
              <w:rPr>
                <w:rFonts w:ascii="Times New Roman" w:eastAsia="MS Gothic" w:hAnsi="Times New Roman" w:cs="Times New Roman"/>
                <w:sz w:val="28"/>
                <w:szCs w:val="28"/>
              </w:rPr>
              <w:t xml:space="preserve">   </w:t>
            </w:r>
            <w:r w:rsidRPr="00717FB3">
              <w:rPr>
                <w:rFonts w:ascii="MS Gothic" w:eastAsia="MS Gothic" w:hAnsi="MS Gothic" w:cs="MS Gothic" w:hint="eastAsia"/>
                <w:sz w:val="28"/>
                <w:szCs w:val="28"/>
                <w:cs/>
              </w:rPr>
              <w:t>☐</w:t>
            </w:r>
            <w:r w:rsidRPr="00717FB3">
              <w:rPr>
                <w:rFonts w:ascii="Times New Roman" w:eastAsia="MS Gothic" w:hAnsi="Times New Roman" w:cs="Times New Roman"/>
                <w:sz w:val="28"/>
                <w:szCs w:val="28"/>
              </w:rPr>
              <w:t xml:space="preserve">Yes   </w:t>
            </w:r>
            <w:r>
              <w:rPr>
                <w:rFonts w:ascii="Times New Roman" w:eastAsia="MS Gothic" w:hAnsi="Times New Roman" w:cs="Times New Roman"/>
                <w:sz w:val="28"/>
                <w:szCs w:val="28"/>
              </w:rPr>
              <w:t xml:space="preserve">                   </w:t>
            </w:r>
            <w:r w:rsidRPr="00717FB3">
              <w:rPr>
                <w:rFonts w:ascii="Times New Roman" w:eastAsia="MS Gothic" w:hAnsi="Times New Roman" w:cs="Times New Roman"/>
                <w:sz w:val="28"/>
                <w:szCs w:val="28"/>
              </w:rPr>
              <w:t xml:space="preserve">  </w:t>
            </w:r>
            <w:r w:rsidRPr="00717FB3">
              <w:rPr>
                <w:rFonts w:ascii="MS Gothic" w:eastAsia="MS Gothic" w:hAnsi="MS Gothic" w:cs="MS Gothic" w:hint="eastAsia"/>
                <w:sz w:val="28"/>
                <w:szCs w:val="28"/>
                <w:cs/>
              </w:rPr>
              <w:t>☐</w:t>
            </w:r>
            <w:r w:rsidRPr="00717FB3">
              <w:rPr>
                <w:rFonts w:ascii="Times New Roman" w:eastAsia="MS Gothic" w:hAnsi="Times New Roman" w:cs="Times New Roman"/>
                <w:sz w:val="28"/>
                <w:szCs w:val="28"/>
              </w:rPr>
              <w:t xml:space="preserve"> no</w:t>
            </w:r>
          </w:p>
          <w:p w14:paraId="4F9A52F7" w14:textId="77777777" w:rsidR="003A20B6" w:rsidRPr="00717FB3" w:rsidRDefault="003A20B6" w:rsidP="00284E7D">
            <w:pPr>
              <w:pStyle w:val="ListParagraph"/>
              <w:widowControl w:val="0"/>
              <w:numPr>
                <w:ilvl w:val="0"/>
                <w:numId w:val="9"/>
              </w:numPr>
              <w:suppressAutoHyphens w:val="0"/>
              <w:autoSpaceDE w:val="0"/>
              <w:autoSpaceDN w:val="0"/>
              <w:spacing w:line="276" w:lineRule="auto"/>
              <w:ind w:left="120"/>
              <w:contextualSpacing/>
              <w:rPr>
                <w:rFonts w:ascii="Times New Roman" w:eastAsia="MS Gothic" w:hAnsi="Times New Roman" w:cs="Times New Roman"/>
                <w:sz w:val="28"/>
                <w:szCs w:val="28"/>
              </w:rPr>
            </w:pPr>
            <w:r w:rsidRPr="00717FB3">
              <w:rPr>
                <w:rFonts w:ascii="Times New Roman" w:eastAsia="Arial" w:hAnsi="Times New Roman" w:cs="Times New Roman"/>
                <w:b/>
                <w:sz w:val="28"/>
                <w:szCs w:val="28"/>
              </w:rPr>
              <w:t xml:space="preserve">Does the water network available?    </w:t>
            </w:r>
            <w:r w:rsidRPr="00717FB3">
              <w:rPr>
                <w:rFonts w:ascii="MS Gothic" w:eastAsia="MS Gothic" w:hAnsi="MS Gothic" w:cs="MS Gothic" w:hint="eastAsia"/>
                <w:sz w:val="28"/>
                <w:szCs w:val="28"/>
                <w:cs/>
              </w:rPr>
              <w:t>☐</w:t>
            </w:r>
            <w:r w:rsidRPr="00717FB3">
              <w:rPr>
                <w:rFonts w:ascii="Times New Roman" w:eastAsia="MS Gothic" w:hAnsi="Times New Roman" w:cs="Times New Roman"/>
                <w:sz w:val="28"/>
                <w:szCs w:val="28"/>
              </w:rPr>
              <w:t xml:space="preserve">Yes   </w:t>
            </w:r>
            <w:r>
              <w:rPr>
                <w:rFonts w:ascii="Times New Roman" w:eastAsia="MS Gothic" w:hAnsi="Times New Roman" w:cs="Times New Roman"/>
                <w:sz w:val="28"/>
                <w:szCs w:val="28"/>
              </w:rPr>
              <w:t xml:space="preserve">                      </w:t>
            </w:r>
            <w:r w:rsidRPr="00717FB3">
              <w:rPr>
                <w:rFonts w:ascii="MS Gothic" w:eastAsia="MS Gothic" w:hAnsi="MS Gothic" w:cs="MS Gothic" w:hint="eastAsia"/>
                <w:sz w:val="28"/>
                <w:szCs w:val="28"/>
                <w:cs/>
              </w:rPr>
              <w:t>☐</w:t>
            </w:r>
            <w:r w:rsidRPr="00717FB3">
              <w:rPr>
                <w:rFonts w:ascii="Times New Roman" w:eastAsia="MS Gothic" w:hAnsi="Times New Roman" w:cs="Times New Roman"/>
                <w:sz w:val="28"/>
                <w:szCs w:val="28"/>
              </w:rPr>
              <w:t xml:space="preserve"> no</w:t>
            </w:r>
          </w:p>
          <w:p w14:paraId="6E6DBA73" w14:textId="77777777" w:rsidR="003A20B6" w:rsidRPr="00315108" w:rsidRDefault="003A20B6" w:rsidP="00D5236B">
            <w:pPr>
              <w:widowControl w:val="0"/>
              <w:autoSpaceDE w:val="0"/>
              <w:autoSpaceDN w:val="0"/>
              <w:rPr>
                <w:rFonts w:ascii="Times New Roman" w:eastAsia="MS Gothic" w:hAnsi="Times New Roman" w:cs="Times New Roman"/>
                <w:b/>
                <w:bCs/>
                <w:sz w:val="28"/>
                <w:szCs w:val="28"/>
              </w:rPr>
            </w:pPr>
            <w:r w:rsidRPr="00315108">
              <w:rPr>
                <w:rFonts w:ascii="Times New Roman" w:eastAsia="MS Gothic" w:hAnsi="Times New Roman" w:cs="Times New Roman"/>
                <w:b/>
                <w:bCs/>
                <w:sz w:val="28"/>
                <w:szCs w:val="28"/>
              </w:rPr>
              <w:t>If no, your demands</w:t>
            </w:r>
          </w:p>
          <w:p w14:paraId="0296BD20" w14:textId="77777777" w:rsidR="003A20B6" w:rsidRPr="00315108" w:rsidRDefault="003A20B6" w:rsidP="00D5236B">
            <w:pPr>
              <w:widowControl w:val="0"/>
              <w:autoSpaceDE w:val="0"/>
              <w:autoSpaceDN w:val="0"/>
              <w:ind w:left="120"/>
              <w:rPr>
                <w:rFonts w:ascii="Times New Roman" w:hAnsi="Times New Roman" w:cs="Times New Roman"/>
                <w:color w:val="000000"/>
                <w:sz w:val="28"/>
                <w:szCs w:val="28"/>
              </w:rPr>
            </w:pP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digging of the new artesian well</w:t>
            </w:r>
            <w:r>
              <w:rPr>
                <w:rFonts w:ascii="Times New Roman" w:eastAsia="MS Gothic" w:hAnsi="Times New Roman" w:cs="Times New Roman"/>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 xml:space="preserve"> improving the current well</w:t>
            </w:r>
            <w:r>
              <w:rPr>
                <w:rFonts w:ascii="Times New Roman" w:eastAsia="MS Gothic" w:hAnsi="Times New Roman" w:cs="Times New Roman"/>
                <w:sz w:val="28"/>
                <w:szCs w:val="28"/>
              </w:rPr>
              <w:t xml:space="preserve">    </w:t>
            </w:r>
            <w:r w:rsidRPr="00315108">
              <w:rPr>
                <w:rFonts w:ascii="Times New Roman" w:eastAsia="MS Gothic" w:hAnsi="Times New Roman" w:cs="Times New Roman"/>
                <w:sz w:val="28"/>
                <w:szCs w:val="28"/>
              </w:rPr>
              <w:t xml:space="preserve"> </w:t>
            </w:r>
            <w:r w:rsidRPr="00315108">
              <w:rPr>
                <w:rFonts w:ascii="MS Gothic" w:eastAsia="MS Gothic" w:hAnsi="MS Gothic" w:cs="MS Gothic" w:hint="eastAsia"/>
                <w:sz w:val="28"/>
                <w:szCs w:val="28"/>
              </w:rPr>
              <w:t>☐</w:t>
            </w:r>
            <w:r w:rsidRPr="00315108">
              <w:rPr>
                <w:rFonts w:ascii="Times New Roman" w:eastAsia="MS Gothic" w:hAnsi="Times New Roman" w:cs="Times New Roman"/>
                <w:sz w:val="28"/>
                <w:szCs w:val="28"/>
              </w:rPr>
              <w:t xml:space="preserve"> installing of water network</w:t>
            </w:r>
          </w:p>
        </w:tc>
      </w:tr>
    </w:tbl>
    <w:p w14:paraId="5DB6444B" w14:textId="77777777" w:rsidR="003A20B6" w:rsidRPr="003A20B6" w:rsidRDefault="003A20B6" w:rsidP="003A20B6">
      <w:pPr>
        <w:rPr>
          <w:lang w:eastAsia="ar-SA"/>
        </w:rPr>
      </w:pPr>
    </w:p>
    <w:sectPr w:rsidR="003A20B6" w:rsidRPr="003A20B6" w:rsidSect="00FF3737">
      <w:headerReference w:type="default" r:id="rId12"/>
      <w:footerReference w:type="default" r:id="rId13"/>
      <w:pgSz w:w="11906" w:h="16838"/>
      <w:pgMar w:top="1134"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064C" w14:textId="77777777" w:rsidR="00612DA5" w:rsidRDefault="00612DA5" w:rsidP="00D11D4D">
      <w:pPr>
        <w:spacing w:after="0" w:line="240" w:lineRule="auto"/>
      </w:pPr>
      <w:r>
        <w:separator/>
      </w:r>
    </w:p>
  </w:endnote>
  <w:endnote w:type="continuationSeparator" w:id="0">
    <w:p w14:paraId="75088C00" w14:textId="77777777" w:rsidR="00612DA5" w:rsidRDefault="00612DA5" w:rsidP="00D1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MT">
    <w:altName w:val="Cambria"/>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B47" w14:textId="77777777" w:rsidR="00CA0D0D" w:rsidRDefault="00CA0D0D" w:rsidP="005E6E75">
    <w:pPr>
      <w:pStyle w:val="Footer"/>
      <w:jc w:val="center"/>
    </w:pPr>
  </w:p>
  <w:p w14:paraId="0609BB85" w14:textId="77777777" w:rsidR="00CA0D0D" w:rsidRDefault="00CA0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004569"/>
      <w:docPartObj>
        <w:docPartGallery w:val="Page Numbers (Bottom of Page)"/>
        <w:docPartUnique/>
      </w:docPartObj>
    </w:sdtPr>
    <w:sdtContent>
      <w:p w14:paraId="1E36F21C" w14:textId="77777777" w:rsidR="00CA0D0D" w:rsidRDefault="00CA0D0D">
        <w:pPr>
          <w:pStyle w:val="Footer"/>
          <w:jc w:val="center"/>
        </w:pPr>
        <w:r>
          <w:t>[</w:t>
        </w:r>
        <w:r>
          <w:fldChar w:fldCharType="begin"/>
        </w:r>
        <w:r>
          <w:instrText xml:space="preserve"> PAGE   \* MERGEFORMAT </w:instrText>
        </w:r>
        <w:r>
          <w:fldChar w:fldCharType="separate"/>
        </w:r>
        <w:r w:rsidR="00F93EFD">
          <w:rPr>
            <w:noProof/>
          </w:rPr>
          <w:t>13</w:t>
        </w:r>
        <w:r>
          <w:rPr>
            <w:noProof/>
          </w:rPr>
          <w:fldChar w:fldCharType="end"/>
        </w:r>
        <w:r>
          <w:t>]</w:t>
        </w:r>
      </w:p>
    </w:sdtContent>
  </w:sdt>
  <w:p w14:paraId="3CF2F09E" w14:textId="77777777" w:rsidR="00CA0D0D" w:rsidRDefault="00CA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041E" w14:textId="77777777" w:rsidR="00612DA5" w:rsidRDefault="00612DA5" w:rsidP="00D11D4D">
      <w:pPr>
        <w:spacing w:after="0" w:line="240" w:lineRule="auto"/>
      </w:pPr>
      <w:r>
        <w:separator/>
      </w:r>
    </w:p>
  </w:footnote>
  <w:footnote w:type="continuationSeparator" w:id="0">
    <w:p w14:paraId="63CFC71D" w14:textId="77777777" w:rsidR="00612DA5" w:rsidRDefault="00612DA5" w:rsidP="00D11D4D">
      <w:pPr>
        <w:spacing w:after="0" w:line="240" w:lineRule="auto"/>
      </w:pPr>
      <w:r>
        <w:continuationSeparator/>
      </w:r>
    </w:p>
  </w:footnote>
  <w:footnote w:id="1">
    <w:p w14:paraId="33E0A631" w14:textId="77777777" w:rsidR="00CA0D0D" w:rsidRDefault="00CA0D0D" w:rsidP="00EA238B">
      <w:pPr>
        <w:pStyle w:val="FootnoteText"/>
        <w:rPr>
          <w:rFonts w:ascii="Calibri" w:hAnsi="Calibri" w:cs="Arial"/>
          <w:lang w:val="en-GB"/>
        </w:rPr>
      </w:pPr>
      <w:r>
        <w:rPr>
          <w:rFonts w:ascii="Times New Roman" w:hAnsi="Times New Roman" w:cs="Times New Roman"/>
          <w:sz w:val="16"/>
          <w:szCs w:val="16"/>
        </w:rPr>
        <w:footnoteRef/>
      </w:r>
      <w:r>
        <w:rPr>
          <w:rFonts w:ascii="Times New Roman" w:hAnsi="Times New Roman" w:cs="Times New Roman"/>
          <w:sz w:val="16"/>
          <w:szCs w:val="16"/>
        </w:rPr>
        <w:t xml:space="preserve"> FAO (2016) Agriculture And Livelihoods Needs Assessment In The Newly Liberated Areas Of Kirkuk, Ninewa And Salahadin</w:t>
      </w:r>
    </w:p>
  </w:footnote>
  <w:footnote w:id="2">
    <w:p w14:paraId="4C5462DE" w14:textId="77777777" w:rsidR="00CA0D0D" w:rsidRDefault="00CA0D0D" w:rsidP="00EA238B">
      <w:pPr>
        <w:pStyle w:val="FootnoteText"/>
        <w:rPr>
          <w:sz w:val="16"/>
          <w:szCs w:val="16"/>
          <w:lang w:val="en-GB"/>
        </w:rPr>
      </w:pPr>
      <w:r>
        <w:rPr>
          <w:rFonts w:ascii="Times New Roman" w:hAnsi="Times New Roman" w:cs="Times New Roman"/>
          <w:sz w:val="16"/>
          <w:szCs w:val="16"/>
        </w:rPr>
        <w:footnoteRef/>
      </w:r>
      <w:r>
        <w:rPr>
          <w:rFonts w:ascii="Times New Roman" w:hAnsi="Times New Roman" w:cs="Times New Roman"/>
          <w:sz w:val="16"/>
          <w:szCs w:val="16"/>
        </w:rPr>
        <w:t xml:space="preserve"> Relifweb(2016).</w:t>
      </w:r>
      <w:r>
        <w:rPr>
          <w:sz w:val="16"/>
          <w:szCs w:val="16"/>
        </w:rPr>
        <w:t xml:space="preserve"> </w:t>
      </w:r>
      <w:r>
        <w:rPr>
          <w:rFonts w:ascii="Times New Roman" w:hAnsi="Times New Roman" w:cs="Times New Roman"/>
          <w:sz w:val="16"/>
          <w:szCs w:val="16"/>
        </w:rPr>
        <w:t xml:space="preserve">Iraq: Agriculture and livelihoods needs assessment in the newly liberated areas of Kirkuk, Ninewa and Salahadin. </w:t>
      </w:r>
    </w:p>
  </w:footnote>
  <w:footnote w:id="3">
    <w:p w14:paraId="5C61B9E9" w14:textId="77777777" w:rsidR="00CA0D0D" w:rsidRPr="00F41E7A" w:rsidRDefault="00CA0D0D">
      <w:pPr>
        <w:pStyle w:val="FootnoteText"/>
        <w:rPr>
          <w:lang w:val="en-GB"/>
        </w:rPr>
      </w:pPr>
      <w:r>
        <w:rPr>
          <w:rStyle w:val="FootnoteReference"/>
        </w:rPr>
        <w:footnoteRef/>
      </w:r>
      <w:r>
        <w:t xml:space="preserve"> </w:t>
      </w:r>
      <w:r w:rsidRPr="00F41E7A">
        <w:rPr>
          <w:sz w:val="16"/>
          <w:szCs w:val="16"/>
        </w:rPr>
        <w:t>Almadapaper. (2015). Nineveh: the destruction of agriculture in the time of ISIS. (In Arabic).</w:t>
      </w:r>
    </w:p>
  </w:footnote>
  <w:footnote w:id="4">
    <w:p w14:paraId="2C2602A0" w14:textId="77777777" w:rsidR="00CA0D0D" w:rsidRPr="00D77B40" w:rsidRDefault="00CA0D0D" w:rsidP="00D77B40">
      <w:pPr>
        <w:pStyle w:val="FootnoteText"/>
        <w:rPr>
          <w:sz w:val="16"/>
          <w:szCs w:val="16"/>
          <w:lang w:val="en-GB"/>
        </w:rPr>
      </w:pPr>
      <w:r w:rsidRPr="00D77B40">
        <w:rPr>
          <w:rStyle w:val="FootnoteReference"/>
          <w:sz w:val="16"/>
          <w:szCs w:val="16"/>
        </w:rPr>
        <w:footnoteRef/>
      </w:r>
      <w:r w:rsidRPr="00D77B40">
        <w:rPr>
          <w:sz w:val="16"/>
          <w:szCs w:val="16"/>
        </w:rPr>
        <w:t xml:space="preserve"> Stansfield, G. (2016). The Looming Problem of Tal Afar. </w:t>
      </w:r>
    </w:p>
  </w:footnote>
  <w:footnote w:id="5">
    <w:p w14:paraId="493F8BF1" w14:textId="77777777" w:rsidR="00CA0D0D" w:rsidRPr="00D77B40" w:rsidRDefault="00CA0D0D" w:rsidP="00D77B40">
      <w:pPr>
        <w:pStyle w:val="FootnoteText"/>
        <w:rPr>
          <w:lang w:val="en-GB"/>
        </w:rPr>
      </w:pPr>
      <w:r w:rsidRPr="00D77B40">
        <w:rPr>
          <w:rStyle w:val="FootnoteReference"/>
          <w:sz w:val="16"/>
          <w:szCs w:val="16"/>
        </w:rPr>
        <w:footnoteRef/>
      </w:r>
      <w:r w:rsidRPr="00D77B40">
        <w:rPr>
          <w:sz w:val="16"/>
          <w:szCs w:val="16"/>
        </w:rPr>
        <w:t xml:space="preserve"> World Bank Group (2018). Iraq Reconstruction &amp; Investment. Part 2. Damage and Needs Assessment of Affected</w:t>
      </w:r>
      <w:r>
        <w:rPr>
          <w:sz w:val="16"/>
          <w:szCs w:val="16"/>
        </w:rPr>
        <w:t xml:space="preserve"> </w:t>
      </w:r>
      <w:r w:rsidRPr="00D77B40">
        <w:rPr>
          <w:sz w:val="16"/>
          <w:szCs w:val="16"/>
        </w:rPr>
        <w:t>Governorates</w:t>
      </w:r>
      <w:r>
        <w:t>.</w:t>
      </w:r>
    </w:p>
  </w:footnote>
  <w:footnote w:id="6">
    <w:p w14:paraId="25E871E5" w14:textId="77777777" w:rsidR="00CA0D0D" w:rsidRPr="00CE7493" w:rsidRDefault="00CA0D0D" w:rsidP="00D5236B">
      <w:pPr>
        <w:pStyle w:val="FootnoteText"/>
        <w:rPr>
          <w:rFonts w:asciiTheme="majorBidi" w:hAnsiTheme="majorBidi" w:cstheme="majorBidi"/>
          <w:sz w:val="16"/>
          <w:szCs w:val="16"/>
        </w:rPr>
      </w:pPr>
      <w:r w:rsidRPr="009538B8">
        <w:rPr>
          <w:rStyle w:val="FootnoteReference"/>
          <w:sz w:val="16"/>
          <w:szCs w:val="16"/>
        </w:rPr>
        <w:footnoteRef/>
      </w:r>
      <w:r w:rsidRPr="009538B8">
        <w:rPr>
          <w:sz w:val="16"/>
          <w:szCs w:val="16"/>
        </w:rPr>
        <w:t xml:space="preserve"> </w:t>
      </w:r>
      <w:r w:rsidRPr="00D4167C">
        <w:rPr>
          <w:rFonts w:asciiTheme="majorBidi" w:hAnsiTheme="majorBidi" w:cstheme="majorBidi"/>
          <w:sz w:val="16"/>
          <w:szCs w:val="16"/>
        </w:rPr>
        <w:t>Iraq Humanitarian Response Plan</w:t>
      </w:r>
      <w:r w:rsidRPr="00CE7493">
        <w:rPr>
          <w:rFonts w:asciiTheme="majorBidi" w:hAnsiTheme="majorBidi" w:cstheme="majorBidi"/>
          <w:sz w:val="16"/>
          <w:szCs w:val="16"/>
        </w:rPr>
        <w:t>.2019.</w:t>
      </w:r>
    </w:p>
  </w:footnote>
  <w:footnote w:id="7">
    <w:p w14:paraId="616633C2" w14:textId="77777777" w:rsidR="00CA0D0D" w:rsidRPr="002C279E" w:rsidRDefault="00CA0D0D" w:rsidP="003957AF">
      <w:pPr>
        <w:pStyle w:val="FootnoteText"/>
        <w:rPr>
          <w:lang w:val="en-GB"/>
        </w:rPr>
      </w:pPr>
      <w:r>
        <w:rPr>
          <w:rStyle w:val="FootnoteReference"/>
        </w:rPr>
        <w:footnoteRef/>
      </w:r>
      <w:r>
        <w:t xml:space="preserve"> </w:t>
      </w:r>
      <w:r w:rsidRPr="002C279E">
        <w:rPr>
          <w:rFonts w:asciiTheme="majorBidi" w:hAnsiTheme="majorBidi" w:cstheme="majorBidi"/>
          <w:sz w:val="16"/>
          <w:szCs w:val="16"/>
        </w:rPr>
        <w:t>Tamiru, D., Belachew, T. (2017). The association of food insecurity and school absenteeism: systematic review. Agric &amp; Food Secur 6, 5 https://doi.org/10.1186/s40066-016-0083-3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FB21" w14:textId="77777777" w:rsidR="00CA0D0D" w:rsidRDefault="00CA0D0D">
    <w:pPr>
      <w:pStyle w:val="Header"/>
    </w:pPr>
    <w:r>
      <w:rPr>
        <w:rFonts w:cs="Times New Roman"/>
        <w:b/>
        <w:noProof/>
        <w:color w:val="1F497D"/>
        <w:rtl/>
        <w:lang w:val="en-GB" w:eastAsia="en-GB"/>
      </w:rPr>
      <w:drawing>
        <wp:anchor distT="0" distB="0" distL="114300" distR="114300" simplePos="0" relativeHeight="251659264" behindDoc="0" locked="0" layoutInCell="1" allowOverlap="1" wp14:anchorId="5220D30F" wp14:editId="504DC994">
          <wp:simplePos x="0" y="0"/>
          <wp:positionH relativeFrom="margin">
            <wp:posOffset>5079365</wp:posOffset>
          </wp:positionH>
          <wp:positionV relativeFrom="margin">
            <wp:posOffset>-934720</wp:posOffset>
          </wp:positionV>
          <wp:extent cx="1463040" cy="834390"/>
          <wp:effectExtent l="0" t="0" r="3810" b="3810"/>
          <wp:wrapSquare wrapText="bothSides"/>
          <wp:docPr id="3" name="Picture 3" descr="C:\Users\CHNAROK\Desktop\ZSVP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NAROK\Desktop\ZSVP logo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8343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06B1" w14:textId="77777777" w:rsidR="00CA0D0D" w:rsidRDefault="00CA0D0D">
    <w:pPr>
      <w:pStyle w:val="Header"/>
    </w:pPr>
    <w:r>
      <w:rPr>
        <w:rFonts w:cs="Times New Roman"/>
        <w:b/>
        <w:noProof/>
        <w:color w:val="1F497D"/>
        <w:rtl/>
        <w:lang w:val="en-GB" w:eastAsia="en-GB"/>
      </w:rPr>
      <w:drawing>
        <wp:anchor distT="0" distB="0" distL="114300" distR="114300" simplePos="0" relativeHeight="251661312" behindDoc="0" locked="0" layoutInCell="1" allowOverlap="1" wp14:anchorId="533B1884" wp14:editId="1D28736C">
          <wp:simplePos x="0" y="0"/>
          <wp:positionH relativeFrom="margin">
            <wp:posOffset>5193030</wp:posOffset>
          </wp:positionH>
          <wp:positionV relativeFrom="margin">
            <wp:posOffset>-648335</wp:posOffset>
          </wp:positionV>
          <wp:extent cx="1022985" cy="583565"/>
          <wp:effectExtent l="0" t="0" r="5715" b="6985"/>
          <wp:wrapSquare wrapText="bothSides"/>
          <wp:docPr id="8" name="Picture 8" descr="C:\Users\CHNAROK\Desktop\ZSVP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NAROK\Desktop\ZSVP logo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98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DDF"/>
    <w:multiLevelType w:val="multilevel"/>
    <w:tmpl w:val="1550E4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rPr>
        <w:b/>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C845F53"/>
    <w:multiLevelType w:val="hybridMultilevel"/>
    <w:tmpl w:val="30269E80"/>
    <w:lvl w:ilvl="0" w:tplc="07640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00639"/>
    <w:multiLevelType w:val="hybridMultilevel"/>
    <w:tmpl w:val="282C67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674FB6"/>
    <w:multiLevelType w:val="hybridMultilevel"/>
    <w:tmpl w:val="F12850D4"/>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2BB2583"/>
    <w:multiLevelType w:val="hybridMultilevel"/>
    <w:tmpl w:val="9A7C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45AAD"/>
    <w:multiLevelType w:val="hybridMultilevel"/>
    <w:tmpl w:val="CC2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21D27"/>
    <w:multiLevelType w:val="hybridMultilevel"/>
    <w:tmpl w:val="FF2020C6"/>
    <w:lvl w:ilvl="0" w:tplc="91107ACA">
      <w:start w:val="1"/>
      <w:numFmt w:val="decimal"/>
      <w:lvlText w:val="%1-"/>
      <w:lvlJc w:val="left"/>
      <w:pPr>
        <w:ind w:left="828" w:hanging="360"/>
      </w:pPr>
      <w:rPr>
        <w:rFonts w:hint="default"/>
        <w:b/>
        <w:bCs w:val="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15:restartNumberingAfterBreak="0">
    <w:nsid w:val="2B910DC4"/>
    <w:multiLevelType w:val="hybridMultilevel"/>
    <w:tmpl w:val="FBFCB34E"/>
    <w:lvl w:ilvl="0" w:tplc="36C69318">
      <w:start w:val="1"/>
      <w:numFmt w:val="decimal"/>
      <w:lvlText w:val="%1."/>
      <w:lvlJc w:val="left"/>
      <w:pPr>
        <w:ind w:left="722" w:hanging="615"/>
      </w:pPr>
      <w:rPr>
        <w:rFonts w:ascii="Arial" w:eastAsia="Arial" w:hAnsi="Arial" w:cs="Arial" w:hint="default"/>
        <w:b/>
        <w:bCs/>
        <w:spacing w:val="-1"/>
        <w:w w:val="100"/>
        <w:sz w:val="22"/>
        <w:szCs w:val="22"/>
        <w:lang w:val="en-US" w:eastAsia="en-US" w:bidi="ar-SA"/>
      </w:rPr>
    </w:lvl>
    <w:lvl w:ilvl="1" w:tplc="85220AEC">
      <w:start w:val="2"/>
      <w:numFmt w:val="decimalZero"/>
      <w:lvlText w:val="%2."/>
      <w:lvlJc w:val="left"/>
      <w:pPr>
        <w:ind w:left="1149" w:hanging="305"/>
      </w:pPr>
      <w:rPr>
        <w:rFonts w:ascii="Arial" w:eastAsia="Arial" w:hAnsi="Arial" w:cs="Arial" w:hint="default"/>
        <w:spacing w:val="-4"/>
        <w:w w:val="100"/>
        <w:sz w:val="20"/>
        <w:szCs w:val="20"/>
        <w:lang w:val="en-US" w:eastAsia="en-US" w:bidi="ar-SA"/>
      </w:rPr>
    </w:lvl>
    <w:lvl w:ilvl="2" w:tplc="7370F0C8">
      <w:numFmt w:val="bullet"/>
      <w:lvlText w:val="•"/>
      <w:lvlJc w:val="left"/>
      <w:pPr>
        <w:ind w:left="2076" w:hanging="305"/>
      </w:pPr>
      <w:rPr>
        <w:rFonts w:hint="default"/>
        <w:lang w:val="en-US" w:eastAsia="en-US" w:bidi="ar-SA"/>
      </w:rPr>
    </w:lvl>
    <w:lvl w:ilvl="3" w:tplc="CBE4637C">
      <w:numFmt w:val="bullet"/>
      <w:lvlText w:val="•"/>
      <w:lvlJc w:val="left"/>
      <w:pPr>
        <w:ind w:left="3013" w:hanging="305"/>
      </w:pPr>
      <w:rPr>
        <w:rFonts w:hint="default"/>
        <w:lang w:val="en-US" w:eastAsia="en-US" w:bidi="ar-SA"/>
      </w:rPr>
    </w:lvl>
    <w:lvl w:ilvl="4" w:tplc="F5264B68">
      <w:numFmt w:val="bullet"/>
      <w:lvlText w:val="•"/>
      <w:lvlJc w:val="left"/>
      <w:pPr>
        <w:ind w:left="3950" w:hanging="305"/>
      </w:pPr>
      <w:rPr>
        <w:rFonts w:hint="default"/>
        <w:lang w:val="en-US" w:eastAsia="en-US" w:bidi="ar-SA"/>
      </w:rPr>
    </w:lvl>
    <w:lvl w:ilvl="5" w:tplc="68D2E1DC">
      <w:numFmt w:val="bullet"/>
      <w:lvlText w:val="•"/>
      <w:lvlJc w:val="left"/>
      <w:pPr>
        <w:ind w:left="4887" w:hanging="305"/>
      </w:pPr>
      <w:rPr>
        <w:rFonts w:hint="default"/>
        <w:lang w:val="en-US" w:eastAsia="en-US" w:bidi="ar-SA"/>
      </w:rPr>
    </w:lvl>
    <w:lvl w:ilvl="6" w:tplc="640C7ACE">
      <w:numFmt w:val="bullet"/>
      <w:lvlText w:val="•"/>
      <w:lvlJc w:val="left"/>
      <w:pPr>
        <w:ind w:left="5823" w:hanging="305"/>
      </w:pPr>
      <w:rPr>
        <w:rFonts w:hint="default"/>
        <w:lang w:val="en-US" w:eastAsia="en-US" w:bidi="ar-SA"/>
      </w:rPr>
    </w:lvl>
    <w:lvl w:ilvl="7" w:tplc="AC244EDC">
      <w:numFmt w:val="bullet"/>
      <w:lvlText w:val="•"/>
      <w:lvlJc w:val="left"/>
      <w:pPr>
        <w:ind w:left="6760" w:hanging="305"/>
      </w:pPr>
      <w:rPr>
        <w:rFonts w:hint="default"/>
        <w:lang w:val="en-US" w:eastAsia="en-US" w:bidi="ar-SA"/>
      </w:rPr>
    </w:lvl>
    <w:lvl w:ilvl="8" w:tplc="D9D8CA80">
      <w:numFmt w:val="bullet"/>
      <w:lvlText w:val="•"/>
      <w:lvlJc w:val="left"/>
      <w:pPr>
        <w:ind w:left="7697" w:hanging="305"/>
      </w:pPr>
      <w:rPr>
        <w:rFonts w:hint="default"/>
        <w:lang w:val="en-US" w:eastAsia="en-US" w:bidi="ar-SA"/>
      </w:rPr>
    </w:lvl>
  </w:abstractNum>
  <w:abstractNum w:abstractNumId="8" w15:restartNumberingAfterBreak="0">
    <w:nsid w:val="32B86B5E"/>
    <w:multiLevelType w:val="hybridMultilevel"/>
    <w:tmpl w:val="87FC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36B70"/>
    <w:multiLevelType w:val="hybridMultilevel"/>
    <w:tmpl w:val="0AD61BB0"/>
    <w:lvl w:ilvl="0" w:tplc="884E8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A7082"/>
    <w:multiLevelType w:val="hybridMultilevel"/>
    <w:tmpl w:val="09E2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641F2"/>
    <w:multiLevelType w:val="hybridMultilevel"/>
    <w:tmpl w:val="A08A3C86"/>
    <w:lvl w:ilvl="0" w:tplc="E5769F86">
      <w:start w:val="1"/>
      <w:numFmt w:val="upperLetter"/>
      <w:lvlText w:val="%1."/>
      <w:lvlJc w:val="left"/>
      <w:pPr>
        <w:ind w:left="468" w:hanging="360"/>
      </w:pPr>
      <w:rPr>
        <w:rFonts w:hint="default"/>
      </w:rPr>
    </w:lvl>
    <w:lvl w:ilvl="1" w:tplc="506CD6C0">
      <w:start w:val="1"/>
      <w:numFmt w:val="decimal"/>
      <w:lvlText w:val="%2."/>
      <w:lvlJc w:val="left"/>
      <w:pPr>
        <w:ind w:left="360" w:hanging="360"/>
      </w:pPr>
      <w:rPr>
        <w:rFonts w:hint="default"/>
        <w:b/>
        <w:bCs w:val="0"/>
      </w:r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2" w15:restartNumberingAfterBreak="0">
    <w:nsid w:val="51A91309"/>
    <w:multiLevelType w:val="hybridMultilevel"/>
    <w:tmpl w:val="F72C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66553"/>
    <w:multiLevelType w:val="hybridMultilevel"/>
    <w:tmpl w:val="EAE4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26AB9"/>
    <w:multiLevelType w:val="hybridMultilevel"/>
    <w:tmpl w:val="F9CEE698"/>
    <w:lvl w:ilvl="0" w:tplc="7370F0C8">
      <w:numFmt w:val="bullet"/>
      <w:lvlText w:val="•"/>
      <w:lvlJc w:val="left"/>
      <w:pPr>
        <w:ind w:left="1135" w:hanging="360"/>
      </w:pPr>
      <w:rPr>
        <w:rFonts w:hint="default"/>
        <w:lang w:val="en-US" w:eastAsia="en-US" w:bidi="ar-SA"/>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5" w15:restartNumberingAfterBreak="0">
    <w:nsid w:val="6779577C"/>
    <w:multiLevelType w:val="hybridMultilevel"/>
    <w:tmpl w:val="DEFCF600"/>
    <w:lvl w:ilvl="0" w:tplc="C9D0ECCC">
      <w:start w:val="1"/>
      <w:numFmt w:val="decimal"/>
      <w:lvlText w:val="%1."/>
      <w:lvlJc w:val="left"/>
      <w:pPr>
        <w:ind w:left="1440" w:hanging="360"/>
      </w:pPr>
      <w:rPr>
        <w:rFonts w:hint="default"/>
      </w:rPr>
    </w:lvl>
    <w:lvl w:ilvl="1" w:tplc="F208A562">
      <w:start w:val="1"/>
      <w:numFmt w:val="decimal"/>
      <w:lvlText w:val="%2."/>
      <w:lvlJc w:val="left"/>
      <w:pPr>
        <w:ind w:left="1440" w:hanging="360"/>
      </w:pPr>
      <w:rPr>
        <w:rFonts w:hint="default"/>
        <w:b/>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BC7ADE"/>
    <w:multiLevelType w:val="hybridMultilevel"/>
    <w:tmpl w:val="6B16A20A"/>
    <w:lvl w:ilvl="0" w:tplc="F5149B6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EE2915"/>
    <w:multiLevelType w:val="hybridMultilevel"/>
    <w:tmpl w:val="B04E5670"/>
    <w:lvl w:ilvl="0" w:tplc="BA4A4F42">
      <w:start w:val="1"/>
      <w:numFmt w:val="decimal"/>
      <w:lvlText w:val="%1-"/>
      <w:lvlJc w:val="left"/>
      <w:pPr>
        <w:ind w:left="480" w:hanging="360"/>
      </w:pPr>
      <w:rPr>
        <w:rFonts w:asciiTheme="majorBidi" w:hAnsiTheme="majorBidi" w:cstheme="majorBidi" w:hint="default"/>
        <w:b/>
        <w:bCs/>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74110FAD"/>
    <w:multiLevelType w:val="hybridMultilevel"/>
    <w:tmpl w:val="23665A50"/>
    <w:lvl w:ilvl="0" w:tplc="2CF2A900">
      <w:start w:val="1"/>
      <w:numFmt w:val="decimal"/>
      <w:lvlText w:val="%1-"/>
      <w:lvlJc w:val="left"/>
      <w:pPr>
        <w:ind w:left="82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409517">
    <w:abstractNumId w:val="1"/>
  </w:num>
  <w:num w:numId="2" w16cid:durableId="1341926311">
    <w:abstractNumId w:val="3"/>
  </w:num>
  <w:num w:numId="3" w16cid:durableId="186910119">
    <w:abstractNumId w:val="7"/>
  </w:num>
  <w:num w:numId="4" w16cid:durableId="1235117050">
    <w:abstractNumId w:val="11"/>
  </w:num>
  <w:num w:numId="5" w16cid:durableId="1970238007">
    <w:abstractNumId w:val="6"/>
  </w:num>
  <w:num w:numId="6" w16cid:durableId="1763644054">
    <w:abstractNumId w:val="15"/>
  </w:num>
  <w:num w:numId="7" w16cid:durableId="1030253683">
    <w:abstractNumId w:val="17"/>
  </w:num>
  <w:num w:numId="8" w16cid:durableId="1565288441">
    <w:abstractNumId w:val="18"/>
  </w:num>
  <w:num w:numId="9" w16cid:durableId="894704113">
    <w:abstractNumId w:val="9"/>
  </w:num>
  <w:num w:numId="10" w16cid:durableId="1962803330">
    <w:abstractNumId w:val="16"/>
  </w:num>
  <w:num w:numId="11" w16cid:durableId="1678848445">
    <w:abstractNumId w:val="2"/>
  </w:num>
  <w:num w:numId="12" w16cid:durableId="1494760518">
    <w:abstractNumId w:val="8"/>
  </w:num>
  <w:num w:numId="13" w16cid:durableId="18967540">
    <w:abstractNumId w:val="0"/>
  </w:num>
  <w:num w:numId="14" w16cid:durableId="1443106191">
    <w:abstractNumId w:val="13"/>
  </w:num>
  <w:num w:numId="15" w16cid:durableId="854156527">
    <w:abstractNumId w:val="10"/>
  </w:num>
  <w:num w:numId="16" w16cid:durableId="1522620358">
    <w:abstractNumId w:val="14"/>
  </w:num>
  <w:num w:numId="17" w16cid:durableId="1266496365">
    <w:abstractNumId w:val="0"/>
  </w:num>
  <w:num w:numId="18" w16cid:durableId="1854342427">
    <w:abstractNumId w:val="12"/>
  </w:num>
  <w:num w:numId="19" w16cid:durableId="1211457221">
    <w:abstractNumId w:val="4"/>
  </w:num>
  <w:num w:numId="20" w16cid:durableId="801389963">
    <w:abstractNumId w:val="5"/>
  </w:num>
  <w:num w:numId="21" w16cid:durableId="59940923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F6"/>
    <w:rsid w:val="00003283"/>
    <w:rsid w:val="00026663"/>
    <w:rsid w:val="00065143"/>
    <w:rsid w:val="00066146"/>
    <w:rsid w:val="00081BBC"/>
    <w:rsid w:val="000907F4"/>
    <w:rsid w:val="000A1509"/>
    <w:rsid w:val="000B22C9"/>
    <w:rsid w:val="000B7B5B"/>
    <w:rsid w:val="000C00A4"/>
    <w:rsid w:val="000C670C"/>
    <w:rsid w:val="000D5973"/>
    <w:rsid w:val="000F3062"/>
    <w:rsid w:val="00135779"/>
    <w:rsid w:val="0015259D"/>
    <w:rsid w:val="00160C8F"/>
    <w:rsid w:val="0016114F"/>
    <w:rsid w:val="00167FBB"/>
    <w:rsid w:val="001914FE"/>
    <w:rsid w:val="0019798B"/>
    <w:rsid w:val="001A10D7"/>
    <w:rsid w:val="001A37A8"/>
    <w:rsid w:val="001B2F83"/>
    <w:rsid w:val="001D1B07"/>
    <w:rsid w:val="001D3695"/>
    <w:rsid w:val="001E35B2"/>
    <w:rsid w:val="001F212E"/>
    <w:rsid w:val="001F5B60"/>
    <w:rsid w:val="002022C0"/>
    <w:rsid w:val="002156CF"/>
    <w:rsid w:val="00245AE0"/>
    <w:rsid w:val="002521E7"/>
    <w:rsid w:val="00253022"/>
    <w:rsid w:val="00281E9B"/>
    <w:rsid w:val="00284BF1"/>
    <w:rsid w:val="00284E7D"/>
    <w:rsid w:val="002C142B"/>
    <w:rsid w:val="002C279E"/>
    <w:rsid w:val="002C6E6E"/>
    <w:rsid w:val="002D5461"/>
    <w:rsid w:val="002F3C7D"/>
    <w:rsid w:val="002F5804"/>
    <w:rsid w:val="00344F93"/>
    <w:rsid w:val="003571DA"/>
    <w:rsid w:val="00360D6D"/>
    <w:rsid w:val="003723E0"/>
    <w:rsid w:val="00372410"/>
    <w:rsid w:val="00393D93"/>
    <w:rsid w:val="003957AF"/>
    <w:rsid w:val="003A20B6"/>
    <w:rsid w:val="003B1D5F"/>
    <w:rsid w:val="003E0DC9"/>
    <w:rsid w:val="00401EEE"/>
    <w:rsid w:val="00413D8B"/>
    <w:rsid w:val="004323A7"/>
    <w:rsid w:val="0044211E"/>
    <w:rsid w:val="0044551F"/>
    <w:rsid w:val="00445CE3"/>
    <w:rsid w:val="004841CB"/>
    <w:rsid w:val="00492333"/>
    <w:rsid w:val="004A1DFB"/>
    <w:rsid w:val="004B6FB2"/>
    <w:rsid w:val="004D1B06"/>
    <w:rsid w:val="005131C4"/>
    <w:rsid w:val="00516ACD"/>
    <w:rsid w:val="0052763B"/>
    <w:rsid w:val="0055636C"/>
    <w:rsid w:val="00560D67"/>
    <w:rsid w:val="00566E04"/>
    <w:rsid w:val="00572B0D"/>
    <w:rsid w:val="00573370"/>
    <w:rsid w:val="005A4CEA"/>
    <w:rsid w:val="005C1621"/>
    <w:rsid w:val="005E6E75"/>
    <w:rsid w:val="005F0774"/>
    <w:rsid w:val="00606BFB"/>
    <w:rsid w:val="00610D00"/>
    <w:rsid w:val="00612DA5"/>
    <w:rsid w:val="00614326"/>
    <w:rsid w:val="00615310"/>
    <w:rsid w:val="0062119D"/>
    <w:rsid w:val="0062639E"/>
    <w:rsid w:val="0064729F"/>
    <w:rsid w:val="006526F6"/>
    <w:rsid w:val="006636D8"/>
    <w:rsid w:val="006674A4"/>
    <w:rsid w:val="006A2F34"/>
    <w:rsid w:val="006C1431"/>
    <w:rsid w:val="006C2005"/>
    <w:rsid w:val="006C7E77"/>
    <w:rsid w:val="006D2298"/>
    <w:rsid w:val="006E41AF"/>
    <w:rsid w:val="006F4569"/>
    <w:rsid w:val="007107C3"/>
    <w:rsid w:val="00723966"/>
    <w:rsid w:val="00752B1B"/>
    <w:rsid w:val="00772EC4"/>
    <w:rsid w:val="00784788"/>
    <w:rsid w:val="007A19EF"/>
    <w:rsid w:val="007B2FA6"/>
    <w:rsid w:val="007C347D"/>
    <w:rsid w:val="007D1931"/>
    <w:rsid w:val="007D24F5"/>
    <w:rsid w:val="007D4899"/>
    <w:rsid w:val="007E0F57"/>
    <w:rsid w:val="007E1FB4"/>
    <w:rsid w:val="00806F10"/>
    <w:rsid w:val="00814E44"/>
    <w:rsid w:val="00862A56"/>
    <w:rsid w:val="008641B6"/>
    <w:rsid w:val="00870DCF"/>
    <w:rsid w:val="00885B28"/>
    <w:rsid w:val="008B7457"/>
    <w:rsid w:val="008E5932"/>
    <w:rsid w:val="008E65B4"/>
    <w:rsid w:val="008F3C72"/>
    <w:rsid w:val="009127E8"/>
    <w:rsid w:val="00921D6A"/>
    <w:rsid w:val="0097344E"/>
    <w:rsid w:val="00986634"/>
    <w:rsid w:val="00994549"/>
    <w:rsid w:val="00995BEF"/>
    <w:rsid w:val="0099707E"/>
    <w:rsid w:val="009A0F41"/>
    <w:rsid w:val="009C097E"/>
    <w:rsid w:val="009C472F"/>
    <w:rsid w:val="009F4A7F"/>
    <w:rsid w:val="00A16BE5"/>
    <w:rsid w:val="00A2009C"/>
    <w:rsid w:val="00A23079"/>
    <w:rsid w:val="00A23A19"/>
    <w:rsid w:val="00A30DC3"/>
    <w:rsid w:val="00A413E1"/>
    <w:rsid w:val="00A658CC"/>
    <w:rsid w:val="00A677FC"/>
    <w:rsid w:val="00A904FA"/>
    <w:rsid w:val="00AD0B09"/>
    <w:rsid w:val="00AE3883"/>
    <w:rsid w:val="00B0657D"/>
    <w:rsid w:val="00B13217"/>
    <w:rsid w:val="00B22BCF"/>
    <w:rsid w:val="00B45452"/>
    <w:rsid w:val="00B52AC6"/>
    <w:rsid w:val="00B548DD"/>
    <w:rsid w:val="00B57650"/>
    <w:rsid w:val="00BC04DF"/>
    <w:rsid w:val="00BE4DB6"/>
    <w:rsid w:val="00C153A1"/>
    <w:rsid w:val="00C414BD"/>
    <w:rsid w:val="00C50156"/>
    <w:rsid w:val="00C803C3"/>
    <w:rsid w:val="00C84246"/>
    <w:rsid w:val="00C869EF"/>
    <w:rsid w:val="00CA0D0D"/>
    <w:rsid w:val="00CC5FE9"/>
    <w:rsid w:val="00CC7A82"/>
    <w:rsid w:val="00CE0C65"/>
    <w:rsid w:val="00D11D4D"/>
    <w:rsid w:val="00D5236B"/>
    <w:rsid w:val="00D76BFE"/>
    <w:rsid w:val="00D77B40"/>
    <w:rsid w:val="00DC737D"/>
    <w:rsid w:val="00DD00D9"/>
    <w:rsid w:val="00E02525"/>
    <w:rsid w:val="00E04D2F"/>
    <w:rsid w:val="00E210AC"/>
    <w:rsid w:val="00E33709"/>
    <w:rsid w:val="00E3575E"/>
    <w:rsid w:val="00E503F2"/>
    <w:rsid w:val="00E63FE1"/>
    <w:rsid w:val="00E64E68"/>
    <w:rsid w:val="00E82006"/>
    <w:rsid w:val="00E876E8"/>
    <w:rsid w:val="00E972B9"/>
    <w:rsid w:val="00EA238B"/>
    <w:rsid w:val="00EB283E"/>
    <w:rsid w:val="00EC19B0"/>
    <w:rsid w:val="00EC55CA"/>
    <w:rsid w:val="00EC6565"/>
    <w:rsid w:val="00ED3CDF"/>
    <w:rsid w:val="00EE5B17"/>
    <w:rsid w:val="00EF1252"/>
    <w:rsid w:val="00F120B4"/>
    <w:rsid w:val="00F15798"/>
    <w:rsid w:val="00F310F0"/>
    <w:rsid w:val="00F41E7A"/>
    <w:rsid w:val="00F42656"/>
    <w:rsid w:val="00F43492"/>
    <w:rsid w:val="00F44BBF"/>
    <w:rsid w:val="00F56A59"/>
    <w:rsid w:val="00F93EFD"/>
    <w:rsid w:val="00FA40A7"/>
    <w:rsid w:val="00FD4371"/>
    <w:rsid w:val="00FF3737"/>
    <w:rsid w:val="00FF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3762"/>
  <w15:docId w15:val="{02D1C6AC-9AE9-49EA-BB1E-7D15AD29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bon MT" w:eastAsiaTheme="minorHAnsi" w:hAnsi="Sabon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6F6"/>
    <w:pPr>
      <w:spacing w:after="200" w:line="276" w:lineRule="auto"/>
    </w:pPr>
    <w:rPr>
      <w:rFonts w:asciiTheme="minorHAnsi" w:hAnsiTheme="minorHAnsi"/>
      <w:lang w:val="en-US"/>
    </w:rPr>
  </w:style>
  <w:style w:type="paragraph" w:styleId="Heading1">
    <w:name w:val="heading 1"/>
    <w:basedOn w:val="Normal"/>
    <w:next w:val="Normal"/>
    <w:link w:val="Heading1Char"/>
    <w:qFormat/>
    <w:rsid w:val="00E82006"/>
    <w:pPr>
      <w:widowControl w:val="0"/>
      <w:numPr>
        <w:numId w:val="13"/>
      </w:numPr>
      <w:suppressAutoHyphens/>
      <w:autoSpaceDE w:val="0"/>
      <w:spacing w:before="120" w:after="120" w:line="240" w:lineRule="auto"/>
      <w:outlineLvl w:val="0"/>
    </w:pPr>
    <w:rPr>
      <w:rFonts w:asciiTheme="majorBidi" w:eastAsia="Times New Roman" w:hAnsiTheme="majorBidi" w:cs="Helvetica"/>
      <w:b/>
      <w:bCs/>
      <w:color w:val="000000"/>
      <w:sz w:val="28"/>
      <w:szCs w:val="28"/>
      <w:lang w:eastAsia="ar-SA"/>
    </w:rPr>
  </w:style>
  <w:style w:type="paragraph" w:styleId="Heading2">
    <w:name w:val="heading 2"/>
    <w:basedOn w:val="Normal"/>
    <w:next w:val="Normal"/>
    <w:link w:val="Heading2Char"/>
    <w:qFormat/>
    <w:rsid w:val="007A19EF"/>
    <w:pPr>
      <w:widowControl w:val="0"/>
      <w:numPr>
        <w:ilvl w:val="1"/>
        <w:numId w:val="13"/>
      </w:numPr>
      <w:suppressAutoHyphens/>
      <w:autoSpaceDE w:val="0"/>
      <w:spacing w:after="60" w:line="240" w:lineRule="auto"/>
      <w:outlineLvl w:val="1"/>
    </w:pPr>
    <w:rPr>
      <w:rFonts w:ascii="Helvetica" w:eastAsia="Times New Roman" w:hAnsi="Helvetica" w:cs="Helvetica"/>
      <w:b/>
      <w:bCs/>
      <w:i/>
      <w:iCs/>
      <w:color w:val="000000"/>
      <w:sz w:val="24"/>
      <w:szCs w:val="24"/>
      <w:lang w:eastAsia="ar-SA"/>
    </w:rPr>
  </w:style>
  <w:style w:type="paragraph" w:styleId="Heading3">
    <w:name w:val="heading 3"/>
    <w:basedOn w:val="Normal"/>
    <w:next w:val="Normal"/>
    <w:link w:val="Heading3Char"/>
    <w:qFormat/>
    <w:rsid w:val="007A19EF"/>
    <w:pPr>
      <w:widowControl w:val="0"/>
      <w:numPr>
        <w:ilvl w:val="2"/>
        <w:numId w:val="13"/>
      </w:numPr>
      <w:suppressAutoHyphens/>
      <w:autoSpaceDE w:val="0"/>
      <w:spacing w:after="60" w:line="240" w:lineRule="auto"/>
      <w:outlineLvl w:val="2"/>
    </w:pPr>
    <w:rPr>
      <w:rFonts w:ascii="Times" w:eastAsia="Times New Roman" w:hAnsi="Times" w:cs="Times"/>
      <w:b/>
      <w:bCs/>
      <w:color w:val="000000"/>
      <w:sz w:val="24"/>
      <w:szCs w:val="24"/>
      <w:lang w:eastAsia="ar-SA"/>
    </w:rPr>
  </w:style>
  <w:style w:type="paragraph" w:styleId="Heading4">
    <w:name w:val="heading 4"/>
    <w:basedOn w:val="Normal"/>
    <w:next w:val="Normal"/>
    <w:link w:val="Heading4Char"/>
    <w:qFormat/>
    <w:rsid w:val="007A19EF"/>
    <w:pPr>
      <w:widowControl w:val="0"/>
      <w:numPr>
        <w:ilvl w:val="3"/>
        <w:numId w:val="13"/>
      </w:numPr>
      <w:suppressAutoHyphens/>
      <w:autoSpaceDE w:val="0"/>
      <w:spacing w:after="60" w:line="240" w:lineRule="auto"/>
      <w:outlineLvl w:val="3"/>
    </w:pPr>
    <w:rPr>
      <w:rFonts w:ascii="Times" w:eastAsia="Times New Roman" w:hAnsi="Times" w:cs="Times"/>
      <w:b/>
      <w:bCs/>
      <w:i/>
      <w:iCs/>
      <w:color w:val="000000"/>
      <w:sz w:val="24"/>
      <w:szCs w:val="24"/>
      <w:lang w:eastAsia="ar-SA"/>
    </w:rPr>
  </w:style>
  <w:style w:type="paragraph" w:styleId="Heading5">
    <w:name w:val="heading 5"/>
    <w:basedOn w:val="Normal"/>
    <w:next w:val="Normal"/>
    <w:link w:val="Heading5Char"/>
    <w:uiPriority w:val="9"/>
    <w:semiHidden/>
    <w:unhideWhenUsed/>
    <w:qFormat/>
    <w:rsid w:val="003A20B6"/>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0B6"/>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20B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20B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20B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F44BBF"/>
    <w:pPr>
      <w:pBdr>
        <w:bottom w:val="single" w:sz="8" w:space="4" w:color="4472C4"/>
      </w:pBdr>
      <w:autoSpaceDE w:val="0"/>
      <w:autoSpaceDN w:val="0"/>
      <w:adjustRightInd w:val="0"/>
      <w:spacing w:after="300" w:line="240" w:lineRule="auto"/>
      <w:contextualSpacing/>
    </w:pPr>
    <w:rPr>
      <w:rFonts w:ascii="Calibri Light" w:eastAsia="等线 Light" w:hAnsi="Calibri Light" w:cs="Times New Roman"/>
      <w:color w:val="323E4F"/>
      <w:spacing w:val="5"/>
      <w:kern w:val="28"/>
      <w:sz w:val="52"/>
      <w:szCs w:val="52"/>
    </w:rPr>
  </w:style>
  <w:style w:type="character" w:customStyle="1" w:styleId="Heading1Char">
    <w:name w:val="Heading 1 Char"/>
    <w:basedOn w:val="DefaultParagraphFont"/>
    <w:link w:val="Heading1"/>
    <w:rsid w:val="00E82006"/>
    <w:rPr>
      <w:rFonts w:asciiTheme="majorBidi" w:eastAsia="Times New Roman" w:hAnsiTheme="majorBidi" w:cs="Helvetica"/>
      <w:b/>
      <w:bCs/>
      <w:color w:val="000000"/>
      <w:sz w:val="28"/>
      <w:szCs w:val="28"/>
      <w:lang w:val="en-US" w:eastAsia="ar-SA"/>
    </w:rPr>
  </w:style>
  <w:style w:type="character" w:customStyle="1" w:styleId="Heading2Char">
    <w:name w:val="Heading 2 Char"/>
    <w:basedOn w:val="DefaultParagraphFont"/>
    <w:link w:val="Heading2"/>
    <w:rsid w:val="00F44BBF"/>
    <w:rPr>
      <w:rFonts w:ascii="Helvetica" w:eastAsia="Times New Roman" w:hAnsi="Helvetica" w:cs="Helvetica"/>
      <w:b/>
      <w:bCs/>
      <w:i/>
      <w:iCs/>
      <w:color w:val="000000"/>
      <w:sz w:val="24"/>
      <w:szCs w:val="24"/>
      <w:lang w:val="en-US" w:eastAsia="ar-SA"/>
    </w:rPr>
  </w:style>
  <w:style w:type="character" w:customStyle="1" w:styleId="Heading3Char">
    <w:name w:val="Heading 3 Char"/>
    <w:basedOn w:val="DefaultParagraphFont"/>
    <w:link w:val="Heading3"/>
    <w:rsid w:val="00F44BBF"/>
    <w:rPr>
      <w:rFonts w:ascii="Times" w:eastAsia="Times New Roman" w:hAnsi="Times" w:cs="Times"/>
      <w:b/>
      <w:bCs/>
      <w:color w:val="000000"/>
      <w:sz w:val="24"/>
      <w:szCs w:val="24"/>
      <w:lang w:val="en-US" w:eastAsia="ar-SA"/>
    </w:rPr>
  </w:style>
  <w:style w:type="character" w:customStyle="1" w:styleId="Heading4Char">
    <w:name w:val="Heading 4 Char"/>
    <w:basedOn w:val="DefaultParagraphFont"/>
    <w:link w:val="Heading4"/>
    <w:rsid w:val="00F44BBF"/>
    <w:rPr>
      <w:rFonts w:ascii="Times" w:eastAsia="Times New Roman" w:hAnsi="Times" w:cs="Times"/>
      <w:b/>
      <w:bCs/>
      <w:i/>
      <w:iCs/>
      <w:color w:val="000000"/>
      <w:sz w:val="24"/>
      <w:szCs w:val="24"/>
      <w:lang w:val="en-US" w:eastAsia="ar-SA"/>
    </w:rPr>
  </w:style>
  <w:style w:type="paragraph" w:styleId="Title">
    <w:name w:val="Title"/>
    <w:basedOn w:val="Normal"/>
    <w:next w:val="Normal"/>
    <w:link w:val="TitleChar"/>
    <w:uiPriority w:val="10"/>
    <w:qFormat/>
    <w:rsid w:val="00F44BBF"/>
    <w:pPr>
      <w:pBdr>
        <w:bottom w:val="single" w:sz="8" w:space="4" w:color="4F81BD" w:themeColor="accent1"/>
      </w:pBdr>
      <w:spacing w:after="300" w:line="240" w:lineRule="auto"/>
      <w:contextualSpacing/>
    </w:pPr>
    <w:rPr>
      <w:rFonts w:ascii="Calibri Light" w:eastAsia="等线 Light" w:hAnsi="Calibri Light" w:cs="Times New Roman"/>
      <w:color w:val="323E4F"/>
      <w:spacing w:val="5"/>
      <w:kern w:val="28"/>
      <w:sz w:val="52"/>
      <w:szCs w:val="52"/>
    </w:rPr>
  </w:style>
  <w:style w:type="character" w:customStyle="1" w:styleId="TitleChar">
    <w:name w:val="Title Char"/>
    <w:basedOn w:val="DefaultParagraphFont"/>
    <w:link w:val="Title"/>
    <w:uiPriority w:val="10"/>
    <w:rsid w:val="00F44BBF"/>
    <w:rPr>
      <w:rFonts w:ascii="Calibri Light" w:eastAsia="等线 Light" w:hAnsi="Calibri Light" w:cs="Times New Roman"/>
      <w:color w:val="323E4F"/>
      <w:spacing w:val="5"/>
      <w:kern w:val="28"/>
      <w:sz w:val="52"/>
      <w:szCs w:val="52"/>
    </w:rPr>
  </w:style>
  <w:style w:type="paragraph" w:styleId="NoSpacing">
    <w:name w:val="No Spacing"/>
    <w:link w:val="NoSpacingChar"/>
    <w:uiPriority w:val="1"/>
    <w:qFormat/>
    <w:rsid w:val="00F44BBF"/>
    <w:rPr>
      <w:rFonts w:asciiTheme="minorHAnsi" w:hAnsiTheme="minorHAnsi"/>
    </w:rPr>
  </w:style>
  <w:style w:type="character" w:customStyle="1" w:styleId="NoSpacingChar">
    <w:name w:val="No Spacing Char"/>
    <w:basedOn w:val="DefaultParagraphFont"/>
    <w:link w:val="NoSpacing"/>
    <w:uiPriority w:val="1"/>
    <w:rsid w:val="00F44BBF"/>
    <w:rPr>
      <w:rFonts w:asciiTheme="minorHAnsi" w:hAnsiTheme="minorHAnsi"/>
    </w:rPr>
  </w:style>
  <w:style w:type="paragraph" w:styleId="ListParagraph">
    <w:name w:val="List Paragraph"/>
    <w:aliases w:val="Lapis Bulleted List,Bullets,List Paragraph1,List 100s,List Paragraph (numbered (a)),WB Para"/>
    <w:basedOn w:val="Normal"/>
    <w:link w:val="ListParagraphChar"/>
    <w:uiPriority w:val="34"/>
    <w:qFormat/>
    <w:rsid w:val="00F44BBF"/>
    <w:pPr>
      <w:suppressAutoHyphens/>
      <w:spacing w:after="0" w:line="240" w:lineRule="auto"/>
      <w:ind w:left="720"/>
    </w:pPr>
    <w:rPr>
      <w:rFonts w:eastAsia="SimSun" w:cs="Mangal"/>
      <w:kern w:val="1"/>
      <w:sz w:val="24"/>
      <w:szCs w:val="24"/>
      <w:lang w:eastAsia="hi-IN" w:bidi="hi-IN"/>
    </w:rPr>
  </w:style>
  <w:style w:type="character" w:customStyle="1" w:styleId="ListParagraphChar">
    <w:name w:val="List Paragraph Char"/>
    <w:aliases w:val="Lapis Bulleted List Char,Bullets Char,List Paragraph1 Char,List 100s Char,List Paragraph (numbered (a)) Char,WB Para Char"/>
    <w:link w:val="ListParagraph"/>
    <w:uiPriority w:val="34"/>
    <w:locked/>
    <w:rsid w:val="00F44BBF"/>
    <w:rPr>
      <w:rFonts w:ascii="Times New Roman" w:eastAsia="SimSun" w:hAnsi="Times New Roman" w:cs="Mangal"/>
      <w:kern w:val="1"/>
      <w:sz w:val="24"/>
      <w:szCs w:val="24"/>
      <w:lang w:eastAsia="hi-IN" w:bidi="hi-IN"/>
    </w:rPr>
  </w:style>
  <w:style w:type="paragraph" w:styleId="FootnoteText">
    <w:name w:val="footnote text"/>
    <w:basedOn w:val="Normal"/>
    <w:link w:val="FootnoteTextChar"/>
    <w:uiPriority w:val="99"/>
    <w:unhideWhenUsed/>
    <w:rsid w:val="00D11D4D"/>
    <w:pPr>
      <w:spacing w:after="0" w:line="240" w:lineRule="auto"/>
    </w:pPr>
    <w:rPr>
      <w:sz w:val="20"/>
      <w:szCs w:val="20"/>
    </w:rPr>
  </w:style>
  <w:style w:type="character" w:customStyle="1" w:styleId="FootnoteTextChar">
    <w:name w:val="Footnote Text Char"/>
    <w:basedOn w:val="DefaultParagraphFont"/>
    <w:link w:val="FootnoteText"/>
    <w:uiPriority w:val="99"/>
    <w:rsid w:val="00D11D4D"/>
    <w:rPr>
      <w:rFonts w:asciiTheme="minorHAnsi" w:hAnsiTheme="minorHAnsi"/>
      <w:sz w:val="20"/>
      <w:szCs w:val="20"/>
      <w:lang w:val="en-US"/>
    </w:rPr>
  </w:style>
  <w:style w:type="character" w:styleId="FootnoteReference">
    <w:name w:val="footnote reference"/>
    <w:basedOn w:val="DefaultParagraphFont"/>
    <w:uiPriority w:val="99"/>
    <w:semiHidden/>
    <w:unhideWhenUsed/>
    <w:qFormat/>
    <w:rsid w:val="00D11D4D"/>
    <w:rPr>
      <w:vertAlign w:val="superscript"/>
    </w:rPr>
  </w:style>
  <w:style w:type="character" w:customStyle="1" w:styleId="Heading5Char">
    <w:name w:val="Heading 5 Char"/>
    <w:basedOn w:val="DefaultParagraphFont"/>
    <w:link w:val="Heading5"/>
    <w:uiPriority w:val="9"/>
    <w:semiHidden/>
    <w:rsid w:val="003A20B6"/>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A20B6"/>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A20B6"/>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A20B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A20B6"/>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3A20B6"/>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20B6"/>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3A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B6"/>
    <w:rPr>
      <w:rFonts w:ascii="Tahoma" w:hAnsi="Tahoma" w:cs="Tahoma"/>
      <w:sz w:val="16"/>
      <w:szCs w:val="16"/>
      <w:lang w:val="en-US"/>
    </w:rPr>
  </w:style>
  <w:style w:type="paragraph" w:styleId="TOCHeading">
    <w:name w:val="TOC Heading"/>
    <w:basedOn w:val="Heading1"/>
    <w:next w:val="Normal"/>
    <w:uiPriority w:val="39"/>
    <w:unhideWhenUsed/>
    <w:qFormat/>
    <w:rsid w:val="00ED3CDF"/>
    <w:pPr>
      <w:keepNext/>
      <w:keepLines/>
      <w:widowControl/>
      <w:numPr>
        <w:numId w:val="0"/>
      </w:numPr>
      <w:suppressAutoHyphens w:val="0"/>
      <w:autoSpaceDE/>
      <w:spacing w:before="480" w:after="0"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ED3CDF"/>
    <w:pPr>
      <w:spacing w:after="100"/>
    </w:pPr>
  </w:style>
  <w:style w:type="character" w:styleId="Hyperlink">
    <w:name w:val="Hyperlink"/>
    <w:basedOn w:val="DefaultParagraphFont"/>
    <w:uiPriority w:val="99"/>
    <w:unhideWhenUsed/>
    <w:rsid w:val="00ED3CDF"/>
    <w:rPr>
      <w:color w:val="0000FF" w:themeColor="hyperlink"/>
      <w:u w:val="single"/>
    </w:rPr>
  </w:style>
  <w:style w:type="paragraph" w:styleId="Header">
    <w:name w:val="header"/>
    <w:basedOn w:val="Normal"/>
    <w:link w:val="HeaderChar"/>
    <w:uiPriority w:val="99"/>
    <w:unhideWhenUsed/>
    <w:rsid w:val="005C1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621"/>
    <w:rPr>
      <w:rFonts w:asciiTheme="minorHAnsi" w:hAnsiTheme="minorHAnsi"/>
      <w:lang w:val="en-US"/>
    </w:rPr>
  </w:style>
  <w:style w:type="paragraph" w:styleId="Footer">
    <w:name w:val="footer"/>
    <w:basedOn w:val="Normal"/>
    <w:link w:val="FooterChar"/>
    <w:uiPriority w:val="99"/>
    <w:unhideWhenUsed/>
    <w:rsid w:val="005C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621"/>
    <w:rPr>
      <w:rFonts w:asciiTheme="minorHAnsi" w:hAnsiTheme="minorHAnsi"/>
      <w:lang w:val="en-US"/>
    </w:rPr>
  </w:style>
  <w:style w:type="table" w:customStyle="1" w:styleId="TableGrid1">
    <w:name w:val="Table Grid1"/>
    <w:basedOn w:val="TableNormal"/>
    <w:next w:val="TableGrid"/>
    <w:uiPriority w:val="59"/>
    <w:rsid w:val="00CE0C65"/>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5E6E75"/>
    <w:pPr>
      <w:spacing w:after="0" w:line="240" w:lineRule="auto"/>
    </w:pPr>
    <w:rPr>
      <w:rFonts w:ascii="Arial" w:eastAsia="Times New Roman" w:hAnsi="Arial" w:cs="Arial"/>
      <w:sz w:val="20"/>
      <w:szCs w:val="20"/>
      <w:lang w:val="en-GB" w:eastAsia="nl-NL"/>
    </w:rPr>
  </w:style>
  <w:style w:type="character" w:customStyle="1" w:styleId="CommentTextChar">
    <w:name w:val="Comment Text Char"/>
    <w:basedOn w:val="DefaultParagraphFont"/>
    <w:link w:val="CommentText"/>
    <w:semiHidden/>
    <w:rsid w:val="005E6E75"/>
    <w:rPr>
      <w:rFonts w:ascii="Arial" w:eastAsia="Times New Roman" w:hAnsi="Arial" w:cs="Arial"/>
      <w:sz w:val="20"/>
      <w:szCs w:val="20"/>
      <w:lang w:eastAsia="nl-NL"/>
    </w:rPr>
  </w:style>
  <w:style w:type="character" w:styleId="CommentReference">
    <w:name w:val="annotation reference"/>
    <w:basedOn w:val="DefaultParagraphFont"/>
    <w:uiPriority w:val="99"/>
    <w:semiHidden/>
    <w:unhideWhenUsed/>
    <w:rsid w:val="005E6E75"/>
    <w:rPr>
      <w:sz w:val="16"/>
      <w:szCs w:val="16"/>
    </w:rPr>
  </w:style>
  <w:style w:type="paragraph" w:styleId="TOC2">
    <w:name w:val="toc 2"/>
    <w:basedOn w:val="Normal"/>
    <w:next w:val="Normal"/>
    <w:autoRedefine/>
    <w:uiPriority w:val="39"/>
    <w:unhideWhenUsed/>
    <w:rsid w:val="00E876E8"/>
    <w:pPr>
      <w:spacing w:after="100"/>
      <w:ind w:left="220"/>
    </w:pPr>
  </w:style>
  <w:style w:type="paragraph" w:styleId="Caption">
    <w:name w:val="caption"/>
    <w:basedOn w:val="Normal"/>
    <w:next w:val="Normal"/>
    <w:uiPriority w:val="35"/>
    <w:unhideWhenUsed/>
    <w:qFormat/>
    <w:rsid w:val="00D77B40"/>
    <w:pPr>
      <w:spacing w:line="240" w:lineRule="auto"/>
    </w:pPr>
    <w:rPr>
      <w:b/>
      <w:bCs/>
      <w:color w:val="4F81BD" w:themeColor="accent1"/>
      <w:sz w:val="18"/>
      <w:szCs w:val="18"/>
    </w:rPr>
  </w:style>
  <w:style w:type="paragraph" w:styleId="TOC3">
    <w:name w:val="toc 3"/>
    <w:basedOn w:val="Normal"/>
    <w:next w:val="Normal"/>
    <w:autoRedefine/>
    <w:uiPriority w:val="39"/>
    <w:unhideWhenUsed/>
    <w:rsid w:val="00EE5B17"/>
    <w:pPr>
      <w:spacing w:after="100"/>
      <w:ind w:left="440"/>
    </w:pPr>
  </w:style>
  <w:style w:type="paragraph" w:styleId="TableofFigures">
    <w:name w:val="table of figures"/>
    <w:basedOn w:val="Normal"/>
    <w:next w:val="Normal"/>
    <w:uiPriority w:val="99"/>
    <w:unhideWhenUsed/>
    <w:rsid w:val="00EE5B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092">
      <w:bodyDiv w:val="1"/>
      <w:marLeft w:val="0"/>
      <w:marRight w:val="0"/>
      <w:marTop w:val="0"/>
      <w:marBottom w:val="0"/>
      <w:divBdr>
        <w:top w:val="none" w:sz="0" w:space="0" w:color="auto"/>
        <w:left w:val="none" w:sz="0" w:space="0" w:color="auto"/>
        <w:bottom w:val="none" w:sz="0" w:space="0" w:color="auto"/>
        <w:right w:val="none" w:sz="0" w:space="0" w:color="auto"/>
      </w:divBdr>
    </w:div>
    <w:div w:id="51540283">
      <w:bodyDiv w:val="1"/>
      <w:marLeft w:val="0"/>
      <w:marRight w:val="0"/>
      <w:marTop w:val="0"/>
      <w:marBottom w:val="0"/>
      <w:divBdr>
        <w:top w:val="none" w:sz="0" w:space="0" w:color="auto"/>
        <w:left w:val="none" w:sz="0" w:space="0" w:color="auto"/>
        <w:bottom w:val="none" w:sz="0" w:space="0" w:color="auto"/>
        <w:right w:val="none" w:sz="0" w:space="0" w:color="auto"/>
      </w:divBdr>
    </w:div>
    <w:div w:id="137383847">
      <w:bodyDiv w:val="1"/>
      <w:marLeft w:val="0"/>
      <w:marRight w:val="0"/>
      <w:marTop w:val="0"/>
      <w:marBottom w:val="0"/>
      <w:divBdr>
        <w:top w:val="none" w:sz="0" w:space="0" w:color="auto"/>
        <w:left w:val="none" w:sz="0" w:space="0" w:color="auto"/>
        <w:bottom w:val="none" w:sz="0" w:space="0" w:color="auto"/>
        <w:right w:val="none" w:sz="0" w:space="0" w:color="auto"/>
      </w:divBdr>
    </w:div>
    <w:div w:id="154496399">
      <w:bodyDiv w:val="1"/>
      <w:marLeft w:val="0"/>
      <w:marRight w:val="0"/>
      <w:marTop w:val="0"/>
      <w:marBottom w:val="0"/>
      <w:divBdr>
        <w:top w:val="none" w:sz="0" w:space="0" w:color="auto"/>
        <w:left w:val="none" w:sz="0" w:space="0" w:color="auto"/>
        <w:bottom w:val="none" w:sz="0" w:space="0" w:color="auto"/>
        <w:right w:val="none" w:sz="0" w:space="0" w:color="auto"/>
      </w:divBdr>
    </w:div>
    <w:div w:id="258417188">
      <w:bodyDiv w:val="1"/>
      <w:marLeft w:val="0"/>
      <w:marRight w:val="0"/>
      <w:marTop w:val="0"/>
      <w:marBottom w:val="0"/>
      <w:divBdr>
        <w:top w:val="none" w:sz="0" w:space="0" w:color="auto"/>
        <w:left w:val="none" w:sz="0" w:space="0" w:color="auto"/>
        <w:bottom w:val="none" w:sz="0" w:space="0" w:color="auto"/>
        <w:right w:val="none" w:sz="0" w:space="0" w:color="auto"/>
      </w:divBdr>
    </w:div>
    <w:div w:id="265576197">
      <w:bodyDiv w:val="1"/>
      <w:marLeft w:val="0"/>
      <w:marRight w:val="0"/>
      <w:marTop w:val="0"/>
      <w:marBottom w:val="0"/>
      <w:divBdr>
        <w:top w:val="none" w:sz="0" w:space="0" w:color="auto"/>
        <w:left w:val="none" w:sz="0" w:space="0" w:color="auto"/>
        <w:bottom w:val="none" w:sz="0" w:space="0" w:color="auto"/>
        <w:right w:val="none" w:sz="0" w:space="0" w:color="auto"/>
      </w:divBdr>
    </w:div>
    <w:div w:id="276720415">
      <w:bodyDiv w:val="1"/>
      <w:marLeft w:val="0"/>
      <w:marRight w:val="0"/>
      <w:marTop w:val="0"/>
      <w:marBottom w:val="0"/>
      <w:divBdr>
        <w:top w:val="none" w:sz="0" w:space="0" w:color="auto"/>
        <w:left w:val="none" w:sz="0" w:space="0" w:color="auto"/>
        <w:bottom w:val="none" w:sz="0" w:space="0" w:color="auto"/>
        <w:right w:val="none" w:sz="0" w:space="0" w:color="auto"/>
      </w:divBdr>
    </w:div>
    <w:div w:id="315182330">
      <w:bodyDiv w:val="1"/>
      <w:marLeft w:val="0"/>
      <w:marRight w:val="0"/>
      <w:marTop w:val="0"/>
      <w:marBottom w:val="0"/>
      <w:divBdr>
        <w:top w:val="none" w:sz="0" w:space="0" w:color="auto"/>
        <w:left w:val="none" w:sz="0" w:space="0" w:color="auto"/>
        <w:bottom w:val="none" w:sz="0" w:space="0" w:color="auto"/>
        <w:right w:val="none" w:sz="0" w:space="0" w:color="auto"/>
      </w:divBdr>
    </w:div>
    <w:div w:id="345407090">
      <w:bodyDiv w:val="1"/>
      <w:marLeft w:val="0"/>
      <w:marRight w:val="0"/>
      <w:marTop w:val="0"/>
      <w:marBottom w:val="0"/>
      <w:divBdr>
        <w:top w:val="none" w:sz="0" w:space="0" w:color="auto"/>
        <w:left w:val="none" w:sz="0" w:space="0" w:color="auto"/>
        <w:bottom w:val="none" w:sz="0" w:space="0" w:color="auto"/>
        <w:right w:val="none" w:sz="0" w:space="0" w:color="auto"/>
      </w:divBdr>
    </w:div>
    <w:div w:id="461659328">
      <w:bodyDiv w:val="1"/>
      <w:marLeft w:val="0"/>
      <w:marRight w:val="0"/>
      <w:marTop w:val="0"/>
      <w:marBottom w:val="0"/>
      <w:divBdr>
        <w:top w:val="none" w:sz="0" w:space="0" w:color="auto"/>
        <w:left w:val="none" w:sz="0" w:space="0" w:color="auto"/>
        <w:bottom w:val="none" w:sz="0" w:space="0" w:color="auto"/>
        <w:right w:val="none" w:sz="0" w:space="0" w:color="auto"/>
      </w:divBdr>
    </w:div>
    <w:div w:id="592206229">
      <w:bodyDiv w:val="1"/>
      <w:marLeft w:val="0"/>
      <w:marRight w:val="0"/>
      <w:marTop w:val="0"/>
      <w:marBottom w:val="0"/>
      <w:divBdr>
        <w:top w:val="none" w:sz="0" w:space="0" w:color="auto"/>
        <w:left w:val="none" w:sz="0" w:space="0" w:color="auto"/>
        <w:bottom w:val="none" w:sz="0" w:space="0" w:color="auto"/>
        <w:right w:val="none" w:sz="0" w:space="0" w:color="auto"/>
      </w:divBdr>
    </w:div>
    <w:div w:id="789322840">
      <w:bodyDiv w:val="1"/>
      <w:marLeft w:val="0"/>
      <w:marRight w:val="0"/>
      <w:marTop w:val="0"/>
      <w:marBottom w:val="0"/>
      <w:divBdr>
        <w:top w:val="none" w:sz="0" w:space="0" w:color="auto"/>
        <w:left w:val="none" w:sz="0" w:space="0" w:color="auto"/>
        <w:bottom w:val="none" w:sz="0" w:space="0" w:color="auto"/>
        <w:right w:val="none" w:sz="0" w:space="0" w:color="auto"/>
      </w:divBdr>
    </w:div>
    <w:div w:id="824854353">
      <w:bodyDiv w:val="1"/>
      <w:marLeft w:val="0"/>
      <w:marRight w:val="0"/>
      <w:marTop w:val="0"/>
      <w:marBottom w:val="0"/>
      <w:divBdr>
        <w:top w:val="none" w:sz="0" w:space="0" w:color="auto"/>
        <w:left w:val="none" w:sz="0" w:space="0" w:color="auto"/>
        <w:bottom w:val="none" w:sz="0" w:space="0" w:color="auto"/>
        <w:right w:val="none" w:sz="0" w:space="0" w:color="auto"/>
      </w:divBdr>
    </w:div>
    <w:div w:id="858422854">
      <w:bodyDiv w:val="1"/>
      <w:marLeft w:val="0"/>
      <w:marRight w:val="0"/>
      <w:marTop w:val="0"/>
      <w:marBottom w:val="0"/>
      <w:divBdr>
        <w:top w:val="none" w:sz="0" w:space="0" w:color="auto"/>
        <w:left w:val="none" w:sz="0" w:space="0" w:color="auto"/>
        <w:bottom w:val="none" w:sz="0" w:space="0" w:color="auto"/>
        <w:right w:val="none" w:sz="0" w:space="0" w:color="auto"/>
      </w:divBdr>
    </w:div>
    <w:div w:id="885681982">
      <w:bodyDiv w:val="1"/>
      <w:marLeft w:val="0"/>
      <w:marRight w:val="0"/>
      <w:marTop w:val="0"/>
      <w:marBottom w:val="0"/>
      <w:divBdr>
        <w:top w:val="none" w:sz="0" w:space="0" w:color="auto"/>
        <w:left w:val="none" w:sz="0" w:space="0" w:color="auto"/>
        <w:bottom w:val="none" w:sz="0" w:space="0" w:color="auto"/>
        <w:right w:val="none" w:sz="0" w:space="0" w:color="auto"/>
      </w:divBdr>
    </w:div>
    <w:div w:id="916013072">
      <w:bodyDiv w:val="1"/>
      <w:marLeft w:val="0"/>
      <w:marRight w:val="0"/>
      <w:marTop w:val="0"/>
      <w:marBottom w:val="0"/>
      <w:divBdr>
        <w:top w:val="none" w:sz="0" w:space="0" w:color="auto"/>
        <w:left w:val="none" w:sz="0" w:space="0" w:color="auto"/>
        <w:bottom w:val="none" w:sz="0" w:space="0" w:color="auto"/>
        <w:right w:val="none" w:sz="0" w:space="0" w:color="auto"/>
      </w:divBdr>
    </w:div>
    <w:div w:id="1014960551">
      <w:bodyDiv w:val="1"/>
      <w:marLeft w:val="0"/>
      <w:marRight w:val="0"/>
      <w:marTop w:val="0"/>
      <w:marBottom w:val="0"/>
      <w:divBdr>
        <w:top w:val="none" w:sz="0" w:space="0" w:color="auto"/>
        <w:left w:val="none" w:sz="0" w:space="0" w:color="auto"/>
        <w:bottom w:val="none" w:sz="0" w:space="0" w:color="auto"/>
        <w:right w:val="none" w:sz="0" w:space="0" w:color="auto"/>
      </w:divBdr>
    </w:div>
    <w:div w:id="1050693013">
      <w:bodyDiv w:val="1"/>
      <w:marLeft w:val="0"/>
      <w:marRight w:val="0"/>
      <w:marTop w:val="0"/>
      <w:marBottom w:val="0"/>
      <w:divBdr>
        <w:top w:val="none" w:sz="0" w:space="0" w:color="auto"/>
        <w:left w:val="none" w:sz="0" w:space="0" w:color="auto"/>
        <w:bottom w:val="none" w:sz="0" w:space="0" w:color="auto"/>
        <w:right w:val="none" w:sz="0" w:space="0" w:color="auto"/>
      </w:divBdr>
    </w:div>
    <w:div w:id="1177961234">
      <w:bodyDiv w:val="1"/>
      <w:marLeft w:val="0"/>
      <w:marRight w:val="0"/>
      <w:marTop w:val="0"/>
      <w:marBottom w:val="0"/>
      <w:divBdr>
        <w:top w:val="none" w:sz="0" w:space="0" w:color="auto"/>
        <w:left w:val="none" w:sz="0" w:space="0" w:color="auto"/>
        <w:bottom w:val="none" w:sz="0" w:space="0" w:color="auto"/>
        <w:right w:val="none" w:sz="0" w:space="0" w:color="auto"/>
      </w:divBdr>
    </w:div>
    <w:div w:id="1221939957">
      <w:bodyDiv w:val="1"/>
      <w:marLeft w:val="0"/>
      <w:marRight w:val="0"/>
      <w:marTop w:val="0"/>
      <w:marBottom w:val="0"/>
      <w:divBdr>
        <w:top w:val="none" w:sz="0" w:space="0" w:color="auto"/>
        <w:left w:val="none" w:sz="0" w:space="0" w:color="auto"/>
        <w:bottom w:val="none" w:sz="0" w:space="0" w:color="auto"/>
        <w:right w:val="none" w:sz="0" w:space="0" w:color="auto"/>
      </w:divBdr>
    </w:div>
    <w:div w:id="1230504667">
      <w:bodyDiv w:val="1"/>
      <w:marLeft w:val="0"/>
      <w:marRight w:val="0"/>
      <w:marTop w:val="0"/>
      <w:marBottom w:val="0"/>
      <w:divBdr>
        <w:top w:val="none" w:sz="0" w:space="0" w:color="auto"/>
        <w:left w:val="none" w:sz="0" w:space="0" w:color="auto"/>
        <w:bottom w:val="none" w:sz="0" w:space="0" w:color="auto"/>
        <w:right w:val="none" w:sz="0" w:space="0" w:color="auto"/>
      </w:divBdr>
    </w:div>
    <w:div w:id="1474130492">
      <w:bodyDiv w:val="1"/>
      <w:marLeft w:val="0"/>
      <w:marRight w:val="0"/>
      <w:marTop w:val="0"/>
      <w:marBottom w:val="0"/>
      <w:divBdr>
        <w:top w:val="none" w:sz="0" w:space="0" w:color="auto"/>
        <w:left w:val="none" w:sz="0" w:space="0" w:color="auto"/>
        <w:bottom w:val="none" w:sz="0" w:space="0" w:color="auto"/>
        <w:right w:val="none" w:sz="0" w:space="0" w:color="auto"/>
      </w:divBdr>
    </w:div>
    <w:div w:id="1989432285">
      <w:bodyDiv w:val="1"/>
      <w:marLeft w:val="0"/>
      <w:marRight w:val="0"/>
      <w:marTop w:val="0"/>
      <w:marBottom w:val="0"/>
      <w:divBdr>
        <w:top w:val="none" w:sz="0" w:space="0" w:color="auto"/>
        <w:left w:val="none" w:sz="0" w:space="0" w:color="auto"/>
        <w:bottom w:val="none" w:sz="0" w:space="0" w:color="auto"/>
        <w:right w:val="none" w:sz="0" w:space="0" w:color="auto"/>
      </w:divBdr>
    </w:div>
    <w:div w:id="2064670240">
      <w:bodyDiv w:val="1"/>
      <w:marLeft w:val="0"/>
      <w:marRight w:val="0"/>
      <w:marTop w:val="0"/>
      <w:marBottom w:val="0"/>
      <w:divBdr>
        <w:top w:val="none" w:sz="0" w:space="0" w:color="auto"/>
        <w:left w:val="none" w:sz="0" w:space="0" w:color="auto"/>
        <w:bottom w:val="none" w:sz="0" w:space="0" w:color="auto"/>
        <w:right w:val="none" w:sz="0" w:space="0" w:color="auto"/>
      </w:divBdr>
    </w:div>
    <w:div w:id="21023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3C39-D3CF-47BE-ABCD-814244A8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7527</Words>
  <Characters>42909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Nawzat</dc:creator>
  <cp:lastModifiedBy>WIN10</cp:lastModifiedBy>
  <cp:revision>2</cp:revision>
  <dcterms:created xsi:type="dcterms:W3CDTF">2023-09-28T19:30:00Z</dcterms:created>
  <dcterms:modified xsi:type="dcterms:W3CDTF">2023-09-28T19:30:00Z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